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075" w:rsidRPr="009119A1" w:rsidRDefault="009B3075" w:rsidP="000C7FC6">
      <w:pPr>
        <w:spacing w:after="0" w:line="240" w:lineRule="auto"/>
        <w:jc w:val="center"/>
        <w:rPr>
          <w:rFonts w:ascii="Times New Roman" w:hAnsi="Times New Roman" w:cs="Times New Roman"/>
          <w:b/>
          <w:bCs/>
          <w:sz w:val="24"/>
          <w:szCs w:val="24"/>
        </w:rPr>
      </w:pPr>
      <w:r w:rsidRPr="009119A1">
        <w:rPr>
          <w:rFonts w:ascii="Times New Roman" w:hAnsi="Times New Roman" w:cs="Times New Roman"/>
          <w:b/>
          <w:sz w:val="24"/>
          <w:szCs w:val="24"/>
        </w:rPr>
        <w:t>Рабочая программа дисциплины (модуля) «</w:t>
      </w:r>
      <w:r w:rsidRPr="00620E7E">
        <w:rPr>
          <w:rFonts w:ascii="Times New Roman" w:hAnsi="Times New Roman" w:cs="Times New Roman"/>
          <w:b/>
          <w:bCs/>
          <w:noProof/>
          <w:sz w:val="24"/>
          <w:szCs w:val="24"/>
        </w:rPr>
        <w:t>История (история России, всеобщая история)</w:t>
      </w:r>
      <w:r w:rsidRPr="009119A1">
        <w:rPr>
          <w:rFonts w:ascii="Times New Roman" w:hAnsi="Times New Roman" w:cs="Times New Roman"/>
          <w:b/>
          <w:bCs/>
          <w:sz w:val="24"/>
          <w:szCs w:val="24"/>
        </w:rPr>
        <w:t>», включая оценочные материалы</w:t>
      </w:r>
    </w:p>
    <w:p w:rsidR="009B3075" w:rsidRPr="009119A1" w:rsidRDefault="009B3075" w:rsidP="000C7FC6">
      <w:pPr>
        <w:spacing w:after="0" w:line="240" w:lineRule="auto"/>
        <w:jc w:val="center"/>
        <w:rPr>
          <w:rFonts w:ascii="Times New Roman" w:hAnsi="Times New Roman" w:cs="Times New Roman"/>
          <w:b/>
          <w:bCs/>
          <w:sz w:val="24"/>
          <w:szCs w:val="24"/>
        </w:rPr>
      </w:pPr>
    </w:p>
    <w:p w:rsidR="009B3075" w:rsidRPr="009119A1" w:rsidRDefault="009B3075" w:rsidP="000C7FC6">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1. Требования к результатам обучения по дисциплине (модулю)</w:t>
      </w:r>
    </w:p>
    <w:p w:rsidR="009B3075" w:rsidRPr="009119A1" w:rsidRDefault="009B3075" w:rsidP="000C7FC6">
      <w:pPr>
        <w:spacing w:after="0" w:line="240" w:lineRule="auto"/>
        <w:jc w:val="both"/>
        <w:outlineLvl w:val="1"/>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1.1. П</w:t>
      </w:r>
      <w:r w:rsidRPr="009119A1">
        <w:rPr>
          <w:rFonts w:ascii="Times New Roman" w:eastAsia="Times New Roman" w:hAnsi="Times New Roman" w:cs="Times New Roman"/>
          <w:b/>
          <w:sz w:val="24"/>
          <w:szCs w:val="24"/>
        </w:rPr>
        <w:t>еречень компетенций,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16"/>
        <w:gridCol w:w="2975"/>
        <w:gridCol w:w="3254"/>
      </w:tblGrid>
      <w:tr w:rsidR="009B3075" w:rsidRPr="009119A1" w:rsidTr="00B361F3">
        <w:tc>
          <w:tcPr>
            <w:tcW w:w="1667" w:type="pct"/>
          </w:tcPr>
          <w:p w:rsidR="009B3075" w:rsidRPr="009119A1" w:rsidRDefault="009B3075" w:rsidP="00B361F3">
            <w:pPr>
              <w:widowControl w:val="0"/>
              <w:autoSpaceDE w:val="0"/>
              <w:autoSpaceDN w:val="0"/>
              <w:adjustRightInd w:val="0"/>
              <w:jc w:val="center"/>
              <w:rPr>
                <w:b/>
                <w:szCs w:val="24"/>
              </w:rPr>
            </w:pPr>
            <w:r w:rsidRPr="009119A1">
              <w:rPr>
                <w:b/>
                <w:szCs w:val="24"/>
              </w:rPr>
              <w:t>Группа компетенций</w:t>
            </w:r>
          </w:p>
        </w:tc>
        <w:tc>
          <w:tcPr>
            <w:tcW w:w="1592" w:type="pct"/>
          </w:tcPr>
          <w:p w:rsidR="009B3075" w:rsidRPr="009119A1" w:rsidRDefault="009B3075" w:rsidP="00B361F3">
            <w:pPr>
              <w:widowControl w:val="0"/>
              <w:autoSpaceDE w:val="0"/>
              <w:autoSpaceDN w:val="0"/>
              <w:adjustRightInd w:val="0"/>
              <w:jc w:val="center"/>
              <w:rPr>
                <w:b/>
                <w:szCs w:val="24"/>
              </w:rPr>
            </w:pPr>
            <w:r w:rsidRPr="009119A1">
              <w:rPr>
                <w:b/>
                <w:szCs w:val="24"/>
              </w:rPr>
              <w:t>Категория компетенций</w:t>
            </w:r>
          </w:p>
        </w:tc>
        <w:tc>
          <w:tcPr>
            <w:tcW w:w="1741" w:type="pct"/>
          </w:tcPr>
          <w:p w:rsidR="009B3075" w:rsidRPr="009119A1" w:rsidRDefault="009B3075" w:rsidP="00B361F3">
            <w:pPr>
              <w:widowControl w:val="0"/>
              <w:autoSpaceDE w:val="0"/>
              <w:autoSpaceDN w:val="0"/>
              <w:adjustRightInd w:val="0"/>
              <w:jc w:val="center"/>
              <w:rPr>
                <w:b/>
                <w:szCs w:val="24"/>
              </w:rPr>
            </w:pPr>
            <w:r w:rsidRPr="009119A1">
              <w:rPr>
                <w:b/>
                <w:szCs w:val="24"/>
              </w:rPr>
              <w:t>Коды и содержание компетенций</w:t>
            </w:r>
          </w:p>
        </w:tc>
      </w:tr>
      <w:tr w:rsidR="00C823D8" w:rsidRPr="009119A1" w:rsidTr="001369C5">
        <w:tc>
          <w:tcPr>
            <w:tcW w:w="1667" w:type="pct"/>
          </w:tcPr>
          <w:p w:rsidR="00C823D8" w:rsidRPr="009119A1" w:rsidRDefault="00C823D8" w:rsidP="00C823D8">
            <w:pPr>
              <w:widowControl w:val="0"/>
              <w:autoSpaceDE w:val="0"/>
              <w:autoSpaceDN w:val="0"/>
              <w:adjustRightInd w:val="0"/>
              <w:jc w:val="center"/>
              <w:rPr>
                <w:iCs/>
                <w:szCs w:val="24"/>
              </w:rPr>
            </w:pPr>
            <w:r w:rsidRPr="009119A1">
              <w:rPr>
                <w:iCs/>
                <w:szCs w:val="24"/>
              </w:rPr>
              <w:t>Универсальные</w:t>
            </w:r>
          </w:p>
        </w:tc>
        <w:tc>
          <w:tcPr>
            <w:tcW w:w="1592" w:type="pct"/>
          </w:tcPr>
          <w:p w:rsidR="00C823D8" w:rsidRPr="00E6125F" w:rsidRDefault="00C823D8" w:rsidP="00C823D8">
            <w:pPr>
              <w:widowControl w:val="0"/>
              <w:overflowPunct w:val="0"/>
              <w:autoSpaceDE w:val="0"/>
              <w:autoSpaceDN w:val="0"/>
              <w:adjustRightInd w:val="0"/>
              <w:jc w:val="center"/>
              <w:rPr>
                <w:szCs w:val="24"/>
              </w:rPr>
            </w:pPr>
            <w:r w:rsidRPr="00E6125F">
              <w:rPr>
                <w:szCs w:val="24"/>
              </w:rPr>
              <w:t>Межкультурное взаимодействие</w:t>
            </w:r>
          </w:p>
        </w:tc>
        <w:tc>
          <w:tcPr>
            <w:tcW w:w="1741" w:type="pct"/>
          </w:tcPr>
          <w:p w:rsidR="00C823D8" w:rsidRPr="00E6125F" w:rsidRDefault="00C823D8" w:rsidP="00C823D8">
            <w:pPr>
              <w:widowControl w:val="0"/>
              <w:overflowPunct w:val="0"/>
              <w:autoSpaceDE w:val="0"/>
              <w:autoSpaceDN w:val="0"/>
              <w:adjustRightInd w:val="0"/>
              <w:jc w:val="both"/>
              <w:rPr>
                <w:szCs w:val="24"/>
              </w:rPr>
            </w:pPr>
            <w:r w:rsidRPr="00E6125F">
              <w:rPr>
                <w:szCs w:val="24"/>
              </w:rPr>
              <w:t>УК-5. Способен воспринимать межкультурное разнообразие общества в социально-историческом, этическом и философском контекстах</w:t>
            </w:r>
          </w:p>
        </w:tc>
      </w:tr>
      <w:tr w:rsidR="00C823D8" w:rsidRPr="009119A1" w:rsidTr="001369C5">
        <w:tc>
          <w:tcPr>
            <w:tcW w:w="1667" w:type="pct"/>
          </w:tcPr>
          <w:p w:rsidR="00C823D8" w:rsidRPr="009119A1" w:rsidRDefault="00C823D8" w:rsidP="00C823D8">
            <w:pPr>
              <w:widowControl w:val="0"/>
              <w:autoSpaceDE w:val="0"/>
              <w:autoSpaceDN w:val="0"/>
              <w:adjustRightInd w:val="0"/>
              <w:jc w:val="center"/>
              <w:rPr>
                <w:iCs/>
                <w:szCs w:val="24"/>
              </w:rPr>
            </w:pPr>
            <w:r w:rsidRPr="009119A1">
              <w:rPr>
                <w:iCs/>
                <w:szCs w:val="24"/>
              </w:rPr>
              <w:t>Общепрофессиональные</w:t>
            </w:r>
          </w:p>
        </w:tc>
        <w:tc>
          <w:tcPr>
            <w:tcW w:w="1592" w:type="pct"/>
          </w:tcPr>
          <w:p w:rsidR="00C823D8" w:rsidRPr="009119A1" w:rsidRDefault="00C823D8" w:rsidP="00C823D8">
            <w:pPr>
              <w:widowControl w:val="0"/>
              <w:autoSpaceDE w:val="0"/>
              <w:autoSpaceDN w:val="0"/>
              <w:adjustRightInd w:val="0"/>
              <w:jc w:val="center"/>
              <w:rPr>
                <w:strike/>
                <w:szCs w:val="24"/>
              </w:rPr>
            </w:pPr>
            <w:r w:rsidRPr="009119A1">
              <w:rPr>
                <w:strike/>
                <w:szCs w:val="24"/>
              </w:rPr>
              <w:t>-</w:t>
            </w:r>
          </w:p>
        </w:tc>
        <w:tc>
          <w:tcPr>
            <w:tcW w:w="1741" w:type="pct"/>
          </w:tcPr>
          <w:p w:rsidR="00C823D8" w:rsidRPr="009119A1" w:rsidRDefault="00C823D8" w:rsidP="00C823D8">
            <w:pPr>
              <w:widowControl w:val="0"/>
              <w:autoSpaceDE w:val="0"/>
              <w:autoSpaceDN w:val="0"/>
              <w:adjustRightInd w:val="0"/>
              <w:jc w:val="center"/>
              <w:rPr>
                <w:strike/>
                <w:szCs w:val="24"/>
              </w:rPr>
            </w:pPr>
            <w:r w:rsidRPr="009119A1">
              <w:rPr>
                <w:strike/>
                <w:szCs w:val="24"/>
              </w:rPr>
              <w:t>-</w:t>
            </w:r>
          </w:p>
        </w:tc>
      </w:tr>
      <w:tr w:rsidR="00C823D8" w:rsidRPr="009119A1" w:rsidTr="00B361F3">
        <w:tc>
          <w:tcPr>
            <w:tcW w:w="1667" w:type="pct"/>
          </w:tcPr>
          <w:p w:rsidR="00C823D8" w:rsidRPr="009119A1" w:rsidRDefault="00C823D8" w:rsidP="00C823D8">
            <w:pPr>
              <w:widowControl w:val="0"/>
              <w:autoSpaceDE w:val="0"/>
              <w:autoSpaceDN w:val="0"/>
              <w:adjustRightInd w:val="0"/>
              <w:jc w:val="center"/>
              <w:rPr>
                <w:szCs w:val="24"/>
              </w:rPr>
            </w:pPr>
            <w:r w:rsidRPr="009119A1">
              <w:rPr>
                <w:szCs w:val="24"/>
              </w:rPr>
              <w:t>Профессиональные</w:t>
            </w:r>
          </w:p>
        </w:tc>
        <w:tc>
          <w:tcPr>
            <w:tcW w:w="1592" w:type="pct"/>
          </w:tcPr>
          <w:p w:rsidR="00C823D8" w:rsidRPr="009119A1" w:rsidRDefault="00C823D8" w:rsidP="00C823D8">
            <w:pPr>
              <w:widowControl w:val="0"/>
              <w:autoSpaceDE w:val="0"/>
              <w:autoSpaceDN w:val="0"/>
              <w:adjustRightInd w:val="0"/>
              <w:jc w:val="center"/>
              <w:rPr>
                <w:strike/>
                <w:szCs w:val="24"/>
              </w:rPr>
            </w:pPr>
            <w:r w:rsidRPr="009119A1">
              <w:rPr>
                <w:strike/>
                <w:szCs w:val="24"/>
              </w:rPr>
              <w:t>-</w:t>
            </w:r>
          </w:p>
        </w:tc>
        <w:tc>
          <w:tcPr>
            <w:tcW w:w="1741" w:type="pct"/>
          </w:tcPr>
          <w:p w:rsidR="00C823D8" w:rsidRPr="009119A1" w:rsidRDefault="00C823D8" w:rsidP="00C823D8">
            <w:pPr>
              <w:widowControl w:val="0"/>
              <w:autoSpaceDE w:val="0"/>
              <w:autoSpaceDN w:val="0"/>
              <w:adjustRightInd w:val="0"/>
              <w:jc w:val="center"/>
              <w:rPr>
                <w:strike/>
                <w:szCs w:val="24"/>
              </w:rPr>
            </w:pPr>
            <w:r w:rsidRPr="009119A1">
              <w:rPr>
                <w:strike/>
                <w:szCs w:val="24"/>
              </w:rPr>
              <w:t>-</w:t>
            </w:r>
          </w:p>
        </w:tc>
      </w:tr>
    </w:tbl>
    <w:p w:rsidR="009B3075" w:rsidRPr="009119A1" w:rsidRDefault="009B3075" w:rsidP="000C7FC6">
      <w:pPr>
        <w:spacing w:after="0" w:line="240" w:lineRule="auto"/>
        <w:jc w:val="both"/>
        <w:outlineLvl w:val="1"/>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1.2. Компетенции и индикаторы их достижения</w:t>
      </w:r>
      <w:r w:rsidRPr="009119A1">
        <w:rPr>
          <w:rFonts w:ascii="Times New Roman" w:eastAsia="Times New Roman" w:hAnsi="Times New Roman" w:cs="Times New Roman"/>
          <w:b/>
          <w:sz w:val="24"/>
          <w:szCs w:val="24"/>
        </w:rPr>
        <w:t>, формируемых дисциплиной (модулем) в процессе осв</w:t>
      </w:r>
      <w:r w:rsidRPr="009119A1">
        <w:rPr>
          <w:rFonts w:ascii="Times New Roman" w:eastAsia="Times New Roman" w:hAnsi="Times New Roman" w:cs="Times New Roman"/>
          <w:b/>
          <w:sz w:val="24"/>
          <w:szCs w:val="24"/>
          <w:lang w:eastAsia="ru-RU"/>
        </w:rPr>
        <w:t>оения образовательной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1"/>
        <w:gridCol w:w="1693"/>
        <w:gridCol w:w="6231"/>
      </w:tblGrid>
      <w:tr w:rsidR="009B3075" w:rsidRPr="009119A1" w:rsidTr="001369C5">
        <w:tc>
          <w:tcPr>
            <w:tcW w:w="760" w:type="pct"/>
            <w:shd w:val="clear" w:color="auto" w:fill="auto"/>
            <w:vAlign w:val="center"/>
          </w:tcPr>
          <w:p w:rsidR="009B3075" w:rsidRPr="009119A1" w:rsidRDefault="009B3075"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компетенции</w:t>
            </w:r>
          </w:p>
        </w:tc>
        <w:tc>
          <w:tcPr>
            <w:tcW w:w="906" w:type="pct"/>
            <w:shd w:val="clear" w:color="auto" w:fill="auto"/>
            <w:vAlign w:val="center"/>
          </w:tcPr>
          <w:p w:rsidR="009B3075" w:rsidRPr="009119A1" w:rsidRDefault="009B3075" w:rsidP="001369C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9119A1">
              <w:rPr>
                <w:rFonts w:ascii="Times New Roman" w:eastAsia="Times New Roman" w:hAnsi="Times New Roman" w:cs="Times New Roman"/>
                <w:b/>
                <w:sz w:val="20"/>
                <w:szCs w:val="20"/>
                <w:lang w:eastAsia="ru-RU"/>
              </w:rPr>
              <w:t>Код индикатора компетенции</w:t>
            </w:r>
          </w:p>
        </w:tc>
        <w:tc>
          <w:tcPr>
            <w:tcW w:w="3334" w:type="pct"/>
            <w:shd w:val="clear" w:color="auto" w:fill="auto"/>
            <w:vAlign w:val="center"/>
          </w:tcPr>
          <w:p w:rsidR="009B3075" w:rsidRPr="00BD2E6B" w:rsidRDefault="009B3075" w:rsidP="00BD2E6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BD2E6B">
              <w:rPr>
                <w:rFonts w:ascii="Times New Roman" w:eastAsia="Times New Roman" w:hAnsi="Times New Roman" w:cs="Times New Roman"/>
                <w:b/>
                <w:sz w:val="20"/>
                <w:szCs w:val="20"/>
                <w:lang w:eastAsia="ru-RU"/>
              </w:rPr>
              <w:t>Содержание индикатора компетенции</w:t>
            </w:r>
          </w:p>
        </w:tc>
      </w:tr>
      <w:tr w:rsidR="009B3075" w:rsidRPr="009119A1" w:rsidTr="001369C5">
        <w:tc>
          <w:tcPr>
            <w:tcW w:w="760" w:type="pct"/>
            <w:shd w:val="clear" w:color="auto" w:fill="auto"/>
          </w:tcPr>
          <w:p w:rsidR="009B3075" w:rsidRPr="009119A1" w:rsidRDefault="009B3075"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УК-5</w:t>
            </w:r>
          </w:p>
        </w:tc>
        <w:tc>
          <w:tcPr>
            <w:tcW w:w="906" w:type="pct"/>
            <w:shd w:val="clear" w:color="auto" w:fill="auto"/>
          </w:tcPr>
          <w:p w:rsidR="009B3075" w:rsidRPr="009119A1" w:rsidRDefault="009B3075"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УК-5.1</w:t>
            </w:r>
          </w:p>
        </w:tc>
        <w:tc>
          <w:tcPr>
            <w:tcW w:w="3334" w:type="pct"/>
            <w:shd w:val="clear" w:color="auto" w:fill="auto"/>
          </w:tcPr>
          <w:p w:rsidR="009B3075" w:rsidRPr="00BD2E6B" w:rsidRDefault="009B3075"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Демонстрирует толерантное восприятие социальных, религиозных и культурных различий, уважительное и бережное отношению к историческому наследию и культурным традициям.</w:t>
            </w:r>
          </w:p>
        </w:tc>
      </w:tr>
      <w:tr w:rsidR="009B3075" w:rsidRPr="009119A1" w:rsidTr="001369C5">
        <w:tc>
          <w:tcPr>
            <w:tcW w:w="760" w:type="pct"/>
            <w:shd w:val="clear" w:color="auto" w:fill="auto"/>
          </w:tcPr>
          <w:p w:rsidR="009B3075" w:rsidRPr="009119A1" w:rsidRDefault="009B3075"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УК-5</w:t>
            </w:r>
          </w:p>
        </w:tc>
        <w:tc>
          <w:tcPr>
            <w:tcW w:w="906" w:type="pct"/>
            <w:shd w:val="clear" w:color="auto" w:fill="auto"/>
          </w:tcPr>
          <w:p w:rsidR="009B3075" w:rsidRPr="009119A1" w:rsidRDefault="009B3075"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УК-5.3</w:t>
            </w:r>
          </w:p>
        </w:tc>
        <w:tc>
          <w:tcPr>
            <w:tcW w:w="3334" w:type="pct"/>
            <w:shd w:val="clear" w:color="auto" w:fill="auto"/>
          </w:tcPr>
          <w:p w:rsidR="009B3075" w:rsidRPr="00BD2E6B" w:rsidRDefault="009B3075"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Проявляет в своём поведении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 контексте мировой истории и культурных традиций мира.</w:t>
            </w:r>
          </w:p>
        </w:tc>
      </w:tr>
      <w:tr w:rsidR="009B3075" w:rsidRPr="009119A1" w:rsidTr="001369C5">
        <w:tc>
          <w:tcPr>
            <w:tcW w:w="760" w:type="pct"/>
            <w:shd w:val="clear" w:color="auto" w:fill="auto"/>
          </w:tcPr>
          <w:p w:rsidR="009B3075" w:rsidRPr="009119A1" w:rsidRDefault="009B3075" w:rsidP="00BD2E6B">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BD2E6B">
              <w:rPr>
                <w:rFonts w:ascii="Times New Roman" w:hAnsi="Times New Roman" w:cs="Times New Roman"/>
                <w:sz w:val="20"/>
                <w:szCs w:val="20"/>
              </w:rPr>
              <w:t>УК-5</w:t>
            </w:r>
          </w:p>
        </w:tc>
        <w:tc>
          <w:tcPr>
            <w:tcW w:w="906" w:type="pct"/>
            <w:shd w:val="clear" w:color="auto" w:fill="auto"/>
          </w:tcPr>
          <w:p w:rsidR="009B3075" w:rsidRPr="009119A1" w:rsidRDefault="009B3075" w:rsidP="00BD2E6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D2E6B">
              <w:rPr>
                <w:rFonts w:ascii="Times New Roman" w:hAnsi="Times New Roman" w:cs="Times New Roman"/>
                <w:sz w:val="20"/>
                <w:szCs w:val="20"/>
              </w:rPr>
              <w:t>УК-5.4</w:t>
            </w:r>
          </w:p>
        </w:tc>
        <w:tc>
          <w:tcPr>
            <w:tcW w:w="3334" w:type="pct"/>
            <w:shd w:val="clear" w:color="auto" w:fill="auto"/>
          </w:tcPr>
          <w:p w:rsidR="009B3075" w:rsidRPr="00BD2E6B" w:rsidRDefault="009B3075" w:rsidP="00BD2E6B">
            <w:pPr>
              <w:widowControl w:val="0"/>
              <w:overflowPunct w:val="0"/>
              <w:autoSpaceDE w:val="0"/>
              <w:autoSpaceDN w:val="0"/>
              <w:adjustRightInd w:val="0"/>
              <w:spacing w:after="0" w:line="240" w:lineRule="auto"/>
              <w:jc w:val="both"/>
              <w:rPr>
                <w:rFonts w:ascii="Times New Roman" w:hAnsi="Times New Roman" w:cs="Times New Roman"/>
                <w:sz w:val="20"/>
                <w:szCs w:val="20"/>
              </w:rPr>
            </w:pPr>
            <w:r w:rsidRPr="00BD2E6B">
              <w:rPr>
                <w:rFonts w:ascii="Times New Roman" w:hAnsi="Times New Roman" w:cs="Times New Roman"/>
                <w:sz w:val="20"/>
                <w:szCs w:val="20"/>
              </w:rPr>
              <w:t>Использует философские знания для формирования мировоззренческой позиции, предполагающей</w:t>
            </w:r>
            <w:r>
              <w:rPr>
                <w:rFonts w:ascii="Times New Roman" w:hAnsi="Times New Roman" w:cs="Times New Roman"/>
                <w:sz w:val="20"/>
                <w:szCs w:val="20"/>
              </w:rPr>
              <w:t xml:space="preserve"> </w:t>
            </w:r>
            <w:r w:rsidRPr="00BD2E6B">
              <w:rPr>
                <w:rFonts w:ascii="Times New Roman" w:hAnsi="Times New Roman" w:cs="Times New Roman"/>
                <w:sz w:val="20"/>
                <w:szCs w:val="20"/>
              </w:rPr>
              <w:t>принятие нравственных обязательств по отношению к природе, обществу, другим людям и к самому себе.</w:t>
            </w:r>
          </w:p>
        </w:tc>
      </w:tr>
    </w:tbl>
    <w:p w:rsidR="009B3075" w:rsidRPr="009119A1" w:rsidRDefault="009B3075" w:rsidP="00402D75">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1.3. Результаты обучения по дисциплине (модулю)</w:t>
      </w:r>
    </w:p>
    <w:p w:rsidR="00C823D8" w:rsidRPr="00C823D8" w:rsidRDefault="009B3075" w:rsidP="00C823D8">
      <w:pPr>
        <w:spacing w:after="0" w:line="240" w:lineRule="auto"/>
        <w:jc w:val="both"/>
        <w:rPr>
          <w:rFonts w:ascii="Times New Roman" w:hAnsi="Times New Roman" w:cs="Times New Roman"/>
          <w:sz w:val="24"/>
          <w:szCs w:val="28"/>
        </w:rPr>
      </w:pPr>
      <w:r w:rsidRPr="009119A1">
        <w:rPr>
          <w:rFonts w:ascii="Times New Roman" w:hAnsi="Times New Roman" w:cs="Times New Roman"/>
          <w:b/>
          <w:sz w:val="24"/>
          <w:szCs w:val="28"/>
        </w:rPr>
        <w:t>Цель изучения дисциплины (модуля)</w:t>
      </w:r>
      <w:r w:rsidRPr="009119A1">
        <w:rPr>
          <w:rFonts w:ascii="Times New Roman" w:hAnsi="Times New Roman" w:cs="Times New Roman"/>
          <w:sz w:val="24"/>
          <w:szCs w:val="28"/>
        </w:rPr>
        <w:t xml:space="preserve"> – </w:t>
      </w:r>
      <w:r w:rsidR="00C823D8" w:rsidRPr="00C823D8">
        <w:rPr>
          <w:rFonts w:ascii="Times New Roman" w:hAnsi="Times New Roman" w:cs="Times New Roman"/>
          <w:sz w:val="24"/>
          <w:szCs w:val="28"/>
        </w:rPr>
        <w:t>формирование у обучающихся представления об историческом развитии России, о культурно-историческом своеобразии России, ее месте в мировой и европейской цивилизации.</w:t>
      </w:r>
    </w:p>
    <w:p w:rsidR="009B3075" w:rsidRPr="009119A1" w:rsidRDefault="009B3075" w:rsidP="00402D75">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В результате изучения дисциплины (модуля) обучающийся должен</w:t>
      </w:r>
    </w:p>
    <w:p w:rsidR="00C823D8" w:rsidRPr="008D22E5" w:rsidRDefault="00C823D8" w:rsidP="00C823D8">
      <w:pPr>
        <w:spacing w:after="0" w:line="240" w:lineRule="auto"/>
        <w:jc w:val="both"/>
        <w:rPr>
          <w:rFonts w:ascii="Times New Roman" w:hAnsi="Times New Roman" w:cs="Times New Roman"/>
          <w:b/>
          <w:sz w:val="24"/>
          <w:szCs w:val="28"/>
        </w:rPr>
      </w:pPr>
      <w:r w:rsidRPr="008D22E5">
        <w:rPr>
          <w:rFonts w:ascii="Times New Roman" w:hAnsi="Times New Roman" w:cs="Times New Roman"/>
          <w:b/>
          <w:sz w:val="24"/>
          <w:szCs w:val="28"/>
        </w:rPr>
        <w:t>знать:</w:t>
      </w:r>
    </w:p>
    <w:p w:rsidR="00C823D8" w:rsidRPr="008D22E5" w:rsidRDefault="00C823D8" w:rsidP="00C823D8">
      <w:pPr>
        <w:pStyle w:val="a3"/>
        <w:numPr>
          <w:ilvl w:val="0"/>
          <w:numId w:val="8"/>
        </w:numPr>
        <w:spacing w:after="0" w:line="240" w:lineRule="auto"/>
        <w:jc w:val="both"/>
        <w:rPr>
          <w:rFonts w:ascii="Times New Roman" w:hAnsi="Times New Roman" w:cs="Times New Roman"/>
          <w:sz w:val="24"/>
          <w:szCs w:val="28"/>
        </w:rPr>
      </w:pPr>
      <w:r w:rsidRPr="008D22E5">
        <w:rPr>
          <w:rFonts w:ascii="Times New Roman" w:hAnsi="Times New Roman" w:cs="Times New Roman"/>
          <w:sz w:val="24"/>
          <w:szCs w:val="28"/>
        </w:rPr>
        <w:t>основные этапы, события, явления-процессы истории России;</w:t>
      </w:r>
    </w:p>
    <w:p w:rsidR="00C823D8" w:rsidRDefault="00C823D8" w:rsidP="00C823D8">
      <w:pPr>
        <w:pStyle w:val="a3"/>
        <w:numPr>
          <w:ilvl w:val="0"/>
          <w:numId w:val="8"/>
        </w:numPr>
        <w:spacing w:after="0" w:line="240" w:lineRule="auto"/>
        <w:jc w:val="both"/>
        <w:rPr>
          <w:rFonts w:ascii="Times New Roman" w:hAnsi="Times New Roman" w:cs="Times New Roman"/>
          <w:sz w:val="24"/>
          <w:szCs w:val="28"/>
        </w:rPr>
      </w:pPr>
      <w:r w:rsidRPr="008D22E5">
        <w:rPr>
          <w:rFonts w:ascii="Times New Roman" w:hAnsi="Times New Roman" w:cs="Times New Roman"/>
          <w:sz w:val="24"/>
          <w:szCs w:val="28"/>
        </w:rPr>
        <w:t>основные проблемы истории</w:t>
      </w:r>
      <w:r w:rsidRPr="008D22E5">
        <w:rPr>
          <w:rFonts w:ascii="Times New Roman" w:hAnsi="Times New Roman" w:cs="Times New Roman"/>
          <w:sz w:val="24"/>
          <w:szCs w:val="28"/>
          <w:lang w:val="en-US"/>
        </w:rPr>
        <w:t>;</w:t>
      </w:r>
    </w:p>
    <w:p w:rsidR="00C823D8" w:rsidRPr="008D22E5" w:rsidRDefault="00C823D8" w:rsidP="00C823D8">
      <w:pPr>
        <w:pStyle w:val="a3"/>
        <w:numPr>
          <w:ilvl w:val="0"/>
          <w:numId w:val="8"/>
        </w:numPr>
        <w:spacing w:after="0" w:line="240" w:lineRule="auto"/>
        <w:jc w:val="both"/>
        <w:rPr>
          <w:rFonts w:ascii="Times New Roman" w:hAnsi="Times New Roman" w:cs="Times New Roman"/>
          <w:sz w:val="24"/>
          <w:szCs w:val="28"/>
        </w:rPr>
      </w:pPr>
      <w:r w:rsidRPr="008D22E5">
        <w:rPr>
          <w:rFonts w:ascii="Times New Roman" w:eastAsia="Times New Roman" w:hAnsi="Times New Roman" w:cs="Times New Roman"/>
          <w:sz w:val="24"/>
          <w:szCs w:val="24"/>
          <w:lang w:eastAsia="ru-RU"/>
        </w:rPr>
        <w:t>историческое наследие и социокультурные традиции различных социальных групп</w:t>
      </w:r>
    </w:p>
    <w:p w:rsidR="00C823D8" w:rsidRPr="008D22E5" w:rsidRDefault="00C823D8" w:rsidP="00C823D8">
      <w:pPr>
        <w:spacing w:after="0" w:line="240" w:lineRule="auto"/>
        <w:jc w:val="both"/>
        <w:rPr>
          <w:rFonts w:ascii="Times New Roman" w:hAnsi="Times New Roman" w:cs="Times New Roman"/>
          <w:b/>
          <w:sz w:val="24"/>
          <w:szCs w:val="28"/>
        </w:rPr>
      </w:pPr>
      <w:r w:rsidRPr="008D22E5">
        <w:rPr>
          <w:rFonts w:ascii="Times New Roman" w:hAnsi="Times New Roman" w:cs="Times New Roman"/>
          <w:b/>
          <w:sz w:val="24"/>
          <w:szCs w:val="28"/>
        </w:rPr>
        <w:t>уметь:</w:t>
      </w:r>
    </w:p>
    <w:p w:rsidR="00C823D8" w:rsidRPr="008D22E5" w:rsidRDefault="00C823D8" w:rsidP="00C823D8">
      <w:pPr>
        <w:pStyle w:val="a3"/>
        <w:numPr>
          <w:ilvl w:val="0"/>
          <w:numId w:val="8"/>
        </w:numPr>
        <w:spacing w:after="0" w:line="240" w:lineRule="auto"/>
        <w:jc w:val="both"/>
        <w:rPr>
          <w:rFonts w:ascii="Times New Roman" w:hAnsi="Times New Roman" w:cs="Times New Roman"/>
          <w:sz w:val="24"/>
          <w:szCs w:val="28"/>
        </w:rPr>
      </w:pPr>
      <w:bookmarkStart w:id="0" w:name="_Hlk61372536"/>
      <w:r w:rsidRPr="008D22E5">
        <w:rPr>
          <w:rFonts w:ascii="Times New Roman" w:hAnsi="Times New Roman" w:cs="Times New Roman"/>
          <w:sz w:val="24"/>
          <w:szCs w:val="28"/>
        </w:rPr>
        <w:t xml:space="preserve">формулировать и аргументировано отстаивать собственную позицию </w:t>
      </w:r>
      <w:bookmarkEnd w:id="0"/>
      <w:r w:rsidRPr="008D22E5">
        <w:rPr>
          <w:rFonts w:ascii="Times New Roman" w:hAnsi="Times New Roman" w:cs="Times New Roman"/>
          <w:sz w:val="24"/>
          <w:szCs w:val="28"/>
        </w:rPr>
        <w:t>по основным проблемам истории;</w:t>
      </w:r>
    </w:p>
    <w:p w:rsidR="00C823D8" w:rsidRPr="008D22E5" w:rsidRDefault="00C823D8" w:rsidP="00C823D8">
      <w:pPr>
        <w:pStyle w:val="a3"/>
        <w:numPr>
          <w:ilvl w:val="0"/>
          <w:numId w:val="8"/>
        </w:numPr>
        <w:spacing w:after="0" w:line="240" w:lineRule="auto"/>
        <w:jc w:val="both"/>
        <w:rPr>
          <w:rFonts w:ascii="Times New Roman" w:hAnsi="Times New Roman" w:cs="Times New Roman"/>
          <w:sz w:val="24"/>
          <w:szCs w:val="28"/>
        </w:rPr>
      </w:pPr>
      <w:bookmarkStart w:id="1" w:name="_Hlk61356391"/>
      <w:r w:rsidRPr="008D22E5">
        <w:rPr>
          <w:rFonts w:ascii="Times New Roman" w:eastAsia="Times New Roman" w:hAnsi="Times New Roman" w:cs="Times New Roman"/>
          <w:sz w:val="24"/>
          <w:szCs w:val="24"/>
          <w:lang w:eastAsia="ru-RU"/>
        </w:rPr>
        <w:t xml:space="preserve">использовать исторические знания </w:t>
      </w:r>
      <w:bookmarkEnd w:id="1"/>
      <w:r w:rsidRPr="008D22E5">
        <w:rPr>
          <w:rFonts w:ascii="Times New Roman" w:eastAsia="Times New Roman" w:hAnsi="Times New Roman" w:cs="Times New Roman"/>
          <w:sz w:val="24"/>
          <w:szCs w:val="24"/>
          <w:lang w:eastAsia="ru-RU"/>
        </w:rPr>
        <w:t>для оценивания и анализа различных социальных тенденций, фактов и явлений сегодняшнего дня;</w:t>
      </w:r>
    </w:p>
    <w:p w:rsidR="00C823D8" w:rsidRPr="008D22E5" w:rsidRDefault="00C823D8" w:rsidP="00C823D8">
      <w:pPr>
        <w:pStyle w:val="a3"/>
        <w:numPr>
          <w:ilvl w:val="0"/>
          <w:numId w:val="8"/>
        </w:numPr>
        <w:spacing w:after="0" w:line="240" w:lineRule="auto"/>
        <w:jc w:val="both"/>
        <w:rPr>
          <w:rFonts w:ascii="Times New Roman" w:hAnsi="Times New Roman" w:cs="Times New Roman"/>
          <w:sz w:val="24"/>
          <w:szCs w:val="28"/>
        </w:rPr>
      </w:pPr>
      <w:r w:rsidRPr="008D22E5">
        <w:rPr>
          <w:rFonts w:ascii="Times New Roman" w:eastAsia="Times New Roman" w:hAnsi="Times New Roman" w:cs="Times New Roman"/>
          <w:sz w:val="24"/>
          <w:szCs w:val="24"/>
          <w:lang w:eastAsia="ru-RU"/>
        </w:rPr>
        <w:t>использовать знания истории для толерантного и конструктивного взаимодействия с людьми с учетом их социокультурных особенностей в целях успешного выполнения профессиональных задач и усиления социальной интеграции</w:t>
      </w:r>
    </w:p>
    <w:p w:rsidR="00C823D8" w:rsidRPr="008D22E5" w:rsidRDefault="00C823D8" w:rsidP="00C823D8">
      <w:pPr>
        <w:spacing w:after="0" w:line="240" w:lineRule="auto"/>
        <w:jc w:val="both"/>
        <w:rPr>
          <w:rFonts w:ascii="Times New Roman" w:hAnsi="Times New Roman" w:cs="Times New Roman"/>
          <w:b/>
          <w:sz w:val="24"/>
          <w:szCs w:val="28"/>
        </w:rPr>
      </w:pPr>
      <w:r w:rsidRPr="008D22E5">
        <w:rPr>
          <w:rFonts w:ascii="Times New Roman" w:hAnsi="Times New Roman" w:cs="Times New Roman"/>
          <w:b/>
          <w:sz w:val="24"/>
          <w:szCs w:val="28"/>
        </w:rPr>
        <w:t>владеть:</w:t>
      </w:r>
    </w:p>
    <w:p w:rsidR="00C823D8" w:rsidRPr="008D22E5" w:rsidRDefault="00C823D8" w:rsidP="00C823D8">
      <w:pPr>
        <w:pStyle w:val="a3"/>
        <w:numPr>
          <w:ilvl w:val="0"/>
          <w:numId w:val="8"/>
        </w:numPr>
        <w:spacing w:after="0" w:line="240" w:lineRule="auto"/>
        <w:jc w:val="both"/>
        <w:rPr>
          <w:rFonts w:ascii="Times New Roman" w:hAnsi="Times New Roman" w:cs="Times New Roman"/>
          <w:sz w:val="24"/>
          <w:szCs w:val="28"/>
        </w:rPr>
      </w:pPr>
      <w:r w:rsidRPr="008D22E5">
        <w:rPr>
          <w:rFonts w:ascii="Times New Roman" w:eastAsia="Times New Roman" w:hAnsi="Times New Roman" w:cs="Times New Roman"/>
          <w:sz w:val="24"/>
          <w:szCs w:val="24"/>
          <w:lang w:eastAsia="ru-RU"/>
        </w:rPr>
        <w:t>навыками восприятия и анализа исторических текстов;</w:t>
      </w:r>
    </w:p>
    <w:p w:rsidR="00C823D8" w:rsidRPr="008D22E5" w:rsidRDefault="00C823D8" w:rsidP="00C823D8">
      <w:pPr>
        <w:pStyle w:val="a3"/>
        <w:numPr>
          <w:ilvl w:val="0"/>
          <w:numId w:val="8"/>
        </w:numPr>
        <w:spacing w:after="0" w:line="240" w:lineRule="auto"/>
        <w:jc w:val="both"/>
        <w:rPr>
          <w:rFonts w:ascii="Times New Roman" w:hAnsi="Times New Roman" w:cs="Times New Roman"/>
          <w:sz w:val="24"/>
          <w:szCs w:val="28"/>
        </w:rPr>
      </w:pPr>
      <w:r w:rsidRPr="008D22E5">
        <w:rPr>
          <w:rFonts w:ascii="Times New Roman" w:eastAsia="Times New Roman" w:hAnsi="Times New Roman" w:cs="Times New Roman"/>
          <w:sz w:val="24"/>
          <w:szCs w:val="24"/>
          <w:lang w:eastAsia="ru-RU"/>
        </w:rPr>
        <w:t>участию в дискуссиях по проблемам общественного и мировоззренческого характера;</w:t>
      </w:r>
    </w:p>
    <w:p w:rsidR="00C823D8" w:rsidRPr="008D22E5" w:rsidRDefault="00C823D8" w:rsidP="00C823D8">
      <w:pPr>
        <w:pStyle w:val="a3"/>
        <w:numPr>
          <w:ilvl w:val="0"/>
          <w:numId w:val="8"/>
        </w:numPr>
        <w:spacing w:after="0" w:line="240" w:lineRule="auto"/>
        <w:jc w:val="both"/>
        <w:rPr>
          <w:rFonts w:ascii="Times New Roman" w:hAnsi="Times New Roman" w:cs="Times New Roman"/>
          <w:sz w:val="24"/>
          <w:szCs w:val="28"/>
        </w:rPr>
      </w:pPr>
      <w:r w:rsidRPr="008D22E5">
        <w:rPr>
          <w:rFonts w:ascii="Times New Roman" w:eastAsia="Times New Roman" w:hAnsi="Times New Roman" w:cs="Times New Roman"/>
          <w:sz w:val="24"/>
          <w:szCs w:val="24"/>
          <w:lang w:eastAsia="ru-RU"/>
        </w:rPr>
        <w:lastRenderedPageBreak/>
        <w:t>умением демонстрировать способность и готовность к диалогу и восприятию альтернативных мнений;</w:t>
      </w:r>
    </w:p>
    <w:p w:rsidR="00C823D8" w:rsidRPr="008D22E5" w:rsidRDefault="00C823D8" w:rsidP="00C823D8">
      <w:pPr>
        <w:pStyle w:val="a3"/>
        <w:numPr>
          <w:ilvl w:val="0"/>
          <w:numId w:val="8"/>
        </w:numPr>
        <w:spacing w:after="0" w:line="240" w:lineRule="auto"/>
        <w:jc w:val="both"/>
        <w:rPr>
          <w:rFonts w:ascii="Times New Roman" w:hAnsi="Times New Roman" w:cs="Times New Roman"/>
          <w:sz w:val="24"/>
          <w:szCs w:val="28"/>
        </w:rPr>
      </w:pPr>
      <w:r w:rsidRPr="008D22E5">
        <w:rPr>
          <w:rFonts w:ascii="Times New Roman" w:hAnsi="Times New Roman" w:cs="Times New Roman"/>
          <w:sz w:val="24"/>
          <w:szCs w:val="28"/>
        </w:rPr>
        <w:t xml:space="preserve">навыком поиска и использования знаний о исторических, культурных особенностях и традициях различных социальных групп для саморазвития и взаимодействия с другими </w:t>
      </w:r>
      <w:proofErr w:type="spellStart"/>
      <w:r w:rsidRPr="008D22E5">
        <w:rPr>
          <w:rFonts w:ascii="Times New Roman" w:hAnsi="Times New Roman" w:cs="Times New Roman"/>
          <w:sz w:val="24"/>
          <w:szCs w:val="28"/>
        </w:rPr>
        <w:t>коммуникантами</w:t>
      </w:r>
      <w:proofErr w:type="spellEnd"/>
      <w:r w:rsidRPr="008D22E5">
        <w:rPr>
          <w:rFonts w:ascii="Times New Roman" w:hAnsi="Times New Roman" w:cs="Times New Roman"/>
          <w:sz w:val="24"/>
          <w:szCs w:val="28"/>
        </w:rPr>
        <w:t>, навыком эффективных межкультурных взаимодействий.</w:t>
      </w:r>
    </w:p>
    <w:p w:rsidR="009B3075" w:rsidRPr="009119A1" w:rsidRDefault="009B3075" w:rsidP="000626A8">
      <w:pPr>
        <w:spacing w:after="0" w:line="240" w:lineRule="auto"/>
        <w:jc w:val="both"/>
        <w:outlineLvl w:val="0"/>
        <w:rPr>
          <w:rFonts w:ascii="Times New Roman" w:hAnsi="Times New Roman" w:cs="Times New Roman"/>
          <w:b/>
          <w:sz w:val="24"/>
          <w:szCs w:val="28"/>
        </w:rPr>
      </w:pPr>
      <w:r w:rsidRPr="009119A1">
        <w:rPr>
          <w:rFonts w:ascii="Times New Roman" w:hAnsi="Times New Roman" w:cs="Times New Roman"/>
          <w:b/>
          <w:sz w:val="24"/>
          <w:szCs w:val="28"/>
        </w:rPr>
        <w:t>2. Объем, структура и содержание дисциплины (модуля)</w:t>
      </w:r>
    </w:p>
    <w:p w:rsidR="009B3075" w:rsidRPr="009119A1" w:rsidRDefault="009B3075" w:rsidP="000626A8">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2.1. Объем дисциплины (модуля)</w:t>
      </w:r>
    </w:p>
    <w:tbl>
      <w:tblPr>
        <w:tblStyle w:val="2"/>
        <w:tblW w:w="5000" w:type="pct"/>
        <w:tblLook w:val="04A0" w:firstRow="1" w:lastRow="0" w:firstColumn="1" w:lastColumn="0" w:noHBand="0" w:noVBand="1"/>
      </w:tblPr>
      <w:tblGrid>
        <w:gridCol w:w="6227"/>
        <w:gridCol w:w="1559"/>
        <w:gridCol w:w="1559"/>
      </w:tblGrid>
      <w:tr w:rsidR="00736410" w:rsidRPr="00533CFE" w:rsidTr="002228EC">
        <w:tc>
          <w:tcPr>
            <w:tcW w:w="3332" w:type="pct"/>
            <w:vMerge w:val="restart"/>
          </w:tcPr>
          <w:p w:rsidR="00736410" w:rsidRPr="00533CFE" w:rsidRDefault="00736410" w:rsidP="002228EC">
            <w:pPr>
              <w:widowControl w:val="0"/>
              <w:autoSpaceDE w:val="0"/>
              <w:autoSpaceDN w:val="0"/>
              <w:adjustRightInd w:val="0"/>
              <w:jc w:val="center"/>
              <w:rPr>
                <w:b/>
                <w:i/>
              </w:rPr>
            </w:pPr>
            <w:r w:rsidRPr="00533CFE">
              <w:rPr>
                <w:b/>
                <w:i/>
              </w:rPr>
              <w:t>Виды учебной работы</w:t>
            </w:r>
          </w:p>
        </w:tc>
        <w:tc>
          <w:tcPr>
            <w:tcW w:w="1668" w:type="pct"/>
            <w:gridSpan w:val="2"/>
          </w:tcPr>
          <w:p w:rsidR="00736410" w:rsidRPr="00533CFE" w:rsidRDefault="00736410" w:rsidP="002228EC">
            <w:pPr>
              <w:widowControl w:val="0"/>
              <w:autoSpaceDE w:val="0"/>
              <w:autoSpaceDN w:val="0"/>
              <w:adjustRightInd w:val="0"/>
              <w:jc w:val="center"/>
              <w:rPr>
                <w:b/>
                <w:i/>
              </w:rPr>
            </w:pPr>
            <w:r w:rsidRPr="00533CFE">
              <w:rPr>
                <w:b/>
                <w:i/>
              </w:rPr>
              <w:t>Формы обучения</w:t>
            </w:r>
          </w:p>
        </w:tc>
      </w:tr>
      <w:tr w:rsidR="00736410" w:rsidRPr="00533CFE" w:rsidTr="002228EC">
        <w:tc>
          <w:tcPr>
            <w:tcW w:w="3332" w:type="pct"/>
            <w:vMerge/>
          </w:tcPr>
          <w:p w:rsidR="00736410" w:rsidRPr="00533CFE" w:rsidRDefault="00736410" w:rsidP="002228EC">
            <w:pPr>
              <w:widowControl w:val="0"/>
              <w:autoSpaceDE w:val="0"/>
              <w:autoSpaceDN w:val="0"/>
              <w:adjustRightInd w:val="0"/>
              <w:jc w:val="center"/>
              <w:rPr>
                <w:b/>
                <w:i/>
              </w:rPr>
            </w:pPr>
          </w:p>
        </w:tc>
        <w:tc>
          <w:tcPr>
            <w:tcW w:w="834" w:type="pct"/>
          </w:tcPr>
          <w:p w:rsidR="00736410" w:rsidRPr="00533CFE" w:rsidRDefault="00736410" w:rsidP="002228EC">
            <w:pPr>
              <w:widowControl w:val="0"/>
              <w:autoSpaceDE w:val="0"/>
              <w:autoSpaceDN w:val="0"/>
              <w:adjustRightInd w:val="0"/>
              <w:jc w:val="center"/>
              <w:rPr>
                <w:b/>
                <w:i/>
              </w:rPr>
            </w:pPr>
            <w:r w:rsidRPr="00533CFE">
              <w:rPr>
                <w:b/>
                <w:i/>
              </w:rPr>
              <w:t>Очная</w:t>
            </w:r>
          </w:p>
        </w:tc>
        <w:tc>
          <w:tcPr>
            <w:tcW w:w="834" w:type="pct"/>
          </w:tcPr>
          <w:p w:rsidR="00736410" w:rsidRPr="00533CFE" w:rsidRDefault="00736410" w:rsidP="002228EC">
            <w:pPr>
              <w:widowControl w:val="0"/>
              <w:autoSpaceDE w:val="0"/>
              <w:autoSpaceDN w:val="0"/>
              <w:adjustRightInd w:val="0"/>
              <w:jc w:val="center"/>
              <w:rPr>
                <w:b/>
                <w:i/>
              </w:rPr>
            </w:pPr>
            <w:r w:rsidRPr="00533CFE">
              <w:rPr>
                <w:b/>
                <w:i/>
              </w:rPr>
              <w:t>Очно-заочная</w:t>
            </w:r>
          </w:p>
        </w:tc>
      </w:tr>
      <w:tr w:rsidR="00736410" w:rsidRPr="00533CFE" w:rsidTr="002228EC">
        <w:tc>
          <w:tcPr>
            <w:tcW w:w="3332" w:type="pct"/>
          </w:tcPr>
          <w:p w:rsidR="00736410" w:rsidRPr="00533CFE" w:rsidRDefault="00736410"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rsidR="00736410" w:rsidRPr="00533CFE" w:rsidRDefault="00736410" w:rsidP="002228EC">
            <w:pPr>
              <w:widowControl w:val="0"/>
              <w:autoSpaceDE w:val="0"/>
              <w:autoSpaceDN w:val="0"/>
              <w:adjustRightInd w:val="0"/>
              <w:jc w:val="center"/>
            </w:pPr>
            <w:r w:rsidRPr="00953C56">
              <w:rPr>
                <w:noProof/>
              </w:rPr>
              <w:t>4</w:t>
            </w:r>
            <w:r w:rsidRPr="00533CFE">
              <w:t>/</w:t>
            </w:r>
            <w:r w:rsidRPr="00953C56">
              <w:rPr>
                <w:noProof/>
              </w:rPr>
              <w:t>144</w:t>
            </w:r>
          </w:p>
        </w:tc>
      </w:tr>
      <w:tr w:rsidR="00736410" w:rsidRPr="00533CFE" w:rsidTr="002228EC">
        <w:tc>
          <w:tcPr>
            <w:tcW w:w="3332" w:type="pct"/>
          </w:tcPr>
          <w:p w:rsidR="00736410" w:rsidRPr="00533CFE" w:rsidRDefault="00736410"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rsidR="00736410" w:rsidRPr="00533CFE" w:rsidRDefault="00736410" w:rsidP="002228EC">
            <w:pPr>
              <w:widowControl w:val="0"/>
              <w:autoSpaceDE w:val="0"/>
              <w:autoSpaceDN w:val="0"/>
              <w:adjustRightInd w:val="0"/>
              <w:jc w:val="center"/>
            </w:pPr>
            <w:r w:rsidRPr="00953C56">
              <w:rPr>
                <w:noProof/>
              </w:rPr>
              <w:t>48</w:t>
            </w:r>
          </w:p>
        </w:tc>
        <w:tc>
          <w:tcPr>
            <w:tcW w:w="834" w:type="pct"/>
          </w:tcPr>
          <w:p w:rsidR="00736410" w:rsidRPr="00533CFE" w:rsidRDefault="00736410" w:rsidP="002228EC">
            <w:pPr>
              <w:widowControl w:val="0"/>
              <w:autoSpaceDE w:val="0"/>
              <w:autoSpaceDN w:val="0"/>
              <w:adjustRightInd w:val="0"/>
              <w:jc w:val="center"/>
            </w:pPr>
            <w:r w:rsidRPr="00953C56">
              <w:rPr>
                <w:noProof/>
              </w:rPr>
              <w:t>28</w:t>
            </w:r>
          </w:p>
        </w:tc>
      </w:tr>
      <w:tr w:rsidR="00736410" w:rsidRPr="00533CFE" w:rsidTr="002228EC">
        <w:tc>
          <w:tcPr>
            <w:tcW w:w="3332" w:type="pct"/>
          </w:tcPr>
          <w:p w:rsidR="00736410" w:rsidRPr="00533CFE" w:rsidRDefault="00736410" w:rsidP="002228EC">
            <w:pPr>
              <w:widowControl w:val="0"/>
              <w:autoSpaceDE w:val="0"/>
              <w:autoSpaceDN w:val="0"/>
              <w:adjustRightInd w:val="0"/>
              <w:ind w:left="284"/>
              <w:jc w:val="both"/>
            </w:pPr>
            <w:r w:rsidRPr="00533CFE">
              <w:t>Занятия лекционного типа</w:t>
            </w:r>
          </w:p>
        </w:tc>
        <w:tc>
          <w:tcPr>
            <w:tcW w:w="834" w:type="pct"/>
          </w:tcPr>
          <w:p w:rsidR="00736410" w:rsidRPr="00533CFE" w:rsidRDefault="00736410" w:rsidP="002228EC">
            <w:pPr>
              <w:widowControl w:val="0"/>
              <w:autoSpaceDE w:val="0"/>
              <w:autoSpaceDN w:val="0"/>
              <w:adjustRightInd w:val="0"/>
              <w:jc w:val="center"/>
            </w:pPr>
            <w:r w:rsidRPr="00953C56">
              <w:rPr>
                <w:noProof/>
              </w:rPr>
              <w:t>16</w:t>
            </w:r>
          </w:p>
        </w:tc>
        <w:tc>
          <w:tcPr>
            <w:tcW w:w="834" w:type="pct"/>
          </w:tcPr>
          <w:p w:rsidR="00736410" w:rsidRPr="00533CFE" w:rsidRDefault="00736410" w:rsidP="002228EC">
            <w:pPr>
              <w:widowControl w:val="0"/>
              <w:autoSpaceDE w:val="0"/>
              <w:autoSpaceDN w:val="0"/>
              <w:adjustRightInd w:val="0"/>
              <w:jc w:val="center"/>
            </w:pPr>
            <w:r w:rsidRPr="00953C56">
              <w:rPr>
                <w:noProof/>
              </w:rPr>
              <w:t>14</w:t>
            </w:r>
          </w:p>
        </w:tc>
      </w:tr>
      <w:tr w:rsidR="00736410" w:rsidRPr="00533CFE" w:rsidTr="002228EC">
        <w:tc>
          <w:tcPr>
            <w:tcW w:w="3332" w:type="pct"/>
          </w:tcPr>
          <w:p w:rsidR="00736410" w:rsidRPr="00533CFE" w:rsidRDefault="00736410" w:rsidP="002228EC">
            <w:pPr>
              <w:widowControl w:val="0"/>
              <w:autoSpaceDE w:val="0"/>
              <w:autoSpaceDN w:val="0"/>
              <w:adjustRightInd w:val="0"/>
              <w:ind w:left="284"/>
              <w:jc w:val="both"/>
            </w:pPr>
            <w:r w:rsidRPr="00533CFE">
              <w:t>Занятия семинарского типа</w:t>
            </w:r>
          </w:p>
        </w:tc>
        <w:tc>
          <w:tcPr>
            <w:tcW w:w="834" w:type="pct"/>
          </w:tcPr>
          <w:p w:rsidR="00736410" w:rsidRPr="00533CFE" w:rsidRDefault="00736410" w:rsidP="002228EC">
            <w:pPr>
              <w:widowControl w:val="0"/>
              <w:autoSpaceDE w:val="0"/>
              <w:autoSpaceDN w:val="0"/>
              <w:adjustRightInd w:val="0"/>
              <w:jc w:val="center"/>
            </w:pPr>
            <w:r w:rsidRPr="00953C56">
              <w:rPr>
                <w:noProof/>
              </w:rPr>
              <w:t>32</w:t>
            </w:r>
          </w:p>
        </w:tc>
        <w:tc>
          <w:tcPr>
            <w:tcW w:w="834" w:type="pct"/>
          </w:tcPr>
          <w:p w:rsidR="00736410" w:rsidRPr="00533CFE" w:rsidRDefault="00736410" w:rsidP="002228EC">
            <w:pPr>
              <w:widowControl w:val="0"/>
              <w:autoSpaceDE w:val="0"/>
              <w:autoSpaceDN w:val="0"/>
              <w:adjustRightInd w:val="0"/>
              <w:jc w:val="center"/>
            </w:pPr>
            <w:r w:rsidRPr="00953C56">
              <w:rPr>
                <w:noProof/>
              </w:rPr>
              <w:t>14</w:t>
            </w:r>
          </w:p>
        </w:tc>
      </w:tr>
      <w:tr w:rsidR="00736410" w:rsidRPr="00533CFE" w:rsidTr="002228EC">
        <w:tc>
          <w:tcPr>
            <w:tcW w:w="3332" w:type="pct"/>
          </w:tcPr>
          <w:p w:rsidR="00736410" w:rsidRPr="00533CFE" w:rsidRDefault="00736410" w:rsidP="002228EC">
            <w:pPr>
              <w:widowControl w:val="0"/>
              <w:autoSpaceDE w:val="0"/>
              <w:autoSpaceDN w:val="0"/>
              <w:adjustRightInd w:val="0"/>
              <w:jc w:val="both"/>
              <w:rPr>
                <w:b/>
              </w:rPr>
            </w:pPr>
            <w:r>
              <w:rPr>
                <w:b/>
              </w:rPr>
              <w:t>Консультации</w:t>
            </w:r>
          </w:p>
        </w:tc>
        <w:tc>
          <w:tcPr>
            <w:tcW w:w="834" w:type="pct"/>
          </w:tcPr>
          <w:p w:rsidR="00736410" w:rsidRPr="00533CFE" w:rsidRDefault="00736410" w:rsidP="002228EC">
            <w:pPr>
              <w:widowControl w:val="0"/>
              <w:autoSpaceDE w:val="0"/>
              <w:autoSpaceDN w:val="0"/>
              <w:adjustRightInd w:val="0"/>
              <w:jc w:val="center"/>
            </w:pPr>
            <w:r>
              <w:t>0</w:t>
            </w:r>
          </w:p>
        </w:tc>
        <w:tc>
          <w:tcPr>
            <w:tcW w:w="834" w:type="pct"/>
          </w:tcPr>
          <w:p w:rsidR="00736410" w:rsidRPr="00533CFE" w:rsidRDefault="00736410" w:rsidP="002228EC">
            <w:pPr>
              <w:widowControl w:val="0"/>
              <w:autoSpaceDE w:val="0"/>
              <w:autoSpaceDN w:val="0"/>
              <w:adjustRightInd w:val="0"/>
              <w:jc w:val="center"/>
            </w:pPr>
            <w:r>
              <w:t>0</w:t>
            </w:r>
          </w:p>
        </w:tc>
      </w:tr>
      <w:tr w:rsidR="00736410" w:rsidRPr="00533CFE" w:rsidTr="002228EC">
        <w:tc>
          <w:tcPr>
            <w:tcW w:w="3332" w:type="pct"/>
          </w:tcPr>
          <w:p w:rsidR="00736410" w:rsidRPr="00533CFE" w:rsidRDefault="00736410"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экзамен</w:t>
            </w:r>
          </w:p>
        </w:tc>
        <w:tc>
          <w:tcPr>
            <w:tcW w:w="834" w:type="pct"/>
          </w:tcPr>
          <w:p w:rsidR="00736410" w:rsidRPr="00533CFE" w:rsidRDefault="00B666E6" w:rsidP="002228EC">
            <w:pPr>
              <w:widowControl w:val="0"/>
              <w:autoSpaceDE w:val="0"/>
              <w:autoSpaceDN w:val="0"/>
              <w:adjustRightInd w:val="0"/>
              <w:jc w:val="center"/>
            </w:pPr>
            <w:r>
              <w:rPr>
                <w:noProof/>
              </w:rPr>
              <w:t>36</w:t>
            </w:r>
          </w:p>
        </w:tc>
        <w:tc>
          <w:tcPr>
            <w:tcW w:w="834" w:type="pct"/>
          </w:tcPr>
          <w:p w:rsidR="00736410" w:rsidRPr="00533CFE" w:rsidRDefault="00B666E6" w:rsidP="002228EC">
            <w:pPr>
              <w:widowControl w:val="0"/>
              <w:autoSpaceDE w:val="0"/>
              <w:autoSpaceDN w:val="0"/>
              <w:adjustRightInd w:val="0"/>
              <w:jc w:val="center"/>
            </w:pPr>
            <w:r>
              <w:rPr>
                <w:noProof/>
              </w:rPr>
              <w:t>36</w:t>
            </w:r>
          </w:p>
        </w:tc>
      </w:tr>
      <w:tr w:rsidR="00736410" w:rsidRPr="00533CFE" w:rsidTr="002228EC">
        <w:tc>
          <w:tcPr>
            <w:tcW w:w="3332" w:type="pct"/>
          </w:tcPr>
          <w:p w:rsidR="00736410" w:rsidRPr="00533CFE" w:rsidRDefault="00736410"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rsidR="00736410" w:rsidRPr="00533CFE" w:rsidRDefault="00B666E6" w:rsidP="002228EC">
            <w:pPr>
              <w:widowControl w:val="0"/>
              <w:autoSpaceDE w:val="0"/>
              <w:autoSpaceDN w:val="0"/>
              <w:adjustRightInd w:val="0"/>
              <w:jc w:val="center"/>
            </w:pPr>
            <w:r>
              <w:rPr>
                <w:noProof/>
              </w:rPr>
              <w:t>60</w:t>
            </w:r>
          </w:p>
        </w:tc>
        <w:tc>
          <w:tcPr>
            <w:tcW w:w="834" w:type="pct"/>
          </w:tcPr>
          <w:p w:rsidR="00736410" w:rsidRPr="00533CFE" w:rsidRDefault="00B666E6" w:rsidP="002228EC">
            <w:pPr>
              <w:widowControl w:val="0"/>
              <w:autoSpaceDE w:val="0"/>
              <w:autoSpaceDN w:val="0"/>
              <w:adjustRightInd w:val="0"/>
              <w:jc w:val="center"/>
            </w:pPr>
            <w:r>
              <w:rPr>
                <w:noProof/>
              </w:rPr>
              <w:t>80</w:t>
            </w:r>
          </w:p>
        </w:tc>
      </w:tr>
    </w:tbl>
    <w:p w:rsidR="009B3075" w:rsidRPr="009119A1" w:rsidRDefault="009B3075"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i/>
          <w:sz w:val="24"/>
          <w:szCs w:val="24"/>
          <w:lang w:eastAsia="ru-RU"/>
        </w:rPr>
        <w:t>Примечания:</w:t>
      </w:r>
      <w:r w:rsidRPr="009119A1">
        <w:rPr>
          <w:rFonts w:ascii="Times New Roman" w:eastAsia="Times New Roman" w:hAnsi="Times New Roman" w:cs="Times New Roman"/>
          <w:sz w:val="24"/>
          <w:szCs w:val="24"/>
          <w:lang w:eastAsia="ru-RU"/>
        </w:rPr>
        <w:t xml:space="preserve"> зачет, зачет с оценкой по очной форме обучения проводится в рамках занятий семинарского типа. В учебном плане часы не выделены.</w:t>
      </w:r>
    </w:p>
    <w:p w:rsidR="009B3075" w:rsidRPr="009119A1" w:rsidRDefault="009B3075" w:rsidP="000626A8">
      <w:pPr>
        <w:spacing w:after="0" w:line="240" w:lineRule="auto"/>
        <w:jc w:val="both"/>
        <w:outlineLvl w:val="1"/>
        <w:rPr>
          <w:rFonts w:ascii="Times New Roman" w:hAnsi="Times New Roman" w:cs="Times New Roman"/>
          <w:b/>
          <w:i/>
          <w:sz w:val="24"/>
          <w:szCs w:val="28"/>
        </w:rPr>
      </w:pPr>
      <w:r w:rsidRPr="009119A1">
        <w:rPr>
          <w:rFonts w:ascii="Times New Roman" w:hAnsi="Times New Roman" w:cs="Times New Roman"/>
          <w:b/>
          <w:sz w:val="24"/>
          <w:szCs w:val="28"/>
        </w:rPr>
        <w:t xml:space="preserve">2.2. Темы (разделы) дисциплины (модуля) </w:t>
      </w:r>
      <w:r w:rsidRPr="009119A1">
        <w:rPr>
          <w:rFonts w:ascii="Times New Roman" w:hAnsi="Times New Roman" w:cs="Times New Roman"/>
          <w:b/>
          <w:bCs/>
          <w:sz w:val="24"/>
          <w:szCs w:val="28"/>
        </w:rPr>
        <w:t>с указанием отведенного на них количества часов по формам образовательной деятельности</w:t>
      </w:r>
    </w:p>
    <w:p w:rsidR="009B3075" w:rsidRPr="009119A1" w:rsidRDefault="009B3075"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9B3075" w:rsidRPr="009119A1" w:rsidTr="000626A8">
        <w:trPr>
          <w:jc w:val="center"/>
        </w:trPr>
        <w:tc>
          <w:tcPr>
            <w:tcW w:w="301" w:type="pct"/>
            <w:vMerge w:val="restart"/>
            <w:vAlign w:val="center"/>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9B3075" w:rsidRPr="009119A1" w:rsidRDefault="009B3075"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9B3075" w:rsidRPr="009119A1" w:rsidTr="000626A8">
        <w:trPr>
          <w:jc w:val="center"/>
        </w:trPr>
        <w:tc>
          <w:tcPr>
            <w:tcW w:w="301" w:type="pct"/>
            <w:vMerge/>
            <w:vAlign w:val="center"/>
          </w:tcPr>
          <w:p w:rsidR="009B3075" w:rsidRPr="009119A1" w:rsidRDefault="009B3075" w:rsidP="000626A8">
            <w:pPr>
              <w:spacing w:after="0" w:line="240" w:lineRule="auto"/>
              <w:jc w:val="both"/>
              <w:rPr>
                <w:rFonts w:ascii="Times New Roman" w:hAnsi="Times New Roman" w:cs="Times New Roman"/>
                <w:b/>
                <w:sz w:val="20"/>
                <w:szCs w:val="20"/>
              </w:rPr>
            </w:pPr>
          </w:p>
        </w:tc>
        <w:tc>
          <w:tcPr>
            <w:tcW w:w="1104" w:type="pct"/>
            <w:vMerge/>
            <w:vAlign w:val="center"/>
          </w:tcPr>
          <w:p w:rsidR="009B3075" w:rsidRPr="009119A1" w:rsidRDefault="009B3075" w:rsidP="000626A8">
            <w:pPr>
              <w:spacing w:after="0" w:line="240" w:lineRule="auto"/>
              <w:jc w:val="both"/>
              <w:rPr>
                <w:rFonts w:ascii="Times New Roman" w:hAnsi="Times New Roman" w:cs="Times New Roman"/>
                <w:b/>
                <w:sz w:val="20"/>
                <w:szCs w:val="20"/>
              </w:rPr>
            </w:pPr>
          </w:p>
        </w:tc>
        <w:tc>
          <w:tcPr>
            <w:tcW w:w="3202" w:type="pct"/>
            <w:gridSpan w:val="6"/>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9B3075" w:rsidRPr="009119A1" w:rsidTr="000626A8">
        <w:trPr>
          <w:jc w:val="center"/>
        </w:trPr>
        <w:tc>
          <w:tcPr>
            <w:tcW w:w="301" w:type="pct"/>
            <w:vMerge/>
          </w:tcPr>
          <w:p w:rsidR="009B3075" w:rsidRPr="009119A1" w:rsidRDefault="009B3075" w:rsidP="000626A8">
            <w:pPr>
              <w:spacing w:after="0" w:line="240" w:lineRule="auto"/>
              <w:jc w:val="both"/>
              <w:rPr>
                <w:rFonts w:ascii="Times New Roman" w:hAnsi="Times New Roman" w:cs="Times New Roman"/>
                <w:b/>
                <w:sz w:val="20"/>
                <w:szCs w:val="20"/>
              </w:rPr>
            </w:pPr>
          </w:p>
        </w:tc>
        <w:tc>
          <w:tcPr>
            <w:tcW w:w="1104" w:type="pct"/>
            <w:vMerge/>
          </w:tcPr>
          <w:p w:rsidR="009B3075" w:rsidRPr="009119A1" w:rsidRDefault="009B3075" w:rsidP="000626A8">
            <w:pPr>
              <w:spacing w:after="0" w:line="240" w:lineRule="auto"/>
              <w:jc w:val="both"/>
              <w:rPr>
                <w:rFonts w:ascii="Times New Roman" w:hAnsi="Times New Roman" w:cs="Times New Roman"/>
                <w:b/>
                <w:sz w:val="20"/>
                <w:szCs w:val="20"/>
              </w:rPr>
            </w:pPr>
          </w:p>
        </w:tc>
        <w:tc>
          <w:tcPr>
            <w:tcW w:w="1067" w:type="pct"/>
            <w:gridSpan w:val="2"/>
            <w:vAlign w:val="center"/>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9B3075" w:rsidRPr="009119A1" w:rsidRDefault="009B3075"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9B3075" w:rsidRPr="009119A1" w:rsidRDefault="009B3075" w:rsidP="000626A8">
            <w:pPr>
              <w:spacing w:after="0" w:line="240" w:lineRule="auto"/>
              <w:jc w:val="both"/>
              <w:rPr>
                <w:rFonts w:ascii="Times New Roman" w:hAnsi="Times New Roman" w:cs="Times New Roman"/>
                <w:sz w:val="20"/>
                <w:szCs w:val="20"/>
              </w:rPr>
            </w:pPr>
          </w:p>
        </w:tc>
      </w:tr>
      <w:tr w:rsidR="009B3075" w:rsidRPr="009119A1" w:rsidTr="000626A8">
        <w:trPr>
          <w:jc w:val="center"/>
        </w:trPr>
        <w:tc>
          <w:tcPr>
            <w:tcW w:w="301" w:type="pct"/>
            <w:vMerge/>
          </w:tcPr>
          <w:p w:rsidR="009B3075" w:rsidRPr="009119A1" w:rsidRDefault="009B3075" w:rsidP="000626A8">
            <w:pPr>
              <w:spacing w:after="0" w:line="240" w:lineRule="auto"/>
              <w:jc w:val="both"/>
              <w:rPr>
                <w:rFonts w:ascii="Times New Roman" w:hAnsi="Times New Roman" w:cs="Times New Roman"/>
                <w:b/>
                <w:sz w:val="20"/>
                <w:szCs w:val="20"/>
              </w:rPr>
            </w:pPr>
          </w:p>
        </w:tc>
        <w:tc>
          <w:tcPr>
            <w:tcW w:w="1104" w:type="pct"/>
            <w:vMerge/>
          </w:tcPr>
          <w:p w:rsidR="009B3075" w:rsidRPr="009119A1" w:rsidRDefault="009B3075" w:rsidP="000626A8">
            <w:pPr>
              <w:spacing w:after="0" w:line="240" w:lineRule="auto"/>
              <w:jc w:val="both"/>
              <w:rPr>
                <w:rFonts w:ascii="Times New Roman" w:hAnsi="Times New Roman" w:cs="Times New Roman"/>
                <w:b/>
                <w:sz w:val="20"/>
                <w:szCs w:val="20"/>
              </w:rPr>
            </w:pPr>
          </w:p>
        </w:tc>
        <w:tc>
          <w:tcPr>
            <w:tcW w:w="533" w:type="pct"/>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9B3075" w:rsidRPr="009119A1" w:rsidRDefault="009B3075"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9B3075" w:rsidRPr="009119A1" w:rsidRDefault="009B3075"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9B3075" w:rsidRPr="009119A1" w:rsidRDefault="009B3075" w:rsidP="000626A8">
            <w:pPr>
              <w:spacing w:after="0" w:line="240" w:lineRule="auto"/>
              <w:jc w:val="both"/>
              <w:rPr>
                <w:rFonts w:ascii="Times New Roman" w:hAnsi="Times New Roman" w:cs="Times New Roman"/>
                <w:sz w:val="20"/>
                <w:szCs w:val="20"/>
              </w:rPr>
            </w:pPr>
          </w:p>
        </w:tc>
      </w:tr>
      <w:tr w:rsidR="000E616B" w:rsidRPr="009119A1" w:rsidTr="00C823D8">
        <w:trPr>
          <w:jc w:val="center"/>
        </w:trPr>
        <w:tc>
          <w:tcPr>
            <w:tcW w:w="301" w:type="pct"/>
          </w:tcPr>
          <w:p w:rsidR="000E616B" w:rsidRPr="009119A1" w:rsidRDefault="000E616B" w:rsidP="000E616B">
            <w:pPr>
              <w:numPr>
                <w:ilvl w:val="0"/>
                <w:numId w:val="9"/>
              </w:numPr>
              <w:spacing w:after="0" w:line="240" w:lineRule="auto"/>
              <w:jc w:val="center"/>
              <w:rPr>
                <w:rFonts w:ascii="Times New Roman" w:hAnsi="Times New Roman" w:cs="Times New Roman"/>
                <w:sz w:val="20"/>
                <w:szCs w:val="20"/>
              </w:rPr>
            </w:pPr>
          </w:p>
        </w:tc>
        <w:tc>
          <w:tcPr>
            <w:tcW w:w="1104" w:type="pct"/>
          </w:tcPr>
          <w:p w:rsidR="000E616B" w:rsidRPr="00C823D8" w:rsidRDefault="000E616B" w:rsidP="000E616B">
            <w:pPr>
              <w:spacing w:after="0" w:line="240" w:lineRule="auto"/>
              <w:jc w:val="both"/>
              <w:rPr>
                <w:rFonts w:ascii="Times New Roman" w:hAnsi="Times New Roman" w:cs="Times New Roman"/>
                <w:sz w:val="20"/>
                <w:szCs w:val="20"/>
              </w:rPr>
            </w:pPr>
            <w:r w:rsidRPr="00C823D8">
              <w:rPr>
                <w:rFonts w:ascii="Times New Roman" w:eastAsia="Calibri" w:hAnsi="Times New Roman" w:cs="Times New Roman"/>
                <w:sz w:val="20"/>
                <w:szCs w:val="24"/>
              </w:rPr>
              <w:t>История как наука</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4"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E616B" w:rsidRPr="009119A1" w:rsidTr="00C823D8">
        <w:trPr>
          <w:jc w:val="center"/>
        </w:trPr>
        <w:tc>
          <w:tcPr>
            <w:tcW w:w="301" w:type="pct"/>
          </w:tcPr>
          <w:p w:rsidR="000E616B" w:rsidRPr="009119A1" w:rsidRDefault="000E616B" w:rsidP="000E616B">
            <w:pPr>
              <w:numPr>
                <w:ilvl w:val="0"/>
                <w:numId w:val="9"/>
              </w:numPr>
              <w:spacing w:after="0" w:line="240" w:lineRule="auto"/>
              <w:jc w:val="center"/>
              <w:rPr>
                <w:rFonts w:ascii="Times New Roman" w:hAnsi="Times New Roman" w:cs="Times New Roman"/>
                <w:sz w:val="20"/>
                <w:szCs w:val="20"/>
              </w:rPr>
            </w:pPr>
          </w:p>
        </w:tc>
        <w:tc>
          <w:tcPr>
            <w:tcW w:w="1104" w:type="pct"/>
          </w:tcPr>
          <w:p w:rsidR="000E616B" w:rsidRPr="00C823D8" w:rsidRDefault="000E616B" w:rsidP="000E616B">
            <w:pPr>
              <w:spacing w:after="0" w:line="240" w:lineRule="auto"/>
              <w:jc w:val="both"/>
              <w:rPr>
                <w:rFonts w:ascii="Times New Roman" w:hAnsi="Times New Roman" w:cs="Times New Roman"/>
                <w:sz w:val="20"/>
                <w:szCs w:val="20"/>
              </w:rPr>
            </w:pPr>
            <w:r w:rsidRPr="00C823D8">
              <w:rPr>
                <w:rFonts w:ascii="Times New Roman" w:eastAsia="Calibri" w:hAnsi="Times New Roman" w:cs="Times New Roman"/>
                <w:sz w:val="20"/>
                <w:szCs w:val="24"/>
              </w:rPr>
              <w:t>Древняя и Средневековая Русь</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4"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E616B" w:rsidRPr="009119A1" w:rsidTr="00C823D8">
        <w:trPr>
          <w:jc w:val="center"/>
        </w:trPr>
        <w:tc>
          <w:tcPr>
            <w:tcW w:w="301" w:type="pct"/>
          </w:tcPr>
          <w:p w:rsidR="000E616B" w:rsidRPr="009119A1" w:rsidRDefault="000E616B" w:rsidP="000E616B">
            <w:pPr>
              <w:numPr>
                <w:ilvl w:val="0"/>
                <w:numId w:val="9"/>
              </w:numPr>
              <w:spacing w:after="0" w:line="240" w:lineRule="auto"/>
              <w:jc w:val="center"/>
              <w:rPr>
                <w:rFonts w:ascii="Times New Roman" w:hAnsi="Times New Roman" w:cs="Times New Roman"/>
                <w:sz w:val="20"/>
                <w:szCs w:val="20"/>
              </w:rPr>
            </w:pPr>
          </w:p>
        </w:tc>
        <w:tc>
          <w:tcPr>
            <w:tcW w:w="1104" w:type="pct"/>
          </w:tcPr>
          <w:p w:rsidR="000E616B" w:rsidRPr="00C823D8" w:rsidRDefault="000E616B" w:rsidP="000E616B">
            <w:pPr>
              <w:spacing w:after="0" w:line="240" w:lineRule="auto"/>
              <w:jc w:val="both"/>
              <w:rPr>
                <w:rFonts w:ascii="Times New Roman" w:hAnsi="Times New Roman" w:cs="Times New Roman"/>
                <w:sz w:val="20"/>
                <w:szCs w:val="20"/>
              </w:rPr>
            </w:pPr>
            <w:r w:rsidRPr="00C823D8">
              <w:rPr>
                <w:rFonts w:ascii="Times New Roman" w:eastAsia="Calibri" w:hAnsi="Times New Roman" w:cs="Times New Roman"/>
                <w:sz w:val="20"/>
                <w:szCs w:val="24"/>
              </w:rPr>
              <w:t xml:space="preserve">Централизованное московское государство </w:t>
            </w:r>
            <w:r w:rsidRPr="00C823D8">
              <w:rPr>
                <w:rFonts w:ascii="Times New Roman" w:eastAsia="Calibri" w:hAnsi="Times New Roman" w:cs="Times New Roman"/>
                <w:sz w:val="20"/>
                <w:szCs w:val="24"/>
                <w:lang w:val="en-US"/>
              </w:rPr>
              <w:t>XV</w:t>
            </w:r>
            <w:r w:rsidRPr="00C823D8">
              <w:rPr>
                <w:rFonts w:ascii="Times New Roman" w:eastAsia="Calibri" w:hAnsi="Times New Roman" w:cs="Times New Roman"/>
                <w:sz w:val="20"/>
                <w:szCs w:val="24"/>
              </w:rPr>
              <w:t>-</w:t>
            </w:r>
            <w:r w:rsidRPr="00C823D8">
              <w:rPr>
                <w:rFonts w:ascii="Times New Roman" w:eastAsia="Calibri" w:hAnsi="Times New Roman" w:cs="Times New Roman"/>
                <w:sz w:val="20"/>
                <w:szCs w:val="24"/>
                <w:lang w:val="en-US"/>
              </w:rPr>
              <w:t>XVII</w:t>
            </w:r>
            <w:r w:rsidRPr="00C823D8">
              <w:rPr>
                <w:rFonts w:ascii="Times New Roman" w:eastAsia="Calibri" w:hAnsi="Times New Roman" w:cs="Times New Roman"/>
                <w:sz w:val="20"/>
                <w:szCs w:val="24"/>
              </w:rPr>
              <w:t xml:space="preserve"> веков</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4"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E616B" w:rsidRPr="009119A1" w:rsidTr="00C823D8">
        <w:trPr>
          <w:jc w:val="center"/>
        </w:trPr>
        <w:tc>
          <w:tcPr>
            <w:tcW w:w="301" w:type="pct"/>
          </w:tcPr>
          <w:p w:rsidR="000E616B" w:rsidRPr="009119A1" w:rsidRDefault="000E616B" w:rsidP="000E616B">
            <w:pPr>
              <w:numPr>
                <w:ilvl w:val="0"/>
                <w:numId w:val="9"/>
              </w:numPr>
              <w:spacing w:after="0" w:line="240" w:lineRule="auto"/>
              <w:jc w:val="center"/>
              <w:rPr>
                <w:rFonts w:ascii="Times New Roman" w:hAnsi="Times New Roman" w:cs="Times New Roman"/>
                <w:sz w:val="20"/>
                <w:szCs w:val="20"/>
              </w:rPr>
            </w:pPr>
          </w:p>
        </w:tc>
        <w:tc>
          <w:tcPr>
            <w:tcW w:w="1104" w:type="pct"/>
          </w:tcPr>
          <w:p w:rsidR="000E616B" w:rsidRPr="00C823D8" w:rsidRDefault="000E616B" w:rsidP="000E616B">
            <w:pPr>
              <w:spacing w:after="0" w:line="240" w:lineRule="auto"/>
              <w:jc w:val="both"/>
              <w:rPr>
                <w:rFonts w:ascii="Times New Roman" w:hAnsi="Times New Roman" w:cs="Times New Roman"/>
                <w:sz w:val="20"/>
                <w:szCs w:val="20"/>
              </w:rPr>
            </w:pPr>
            <w:r w:rsidRPr="00C823D8">
              <w:rPr>
                <w:rFonts w:ascii="Times New Roman" w:eastAsia="Calibri" w:hAnsi="Times New Roman" w:cs="Times New Roman"/>
                <w:sz w:val="20"/>
                <w:szCs w:val="24"/>
              </w:rPr>
              <w:t>Формирование абсолютистской монархии. Просвещенный абсолютизм России</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4"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E616B" w:rsidRPr="009119A1" w:rsidTr="00C823D8">
        <w:trPr>
          <w:jc w:val="center"/>
        </w:trPr>
        <w:tc>
          <w:tcPr>
            <w:tcW w:w="301" w:type="pct"/>
          </w:tcPr>
          <w:p w:rsidR="000E616B" w:rsidRPr="009119A1" w:rsidRDefault="000E616B" w:rsidP="000E616B">
            <w:pPr>
              <w:numPr>
                <w:ilvl w:val="0"/>
                <w:numId w:val="9"/>
              </w:numPr>
              <w:spacing w:after="0" w:line="240" w:lineRule="auto"/>
              <w:jc w:val="center"/>
              <w:rPr>
                <w:rFonts w:ascii="Times New Roman" w:hAnsi="Times New Roman" w:cs="Times New Roman"/>
                <w:sz w:val="20"/>
                <w:szCs w:val="20"/>
              </w:rPr>
            </w:pPr>
          </w:p>
        </w:tc>
        <w:tc>
          <w:tcPr>
            <w:tcW w:w="1104" w:type="pct"/>
          </w:tcPr>
          <w:p w:rsidR="000E616B" w:rsidRPr="00C823D8" w:rsidRDefault="000E616B" w:rsidP="000E616B">
            <w:pPr>
              <w:spacing w:after="0" w:line="240" w:lineRule="auto"/>
              <w:jc w:val="both"/>
              <w:rPr>
                <w:rFonts w:ascii="Times New Roman" w:hAnsi="Times New Roman" w:cs="Times New Roman"/>
                <w:sz w:val="20"/>
                <w:szCs w:val="20"/>
              </w:rPr>
            </w:pPr>
            <w:r w:rsidRPr="00C823D8">
              <w:rPr>
                <w:rFonts w:ascii="Times New Roman" w:hAnsi="Times New Roman" w:cs="Times New Roman"/>
                <w:sz w:val="20"/>
                <w:szCs w:val="24"/>
              </w:rPr>
              <w:t>Россия в войнах и революциях начала ХХ века.</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4"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E616B" w:rsidRPr="009119A1" w:rsidTr="00C823D8">
        <w:trPr>
          <w:jc w:val="center"/>
        </w:trPr>
        <w:tc>
          <w:tcPr>
            <w:tcW w:w="301" w:type="pct"/>
          </w:tcPr>
          <w:p w:rsidR="000E616B" w:rsidRPr="009119A1" w:rsidRDefault="000E616B" w:rsidP="000E616B">
            <w:pPr>
              <w:numPr>
                <w:ilvl w:val="0"/>
                <w:numId w:val="9"/>
              </w:numPr>
              <w:spacing w:after="0" w:line="240" w:lineRule="auto"/>
              <w:jc w:val="center"/>
              <w:rPr>
                <w:rFonts w:ascii="Times New Roman" w:hAnsi="Times New Roman" w:cs="Times New Roman"/>
                <w:sz w:val="20"/>
                <w:szCs w:val="20"/>
              </w:rPr>
            </w:pPr>
          </w:p>
        </w:tc>
        <w:tc>
          <w:tcPr>
            <w:tcW w:w="1104" w:type="pct"/>
          </w:tcPr>
          <w:p w:rsidR="000E616B" w:rsidRPr="00C823D8" w:rsidRDefault="000E616B" w:rsidP="000E616B">
            <w:pPr>
              <w:spacing w:after="0" w:line="240" w:lineRule="auto"/>
              <w:jc w:val="both"/>
              <w:rPr>
                <w:rFonts w:ascii="Times New Roman" w:hAnsi="Times New Roman" w:cs="Times New Roman"/>
                <w:sz w:val="20"/>
                <w:szCs w:val="20"/>
              </w:rPr>
            </w:pPr>
            <w:r w:rsidRPr="00C823D8">
              <w:rPr>
                <w:rFonts w:ascii="Times New Roman" w:eastAsia="Calibri" w:hAnsi="Times New Roman" w:cs="Times New Roman"/>
                <w:sz w:val="20"/>
                <w:szCs w:val="24"/>
              </w:rPr>
              <w:t xml:space="preserve">СССР: становление и </w:t>
            </w:r>
            <w:proofErr w:type="gramStart"/>
            <w:r w:rsidRPr="00C823D8">
              <w:rPr>
                <w:rFonts w:ascii="Times New Roman" w:eastAsia="Calibri" w:hAnsi="Times New Roman" w:cs="Times New Roman"/>
                <w:sz w:val="20"/>
                <w:szCs w:val="24"/>
              </w:rPr>
              <w:t>советского общества</w:t>
            </w:r>
            <w:proofErr w:type="gramEnd"/>
            <w:r w:rsidRPr="00C823D8">
              <w:rPr>
                <w:rFonts w:ascii="Times New Roman" w:eastAsia="Calibri" w:hAnsi="Times New Roman" w:cs="Times New Roman"/>
                <w:sz w:val="20"/>
                <w:szCs w:val="24"/>
              </w:rPr>
              <w:t xml:space="preserve"> и государства (1917-1940 годы).</w:t>
            </w:r>
            <w:r w:rsidRPr="00C823D8">
              <w:rPr>
                <w:rFonts w:ascii="Times New Roman" w:hAnsi="Times New Roman" w:cs="Times New Roman"/>
                <w:sz w:val="20"/>
                <w:szCs w:val="24"/>
              </w:rPr>
              <w:t xml:space="preserve"> </w:t>
            </w:r>
            <w:r w:rsidRPr="00C823D8">
              <w:rPr>
                <w:rFonts w:ascii="Times New Roman" w:eastAsia="Calibri" w:hAnsi="Times New Roman" w:cs="Times New Roman"/>
                <w:sz w:val="20"/>
                <w:szCs w:val="24"/>
              </w:rPr>
              <w:t xml:space="preserve">Проведение социалистической модернизации. </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4"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0E616B" w:rsidRPr="009119A1" w:rsidTr="00C823D8">
        <w:trPr>
          <w:jc w:val="center"/>
        </w:trPr>
        <w:tc>
          <w:tcPr>
            <w:tcW w:w="301" w:type="pct"/>
          </w:tcPr>
          <w:p w:rsidR="000E616B" w:rsidRPr="009119A1" w:rsidRDefault="000E616B" w:rsidP="000E616B">
            <w:pPr>
              <w:numPr>
                <w:ilvl w:val="0"/>
                <w:numId w:val="9"/>
              </w:numPr>
              <w:spacing w:after="0" w:line="240" w:lineRule="auto"/>
              <w:jc w:val="center"/>
              <w:rPr>
                <w:rFonts w:ascii="Times New Roman" w:hAnsi="Times New Roman" w:cs="Times New Roman"/>
                <w:sz w:val="20"/>
                <w:szCs w:val="20"/>
              </w:rPr>
            </w:pPr>
          </w:p>
        </w:tc>
        <w:tc>
          <w:tcPr>
            <w:tcW w:w="1104" w:type="pct"/>
          </w:tcPr>
          <w:p w:rsidR="000E616B" w:rsidRPr="00C823D8" w:rsidRDefault="000E616B" w:rsidP="000E616B">
            <w:pPr>
              <w:spacing w:after="0" w:line="240" w:lineRule="auto"/>
              <w:jc w:val="both"/>
              <w:rPr>
                <w:rFonts w:ascii="Times New Roman" w:hAnsi="Times New Roman" w:cs="Times New Roman"/>
                <w:sz w:val="20"/>
                <w:szCs w:val="20"/>
              </w:rPr>
            </w:pPr>
            <w:r w:rsidRPr="00C823D8">
              <w:rPr>
                <w:rFonts w:ascii="Times New Roman" w:hAnsi="Times New Roman" w:cs="Times New Roman"/>
                <w:sz w:val="20"/>
                <w:szCs w:val="24"/>
              </w:rPr>
              <w:t>Вторая мировая и Великая Отечественная война: предпосылки, периодизация, итоги.</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4"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0E616B" w:rsidRPr="009119A1" w:rsidTr="00C823D8">
        <w:trPr>
          <w:jc w:val="center"/>
        </w:trPr>
        <w:tc>
          <w:tcPr>
            <w:tcW w:w="301" w:type="pct"/>
          </w:tcPr>
          <w:p w:rsidR="000E616B" w:rsidRPr="009119A1" w:rsidRDefault="000E616B" w:rsidP="000E616B">
            <w:pPr>
              <w:numPr>
                <w:ilvl w:val="0"/>
                <w:numId w:val="9"/>
              </w:numPr>
              <w:spacing w:after="0" w:line="240" w:lineRule="auto"/>
              <w:jc w:val="center"/>
              <w:rPr>
                <w:rFonts w:ascii="Times New Roman" w:hAnsi="Times New Roman" w:cs="Times New Roman"/>
                <w:sz w:val="20"/>
                <w:szCs w:val="20"/>
              </w:rPr>
            </w:pPr>
          </w:p>
        </w:tc>
        <w:tc>
          <w:tcPr>
            <w:tcW w:w="1104" w:type="pct"/>
          </w:tcPr>
          <w:p w:rsidR="000E616B" w:rsidRPr="00C823D8" w:rsidRDefault="000E616B" w:rsidP="000E616B">
            <w:pPr>
              <w:spacing w:after="0" w:line="240" w:lineRule="auto"/>
              <w:jc w:val="both"/>
              <w:rPr>
                <w:rFonts w:ascii="Times New Roman" w:hAnsi="Times New Roman" w:cs="Times New Roman"/>
                <w:sz w:val="20"/>
                <w:szCs w:val="20"/>
              </w:rPr>
            </w:pPr>
            <w:r w:rsidRPr="00C823D8">
              <w:rPr>
                <w:rFonts w:ascii="Times New Roman" w:hAnsi="Times New Roman" w:cs="Times New Roman"/>
                <w:sz w:val="20"/>
                <w:szCs w:val="24"/>
              </w:rPr>
              <w:t>СССР в 1945–1991 гг.</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1</w:t>
            </w:r>
          </w:p>
        </w:tc>
        <w:tc>
          <w:tcPr>
            <w:tcW w:w="534"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0E616B" w:rsidRPr="008D22E5" w:rsidRDefault="000E616B" w:rsidP="000E616B">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0E616B" w:rsidRPr="009119A1" w:rsidTr="00C823D8">
        <w:trPr>
          <w:jc w:val="center"/>
        </w:trPr>
        <w:tc>
          <w:tcPr>
            <w:tcW w:w="301" w:type="pct"/>
          </w:tcPr>
          <w:p w:rsidR="000E616B" w:rsidRPr="009119A1" w:rsidRDefault="000E616B" w:rsidP="000E616B">
            <w:pPr>
              <w:numPr>
                <w:ilvl w:val="0"/>
                <w:numId w:val="9"/>
              </w:numPr>
              <w:spacing w:after="0" w:line="240" w:lineRule="auto"/>
              <w:jc w:val="center"/>
              <w:rPr>
                <w:rFonts w:ascii="Times New Roman" w:hAnsi="Times New Roman" w:cs="Times New Roman"/>
                <w:sz w:val="20"/>
                <w:szCs w:val="20"/>
              </w:rPr>
            </w:pPr>
          </w:p>
        </w:tc>
        <w:tc>
          <w:tcPr>
            <w:tcW w:w="1104" w:type="pct"/>
          </w:tcPr>
          <w:p w:rsidR="000E616B" w:rsidRPr="00C823D8" w:rsidRDefault="000E616B" w:rsidP="000E616B">
            <w:pPr>
              <w:spacing w:after="0" w:line="240" w:lineRule="auto"/>
              <w:jc w:val="both"/>
              <w:rPr>
                <w:rFonts w:ascii="Times New Roman" w:hAnsi="Times New Roman" w:cs="Times New Roman"/>
                <w:sz w:val="20"/>
                <w:szCs w:val="20"/>
              </w:rPr>
            </w:pPr>
            <w:r w:rsidRPr="00C823D8">
              <w:rPr>
                <w:rFonts w:ascii="Times New Roman" w:hAnsi="Times New Roman" w:cs="Times New Roman"/>
                <w:sz w:val="20"/>
                <w:szCs w:val="24"/>
              </w:rPr>
              <w:t>Россия в XXI в.</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1</w:t>
            </w:r>
          </w:p>
        </w:tc>
        <w:tc>
          <w:tcPr>
            <w:tcW w:w="534"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0E616B" w:rsidRPr="008D22E5" w:rsidRDefault="000E616B" w:rsidP="000E616B">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0E616B" w:rsidRPr="008D22E5" w:rsidRDefault="000E616B" w:rsidP="000E616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bl>
    <w:p w:rsidR="009B3075" w:rsidRPr="009119A1" w:rsidRDefault="009B3075" w:rsidP="000626A8">
      <w:pPr>
        <w:spacing w:after="0" w:line="240" w:lineRule="auto"/>
        <w:jc w:val="both"/>
        <w:rPr>
          <w:rFonts w:ascii="Times New Roman" w:hAnsi="Times New Roman" w:cs="Times New Roman"/>
          <w:b/>
          <w:i/>
          <w:sz w:val="24"/>
          <w:szCs w:val="24"/>
        </w:rPr>
      </w:pPr>
      <w:r w:rsidRPr="009119A1">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9B3075" w:rsidRPr="009119A1" w:rsidTr="000626A8">
        <w:trPr>
          <w:jc w:val="center"/>
        </w:trPr>
        <w:tc>
          <w:tcPr>
            <w:tcW w:w="301" w:type="pct"/>
            <w:vMerge w:val="restart"/>
            <w:vAlign w:val="center"/>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 п/п</w:t>
            </w:r>
          </w:p>
        </w:tc>
        <w:tc>
          <w:tcPr>
            <w:tcW w:w="1104" w:type="pct"/>
            <w:vMerge w:val="restart"/>
            <w:vAlign w:val="center"/>
          </w:tcPr>
          <w:p w:rsidR="009B3075" w:rsidRPr="009119A1" w:rsidRDefault="009B3075" w:rsidP="000626A8">
            <w:pPr>
              <w:spacing w:after="0" w:line="240" w:lineRule="auto"/>
              <w:jc w:val="both"/>
              <w:rPr>
                <w:rFonts w:ascii="Times New Roman" w:hAnsi="Times New Roman" w:cs="Times New Roman"/>
                <w:b/>
                <w:sz w:val="20"/>
                <w:szCs w:val="20"/>
              </w:rPr>
            </w:pPr>
            <w:r w:rsidRPr="009119A1">
              <w:rPr>
                <w:rFonts w:ascii="Times New Roman" w:hAnsi="Times New Roman" w:cs="Times New Roman"/>
                <w:b/>
                <w:sz w:val="20"/>
                <w:szCs w:val="20"/>
              </w:rPr>
              <w:t>Наименование тем (разделов)</w:t>
            </w:r>
          </w:p>
        </w:tc>
        <w:tc>
          <w:tcPr>
            <w:tcW w:w="3595" w:type="pct"/>
            <w:gridSpan w:val="7"/>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Виды учебной работы (в часах)</w:t>
            </w:r>
          </w:p>
        </w:tc>
      </w:tr>
      <w:tr w:rsidR="009B3075" w:rsidRPr="009119A1" w:rsidTr="000626A8">
        <w:trPr>
          <w:jc w:val="center"/>
        </w:trPr>
        <w:tc>
          <w:tcPr>
            <w:tcW w:w="301" w:type="pct"/>
            <w:vMerge/>
            <w:vAlign w:val="center"/>
          </w:tcPr>
          <w:p w:rsidR="009B3075" w:rsidRPr="009119A1" w:rsidRDefault="009B3075" w:rsidP="000626A8">
            <w:pPr>
              <w:spacing w:after="0" w:line="240" w:lineRule="auto"/>
              <w:jc w:val="both"/>
              <w:rPr>
                <w:rFonts w:ascii="Times New Roman" w:hAnsi="Times New Roman" w:cs="Times New Roman"/>
                <w:b/>
                <w:sz w:val="20"/>
                <w:szCs w:val="20"/>
              </w:rPr>
            </w:pPr>
          </w:p>
        </w:tc>
        <w:tc>
          <w:tcPr>
            <w:tcW w:w="1104" w:type="pct"/>
            <w:vMerge/>
            <w:vAlign w:val="center"/>
          </w:tcPr>
          <w:p w:rsidR="009B3075" w:rsidRPr="009119A1" w:rsidRDefault="009B3075" w:rsidP="000626A8">
            <w:pPr>
              <w:spacing w:after="0" w:line="240" w:lineRule="auto"/>
              <w:jc w:val="both"/>
              <w:rPr>
                <w:rFonts w:ascii="Times New Roman" w:hAnsi="Times New Roman" w:cs="Times New Roman"/>
                <w:b/>
                <w:sz w:val="20"/>
                <w:szCs w:val="20"/>
              </w:rPr>
            </w:pPr>
          </w:p>
        </w:tc>
        <w:tc>
          <w:tcPr>
            <w:tcW w:w="3202" w:type="pct"/>
            <w:gridSpan w:val="6"/>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Контактная работа</w:t>
            </w:r>
          </w:p>
        </w:tc>
        <w:tc>
          <w:tcPr>
            <w:tcW w:w="393" w:type="pct"/>
            <w:vMerge w:val="restart"/>
            <w:vAlign w:val="center"/>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СР</w:t>
            </w:r>
          </w:p>
        </w:tc>
      </w:tr>
      <w:tr w:rsidR="009B3075" w:rsidRPr="009119A1" w:rsidTr="000626A8">
        <w:trPr>
          <w:jc w:val="center"/>
        </w:trPr>
        <w:tc>
          <w:tcPr>
            <w:tcW w:w="301" w:type="pct"/>
            <w:vMerge/>
          </w:tcPr>
          <w:p w:rsidR="009B3075" w:rsidRPr="009119A1" w:rsidRDefault="009B3075" w:rsidP="000626A8">
            <w:pPr>
              <w:spacing w:after="0" w:line="240" w:lineRule="auto"/>
              <w:jc w:val="both"/>
              <w:rPr>
                <w:rFonts w:ascii="Times New Roman" w:hAnsi="Times New Roman" w:cs="Times New Roman"/>
                <w:b/>
                <w:sz w:val="20"/>
                <w:szCs w:val="20"/>
              </w:rPr>
            </w:pPr>
          </w:p>
        </w:tc>
        <w:tc>
          <w:tcPr>
            <w:tcW w:w="1104" w:type="pct"/>
            <w:vMerge/>
          </w:tcPr>
          <w:p w:rsidR="009B3075" w:rsidRPr="009119A1" w:rsidRDefault="009B3075" w:rsidP="000626A8">
            <w:pPr>
              <w:spacing w:after="0" w:line="240" w:lineRule="auto"/>
              <w:jc w:val="both"/>
              <w:rPr>
                <w:rFonts w:ascii="Times New Roman" w:hAnsi="Times New Roman" w:cs="Times New Roman"/>
                <w:b/>
                <w:sz w:val="20"/>
                <w:szCs w:val="20"/>
              </w:rPr>
            </w:pPr>
          </w:p>
        </w:tc>
        <w:tc>
          <w:tcPr>
            <w:tcW w:w="1067" w:type="pct"/>
            <w:gridSpan w:val="2"/>
            <w:vAlign w:val="center"/>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rsidR="009B3075" w:rsidRPr="009119A1" w:rsidRDefault="009B3075" w:rsidP="000626A8">
            <w:pPr>
              <w:spacing w:after="0" w:line="240" w:lineRule="auto"/>
              <w:jc w:val="center"/>
              <w:rPr>
                <w:rFonts w:ascii="Times New Roman" w:hAnsi="Times New Roman" w:cs="Times New Roman"/>
                <w:sz w:val="20"/>
                <w:szCs w:val="20"/>
              </w:rPr>
            </w:pPr>
            <w:r w:rsidRPr="009119A1">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rsidR="009B3075" w:rsidRPr="009119A1" w:rsidRDefault="009B3075" w:rsidP="000626A8">
            <w:pPr>
              <w:spacing w:after="0" w:line="240" w:lineRule="auto"/>
              <w:jc w:val="both"/>
              <w:rPr>
                <w:rFonts w:ascii="Times New Roman" w:hAnsi="Times New Roman" w:cs="Times New Roman"/>
                <w:sz w:val="20"/>
                <w:szCs w:val="20"/>
              </w:rPr>
            </w:pPr>
          </w:p>
        </w:tc>
      </w:tr>
      <w:tr w:rsidR="009B3075" w:rsidRPr="009119A1" w:rsidTr="000626A8">
        <w:trPr>
          <w:jc w:val="center"/>
        </w:trPr>
        <w:tc>
          <w:tcPr>
            <w:tcW w:w="301" w:type="pct"/>
            <w:vMerge/>
          </w:tcPr>
          <w:p w:rsidR="009B3075" w:rsidRPr="009119A1" w:rsidRDefault="009B3075" w:rsidP="000626A8">
            <w:pPr>
              <w:spacing w:after="0" w:line="240" w:lineRule="auto"/>
              <w:jc w:val="both"/>
              <w:rPr>
                <w:rFonts w:ascii="Times New Roman" w:hAnsi="Times New Roman" w:cs="Times New Roman"/>
                <w:b/>
                <w:sz w:val="20"/>
                <w:szCs w:val="20"/>
              </w:rPr>
            </w:pPr>
          </w:p>
        </w:tc>
        <w:tc>
          <w:tcPr>
            <w:tcW w:w="1104" w:type="pct"/>
            <w:vMerge/>
          </w:tcPr>
          <w:p w:rsidR="009B3075" w:rsidRPr="009119A1" w:rsidRDefault="009B3075" w:rsidP="000626A8">
            <w:pPr>
              <w:spacing w:after="0" w:line="240" w:lineRule="auto"/>
              <w:jc w:val="both"/>
              <w:rPr>
                <w:rFonts w:ascii="Times New Roman" w:hAnsi="Times New Roman" w:cs="Times New Roman"/>
                <w:b/>
                <w:sz w:val="20"/>
                <w:szCs w:val="20"/>
              </w:rPr>
            </w:pPr>
          </w:p>
        </w:tc>
        <w:tc>
          <w:tcPr>
            <w:tcW w:w="533" w:type="pct"/>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Л</w:t>
            </w:r>
          </w:p>
        </w:tc>
        <w:tc>
          <w:tcPr>
            <w:tcW w:w="534" w:type="pct"/>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Иные</w:t>
            </w:r>
          </w:p>
        </w:tc>
        <w:tc>
          <w:tcPr>
            <w:tcW w:w="536" w:type="pct"/>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ПЗ</w:t>
            </w:r>
          </w:p>
        </w:tc>
        <w:tc>
          <w:tcPr>
            <w:tcW w:w="533" w:type="pct"/>
          </w:tcPr>
          <w:p w:rsidR="009B3075" w:rsidRPr="009119A1" w:rsidRDefault="009B3075" w:rsidP="000626A8">
            <w:pPr>
              <w:spacing w:after="0" w:line="240" w:lineRule="auto"/>
              <w:jc w:val="center"/>
              <w:rPr>
                <w:rFonts w:ascii="Times New Roman" w:hAnsi="Times New Roman" w:cs="Times New Roman"/>
                <w:b/>
                <w:sz w:val="20"/>
                <w:szCs w:val="20"/>
              </w:rPr>
            </w:pPr>
            <w:r w:rsidRPr="009119A1">
              <w:rPr>
                <w:rFonts w:ascii="Times New Roman" w:hAnsi="Times New Roman" w:cs="Times New Roman"/>
                <w:b/>
                <w:sz w:val="20"/>
                <w:szCs w:val="20"/>
              </w:rPr>
              <w:t>С</w:t>
            </w:r>
          </w:p>
        </w:tc>
        <w:tc>
          <w:tcPr>
            <w:tcW w:w="533" w:type="pct"/>
          </w:tcPr>
          <w:p w:rsidR="009B3075" w:rsidRPr="009119A1" w:rsidRDefault="009B3075"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sz w:val="20"/>
                <w:szCs w:val="20"/>
              </w:rPr>
              <w:t>ЛР</w:t>
            </w:r>
          </w:p>
        </w:tc>
        <w:tc>
          <w:tcPr>
            <w:tcW w:w="533" w:type="pct"/>
          </w:tcPr>
          <w:p w:rsidR="009B3075" w:rsidRPr="009119A1" w:rsidRDefault="009B3075" w:rsidP="000626A8">
            <w:pPr>
              <w:spacing w:after="0" w:line="240" w:lineRule="auto"/>
              <w:jc w:val="center"/>
              <w:rPr>
                <w:rFonts w:ascii="Times New Roman" w:hAnsi="Times New Roman" w:cs="Times New Roman"/>
                <w:sz w:val="20"/>
                <w:szCs w:val="20"/>
              </w:rPr>
            </w:pPr>
            <w:r w:rsidRPr="009119A1">
              <w:rPr>
                <w:rFonts w:ascii="Times New Roman" w:hAnsi="Times New Roman" w:cs="Times New Roman"/>
                <w:b/>
                <w:sz w:val="20"/>
                <w:szCs w:val="20"/>
              </w:rPr>
              <w:t>Иные</w:t>
            </w:r>
          </w:p>
        </w:tc>
        <w:tc>
          <w:tcPr>
            <w:tcW w:w="393" w:type="pct"/>
            <w:vMerge/>
            <w:vAlign w:val="center"/>
          </w:tcPr>
          <w:p w:rsidR="009B3075" w:rsidRPr="009119A1" w:rsidRDefault="009B3075" w:rsidP="000626A8">
            <w:pPr>
              <w:spacing w:after="0" w:line="240" w:lineRule="auto"/>
              <w:jc w:val="both"/>
              <w:rPr>
                <w:rFonts w:ascii="Times New Roman" w:hAnsi="Times New Roman" w:cs="Times New Roman"/>
                <w:sz w:val="20"/>
                <w:szCs w:val="20"/>
              </w:rPr>
            </w:pPr>
          </w:p>
        </w:tc>
      </w:tr>
      <w:tr w:rsidR="003F44DF" w:rsidRPr="009119A1" w:rsidTr="00583A39">
        <w:trPr>
          <w:jc w:val="center"/>
        </w:trPr>
        <w:tc>
          <w:tcPr>
            <w:tcW w:w="301" w:type="pct"/>
          </w:tcPr>
          <w:p w:rsidR="003F44DF" w:rsidRPr="009119A1" w:rsidRDefault="003F44DF" w:rsidP="003F44DF">
            <w:pPr>
              <w:numPr>
                <w:ilvl w:val="0"/>
                <w:numId w:val="15"/>
              </w:numPr>
              <w:spacing w:after="0" w:line="240" w:lineRule="auto"/>
              <w:jc w:val="center"/>
              <w:rPr>
                <w:rFonts w:ascii="Times New Roman" w:hAnsi="Times New Roman" w:cs="Times New Roman"/>
                <w:sz w:val="20"/>
                <w:szCs w:val="20"/>
              </w:rPr>
            </w:pPr>
            <w:bookmarkStart w:id="2" w:name="_GoBack" w:colFirst="5" w:colLast="5"/>
          </w:p>
        </w:tc>
        <w:tc>
          <w:tcPr>
            <w:tcW w:w="1104" w:type="pct"/>
          </w:tcPr>
          <w:p w:rsidR="003F44DF" w:rsidRPr="00C823D8" w:rsidRDefault="003F44DF" w:rsidP="003F44DF">
            <w:pPr>
              <w:spacing w:after="0" w:line="240" w:lineRule="auto"/>
              <w:jc w:val="both"/>
              <w:rPr>
                <w:rFonts w:ascii="Times New Roman" w:hAnsi="Times New Roman" w:cs="Times New Roman"/>
                <w:sz w:val="20"/>
                <w:szCs w:val="20"/>
              </w:rPr>
            </w:pPr>
            <w:r w:rsidRPr="00C823D8">
              <w:rPr>
                <w:rFonts w:ascii="Times New Roman" w:eastAsia="Calibri" w:hAnsi="Times New Roman" w:cs="Times New Roman"/>
                <w:sz w:val="20"/>
                <w:szCs w:val="24"/>
              </w:rPr>
              <w:t>История как наука</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4"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bookmarkEnd w:id="2"/>
      <w:tr w:rsidR="003F44DF" w:rsidRPr="009119A1" w:rsidTr="00583A39">
        <w:trPr>
          <w:jc w:val="center"/>
        </w:trPr>
        <w:tc>
          <w:tcPr>
            <w:tcW w:w="301" w:type="pct"/>
          </w:tcPr>
          <w:p w:rsidR="003F44DF" w:rsidRPr="009119A1" w:rsidRDefault="003F44DF" w:rsidP="003F44DF">
            <w:pPr>
              <w:numPr>
                <w:ilvl w:val="0"/>
                <w:numId w:val="15"/>
              </w:numPr>
              <w:spacing w:after="0" w:line="240" w:lineRule="auto"/>
              <w:jc w:val="center"/>
              <w:rPr>
                <w:rFonts w:ascii="Times New Roman" w:hAnsi="Times New Roman" w:cs="Times New Roman"/>
                <w:sz w:val="20"/>
                <w:szCs w:val="20"/>
              </w:rPr>
            </w:pPr>
          </w:p>
        </w:tc>
        <w:tc>
          <w:tcPr>
            <w:tcW w:w="1104" w:type="pct"/>
          </w:tcPr>
          <w:p w:rsidR="003F44DF" w:rsidRPr="00C823D8" w:rsidRDefault="003F44DF" w:rsidP="003F44DF">
            <w:pPr>
              <w:spacing w:after="0" w:line="240" w:lineRule="auto"/>
              <w:jc w:val="both"/>
              <w:rPr>
                <w:rFonts w:ascii="Times New Roman" w:hAnsi="Times New Roman" w:cs="Times New Roman"/>
                <w:sz w:val="20"/>
                <w:szCs w:val="20"/>
              </w:rPr>
            </w:pPr>
            <w:r w:rsidRPr="00C823D8">
              <w:rPr>
                <w:rFonts w:ascii="Times New Roman" w:eastAsia="Calibri" w:hAnsi="Times New Roman" w:cs="Times New Roman"/>
                <w:sz w:val="20"/>
                <w:szCs w:val="24"/>
              </w:rPr>
              <w:t>Древняя и Средневековая Русь</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4"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F44DF" w:rsidRPr="009119A1" w:rsidTr="00583A39">
        <w:trPr>
          <w:jc w:val="center"/>
        </w:trPr>
        <w:tc>
          <w:tcPr>
            <w:tcW w:w="301" w:type="pct"/>
          </w:tcPr>
          <w:p w:rsidR="003F44DF" w:rsidRPr="009119A1" w:rsidRDefault="003F44DF" w:rsidP="003F44DF">
            <w:pPr>
              <w:numPr>
                <w:ilvl w:val="0"/>
                <w:numId w:val="15"/>
              </w:numPr>
              <w:spacing w:after="0" w:line="240" w:lineRule="auto"/>
              <w:jc w:val="center"/>
              <w:rPr>
                <w:rFonts w:ascii="Times New Roman" w:hAnsi="Times New Roman" w:cs="Times New Roman"/>
                <w:sz w:val="20"/>
                <w:szCs w:val="20"/>
              </w:rPr>
            </w:pPr>
          </w:p>
        </w:tc>
        <w:tc>
          <w:tcPr>
            <w:tcW w:w="1104" w:type="pct"/>
          </w:tcPr>
          <w:p w:rsidR="003F44DF" w:rsidRPr="00C823D8" w:rsidRDefault="003F44DF" w:rsidP="003F44DF">
            <w:pPr>
              <w:spacing w:after="0" w:line="240" w:lineRule="auto"/>
              <w:jc w:val="both"/>
              <w:rPr>
                <w:rFonts w:ascii="Times New Roman" w:hAnsi="Times New Roman" w:cs="Times New Roman"/>
                <w:sz w:val="20"/>
                <w:szCs w:val="20"/>
              </w:rPr>
            </w:pPr>
            <w:r w:rsidRPr="00C823D8">
              <w:rPr>
                <w:rFonts w:ascii="Times New Roman" w:eastAsia="Calibri" w:hAnsi="Times New Roman" w:cs="Times New Roman"/>
                <w:sz w:val="20"/>
                <w:szCs w:val="24"/>
              </w:rPr>
              <w:t xml:space="preserve">Централизованное московское государство </w:t>
            </w:r>
            <w:r w:rsidRPr="00C823D8">
              <w:rPr>
                <w:rFonts w:ascii="Times New Roman" w:eastAsia="Calibri" w:hAnsi="Times New Roman" w:cs="Times New Roman"/>
                <w:sz w:val="20"/>
                <w:szCs w:val="24"/>
                <w:lang w:val="en-US"/>
              </w:rPr>
              <w:t>XV</w:t>
            </w:r>
            <w:r w:rsidRPr="00C823D8">
              <w:rPr>
                <w:rFonts w:ascii="Times New Roman" w:eastAsia="Calibri" w:hAnsi="Times New Roman" w:cs="Times New Roman"/>
                <w:sz w:val="20"/>
                <w:szCs w:val="24"/>
              </w:rPr>
              <w:t>-</w:t>
            </w:r>
            <w:r w:rsidRPr="00C823D8">
              <w:rPr>
                <w:rFonts w:ascii="Times New Roman" w:eastAsia="Calibri" w:hAnsi="Times New Roman" w:cs="Times New Roman"/>
                <w:sz w:val="20"/>
                <w:szCs w:val="24"/>
                <w:lang w:val="en-US"/>
              </w:rPr>
              <w:t>XVII</w:t>
            </w:r>
            <w:r w:rsidRPr="00C823D8">
              <w:rPr>
                <w:rFonts w:ascii="Times New Roman" w:eastAsia="Calibri" w:hAnsi="Times New Roman" w:cs="Times New Roman"/>
                <w:sz w:val="20"/>
                <w:szCs w:val="24"/>
              </w:rPr>
              <w:t xml:space="preserve"> веков</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4"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F44DF" w:rsidRPr="009119A1" w:rsidTr="00583A39">
        <w:trPr>
          <w:jc w:val="center"/>
        </w:trPr>
        <w:tc>
          <w:tcPr>
            <w:tcW w:w="301" w:type="pct"/>
          </w:tcPr>
          <w:p w:rsidR="003F44DF" w:rsidRPr="009119A1" w:rsidRDefault="003F44DF" w:rsidP="003F44DF">
            <w:pPr>
              <w:numPr>
                <w:ilvl w:val="0"/>
                <w:numId w:val="15"/>
              </w:numPr>
              <w:spacing w:after="0" w:line="240" w:lineRule="auto"/>
              <w:jc w:val="center"/>
              <w:rPr>
                <w:rFonts w:ascii="Times New Roman" w:hAnsi="Times New Roman" w:cs="Times New Roman"/>
                <w:sz w:val="20"/>
                <w:szCs w:val="20"/>
              </w:rPr>
            </w:pPr>
          </w:p>
        </w:tc>
        <w:tc>
          <w:tcPr>
            <w:tcW w:w="1104" w:type="pct"/>
          </w:tcPr>
          <w:p w:rsidR="003F44DF" w:rsidRPr="00C823D8" w:rsidRDefault="003F44DF" w:rsidP="003F44DF">
            <w:pPr>
              <w:spacing w:after="0" w:line="240" w:lineRule="auto"/>
              <w:jc w:val="both"/>
              <w:rPr>
                <w:rFonts w:ascii="Times New Roman" w:hAnsi="Times New Roman" w:cs="Times New Roman"/>
                <w:sz w:val="20"/>
                <w:szCs w:val="20"/>
              </w:rPr>
            </w:pPr>
            <w:r w:rsidRPr="00C823D8">
              <w:rPr>
                <w:rFonts w:ascii="Times New Roman" w:eastAsia="Calibri" w:hAnsi="Times New Roman" w:cs="Times New Roman"/>
                <w:sz w:val="20"/>
                <w:szCs w:val="24"/>
              </w:rPr>
              <w:t>Формирование абсолютистской монархии. Просвещенный абсолютизм России</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4"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F44DF" w:rsidRPr="009119A1" w:rsidTr="00583A39">
        <w:trPr>
          <w:jc w:val="center"/>
        </w:trPr>
        <w:tc>
          <w:tcPr>
            <w:tcW w:w="301" w:type="pct"/>
          </w:tcPr>
          <w:p w:rsidR="003F44DF" w:rsidRPr="009119A1" w:rsidRDefault="003F44DF" w:rsidP="003F44DF">
            <w:pPr>
              <w:numPr>
                <w:ilvl w:val="0"/>
                <w:numId w:val="15"/>
              </w:numPr>
              <w:spacing w:after="0" w:line="240" w:lineRule="auto"/>
              <w:jc w:val="center"/>
              <w:rPr>
                <w:rFonts w:ascii="Times New Roman" w:hAnsi="Times New Roman" w:cs="Times New Roman"/>
                <w:sz w:val="20"/>
                <w:szCs w:val="20"/>
              </w:rPr>
            </w:pPr>
          </w:p>
        </w:tc>
        <w:tc>
          <w:tcPr>
            <w:tcW w:w="1104" w:type="pct"/>
          </w:tcPr>
          <w:p w:rsidR="003F44DF" w:rsidRPr="00C823D8" w:rsidRDefault="003F44DF" w:rsidP="003F44DF">
            <w:pPr>
              <w:spacing w:after="0" w:line="240" w:lineRule="auto"/>
              <w:jc w:val="both"/>
              <w:rPr>
                <w:rFonts w:ascii="Times New Roman" w:hAnsi="Times New Roman" w:cs="Times New Roman"/>
                <w:sz w:val="20"/>
                <w:szCs w:val="20"/>
              </w:rPr>
            </w:pPr>
            <w:r w:rsidRPr="00C823D8">
              <w:rPr>
                <w:rFonts w:ascii="Times New Roman" w:hAnsi="Times New Roman" w:cs="Times New Roman"/>
                <w:sz w:val="20"/>
                <w:szCs w:val="24"/>
              </w:rPr>
              <w:t>Россия в войнах и революциях начала ХХ века.</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4"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2</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3F44DF" w:rsidRPr="009119A1" w:rsidTr="00583A39">
        <w:trPr>
          <w:jc w:val="center"/>
        </w:trPr>
        <w:tc>
          <w:tcPr>
            <w:tcW w:w="301" w:type="pct"/>
          </w:tcPr>
          <w:p w:rsidR="003F44DF" w:rsidRPr="009119A1" w:rsidRDefault="003F44DF" w:rsidP="003F44DF">
            <w:pPr>
              <w:numPr>
                <w:ilvl w:val="0"/>
                <w:numId w:val="15"/>
              </w:numPr>
              <w:spacing w:after="0" w:line="240" w:lineRule="auto"/>
              <w:jc w:val="center"/>
              <w:rPr>
                <w:rFonts w:ascii="Times New Roman" w:hAnsi="Times New Roman" w:cs="Times New Roman"/>
                <w:sz w:val="20"/>
                <w:szCs w:val="20"/>
              </w:rPr>
            </w:pPr>
          </w:p>
        </w:tc>
        <w:tc>
          <w:tcPr>
            <w:tcW w:w="1104" w:type="pct"/>
          </w:tcPr>
          <w:p w:rsidR="003F44DF" w:rsidRPr="00C823D8" w:rsidRDefault="003F44DF" w:rsidP="003F44DF">
            <w:pPr>
              <w:spacing w:after="0" w:line="240" w:lineRule="auto"/>
              <w:jc w:val="both"/>
              <w:rPr>
                <w:rFonts w:ascii="Times New Roman" w:hAnsi="Times New Roman" w:cs="Times New Roman"/>
                <w:sz w:val="20"/>
                <w:szCs w:val="20"/>
              </w:rPr>
            </w:pPr>
            <w:r w:rsidRPr="00C823D8">
              <w:rPr>
                <w:rFonts w:ascii="Times New Roman" w:eastAsia="Calibri" w:hAnsi="Times New Roman" w:cs="Times New Roman"/>
                <w:sz w:val="20"/>
                <w:szCs w:val="24"/>
              </w:rPr>
              <w:t xml:space="preserve">СССР: становление и </w:t>
            </w:r>
            <w:proofErr w:type="gramStart"/>
            <w:r w:rsidRPr="00C823D8">
              <w:rPr>
                <w:rFonts w:ascii="Times New Roman" w:eastAsia="Calibri" w:hAnsi="Times New Roman" w:cs="Times New Roman"/>
                <w:sz w:val="20"/>
                <w:szCs w:val="24"/>
              </w:rPr>
              <w:t>советского общества</w:t>
            </w:r>
            <w:proofErr w:type="gramEnd"/>
            <w:r w:rsidRPr="00C823D8">
              <w:rPr>
                <w:rFonts w:ascii="Times New Roman" w:eastAsia="Calibri" w:hAnsi="Times New Roman" w:cs="Times New Roman"/>
                <w:sz w:val="20"/>
                <w:szCs w:val="24"/>
              </w:rPr>
              <w:t xml:space="preserve"> и государства (1917-1940 годы).</w:t>
            </w:r>
            <w:r w:rsidRPr="00C823D8">
              <w:rPr>
                <w:rFonts w:ascii="Times New Roman" w:hAnsi="Times New Roman" w:cs="Times New Roman"/>
                <w:sz w:val="20"/>
                <w:szCs w:val="24"/>
              </w:rPr>
              <w:t xml:space="preserve"> </w:t>
            </w:r>
            <w:r w:rsidRPr="00C823D8">
              <w:rPr>
                <w:rFonts w:ascii="Times New Roman" w:eastAsia="Calibri" w:hAnsi="Times New Roman" w:cs="Times New Roman"/>
                <w:sz w:val="20"/>
                <w:szCs w:val="24"/>
              </w:rPr>
              <w:t xml:space="preserve">Проведение социалистической модернизации. </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3F44DF" w:rsidRPr="009119A1" w:rsidTr="00583A39">
        <w:trPr>
          <w:jc w:val="center"/>
        </w:trPr>
        <w:tc>
          <w:tcPr>
            <w:tcW w:w="301" w:type="pct"/>
          </w:tcPr>
          <w:p w:rsidR="003F44DF" w:rsidRPr="009119A1" w:rsidRDefault="003F44DF" w:rsidP="003F44DF">
            <w:pPr>
              <w:numPr>
                <w:ilvl w:val="0"/>
                <w:numId w:val="15"/>
              </w:numPr>
              <w:spacing w:after="0" w:line="240" w:lineRule="auto"/>
              <w:jc w:val="center"/>
              <w:rPr>
                <w:rFonts w:ascii="Times New Roman" w:hAnsi="Times New Roman" w:cs="Times New Roman"/>
                <w:sz w:val="20"/>
                <w:szCs w:val="20"/>
              </w:rPr>
            </w:pPr>
          </w:p>
        </w:tc>
        <w:tc>
          <w:tcPr>
            <w:tcW w:w="1104" w:type="pct"/>
          </w:tcPr>
          <w:p w:rsidR="003F44DF" w:rsidRPr="00C823D8" w:rsidRDefault="003F44DF" w:rsidP="003F44DF">
            <w:pPr>
              <w:spacing w:after="0" w:line="240" w:lineRule="auto"/>
              <w:jc w:val="both"/>
              <w:rPr>
                <w:rFonts w:ascii="Times New Roman" w:hAnsi="Times New Roman" w:cs="Times New Roman"/>
                <w:sz w:val="20"/>
                <w:szCs w:val="20"/>
              </w:rPr>
            </w:pPr>
            <w:r w:rsidRPr="00C823D8">
              <w:rPr>
                <w:rFonts w:ascii="Times New Roman" w:hAnsi="Times New Roman" w:cs="Times New Roman"/>
                <w:sz w:val="20"/>
                <w:szCs w:val="24"/>
              </w:rPr>
              <w:t>Вторая мировая и Великая Отечественная война: предпосылки, периодизация, итоги.</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3F44DF" w:rsidRPr="009119A1" w:rsidTr="00583A39">
        <w:trPr>
          <w:jc w:val="center"/>
        </w:trPr>
        <w:tc>
          <w:tcPr>
            <w:tcW w:w="301" w:type="pct"/>
          </w:tcPr>
          <w:p w:rsidR="003F44DF" w:rsidRPr="009119A1" w:rsidRDefault="003F44DF" w:rsidP="003F44DF">
            <w:pPr>
              <w:numPr>
                <w:ilvl w:val="0"/>
                <w:numId w:val="15"/>
              </w:numPr>
              <w:spacing w:after="0" w:line="240" w:lineRule="auto"/>
              <w:jc w:val="center"/>
              <w:rPr>
                <w:rFonts w:ascii="Times New Roman" w:hAnsi="Times New Roman" w:cs="Times New Roman"/>
                <w:sz w:val="20"/>
                <w:szCs w:val="20"/>
              </w:rPr>
            </w:pPr>
          </w:p>
        </w:tc>
        <w:tc>
          <w:tcPr>
            <w:tcW w:w="1104" w:type="pct"/>
          </w:tcPr>
          <w:p w:rsidR="003F44DF" w:rsidRPr="00C823D8" w:rsidRDefault="003F44DF" w:rsidP="003F44DF">
            <w:pPr>
              <w:spacing w:after="0" w:line="240" w:lineRule="auto"/>
              <w:jc w:val="both"/>
              <w:rPr>
                <w:rFonts w:ascii="Times New Roman" w:hAnsi="Times New Roman" w:cs="Times New Roman"/>
                <w:sz w:val="20"/>
                <w:szCs w:val="20"/>
              </w:rPr>
            </w:pPr>
            <w:r w:rsidRPr="00C823D8">
              <w:rPr>
                <w:rFonts w:ascii="Times New Roman" w:hAnsi="Times New Roman" w:cs="Times New Roman"/>
                <w:sz w:val="20"/>
                <w:szCs w:val="24"/>
              </w:rPr>
              <w:t>СССР в 1945–1991 гг.</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1</w:t>
            </w:r>
          </w:p>
        </w:tc>
        <w:tc>
          <w:tcPr>
            <w:tcW w:w="534"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1</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r w:rsidR="003F44DF" w:rsidRPr="009119A1" w:rsidTr="00583A39">
        <w:trPr>
          <w:jc w:val="center"/>
        </w:trPr>
        <w:tc>
          <w:tcPr>
            <w:tcW w:w="301" w:type="pct"/>
          </w:tcPr>
          <w:p w:rsidR="003F44DF" w:rsidRPr="009119A1" w:rsidRDefault="003F44DF" w:rsidP="003F44DF">
            <w:pPr>
              <w:numPr>
                <w:ilvl w:val="0"/>
                <w:numId w:val="15"/>
              </w:numPr>
              <w:spacing w:after="0" w:line="240" w:lineRule="auto"/>
              <w:jc w:val="center"/>
              <w:rPr>
                <w:rFonts w:ascii="Times New Roman" w:hAnsi="Times New Roman" w:cs="Times New Roman"/>
                <w:sz w:val="20"/>
                <w:szCs w:val="20"/>
              </w:rPr>
            </w:pPr>
          </w:p>
        </w:tc>
        <w:tc>
          <w:tcPr>
            <w:tcW w:w="1104" w:type="pct"/>
          </w:tcPr>
          <w:p w:rsidR="003F44DF" w:rsidRPr="00C823D8" w:rsidRDefault="003F44DF" w:rsidP="003F44DF">
            <w:pPr>
              <w:spacing w:after="0" w:line="240" w:lineRule="auto"/>
              <w:jc w:val="both"/>
              <w:rPr>
                <w:rFonts w:ascii="Times New Roman" w:hAnsi="Times New Roman" w:cs="Times New Roman"/>
                <w:sz w:val="20"/>
                <w:szCs w:val="20"/>
              </w:rPr>
            </w:pPr>
            <w:r w:rsidRPr="00C823D8">
              <w:rPr>
                <w:rFonts w:ascii="Times New Roman" w:hAnsi="Times New Roman" w:cs="Times New Roman"/>
                <w:sz w:val="20"/>
                <w:szCs w:val="24"/>
              </w:rPr>
              <w:t>Россия в XXI в.</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1</w:t>
            </w:r>
          </w:p>
        </w:tc>
        <w:tc>
          <w:tcPr>
            <w:tcW w:w="534"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6" w:type="pct"/>
          </w:tcPr>
          <w:p w:rsidR="003F44DF" w:rsidRPr="008D22E5" w:rsidRDefault="003F44DF" w:rsidP="003F44DF">
            <w:pPr>
              <w:spacing w:after="0" w:line="240" w:lineRule="auto"/>
              <w:jc w:val="center"/>
              <w:rPr>
                <w:rFonts w:ascii="Times New Roman" w:hAnsi="Times New Roman" w:cs="Times New Roman"/>
                <w:sz w:val="20"/>
                <w:szCs w:val="20"/>
              </w:rPr>
            </w:pPr>
            <w:r w:rsidRPr="008D22E5">
              <w:rPr>
                <w:rFonts w:ascii="Times New Roman" w:hAnsi="Times New Roman" w:cs="Times New Roman"/>
                <w:sz w:val="20"/>
                <w:szCs w:val="20"/>
              </w:rPr>
              <w:t>1</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53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393" w:type="pct"/>
          </w:tcPr>
          <w:p w:rsidR="003F44DF" w:rsidRPr="008D22E5" w:rsidRDefault="003F44DF" w:rsidP="003F44DF">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r>
    </w:tbl>
    <w:p w:rsidR="009B3075" w:rsidRPr="009119A1" w:rsidRDefault="009B3075" w:rsidP="000626A8">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9119A1">
        <w:rPr>
          <w:rFonts w:ascii="Times New Roman" w:eastAsia="Times New Roman" w:hAnsi="Times New Roman" w:cs="Times New Roman"/>
          <w:b/>
          <w:bCs/>
          <w:i/>
          <w:iCs/>
          <w:sz w:val="24"/>
          <w:szCs w:val="24"/>
          <w:lang w:eastAsia="ru-RU"/>
        </w:rPr>
        <w:t>Примечания:</w:t>
      </w:r>
    </w:p>
    <w:p w:rsidR="009B3075" w:rsidRPr="009119A1" w:rsidRDefault="009B3075" w:rsidP="000626A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rsidR="009B3075" w:rsidRPr="009119A1" w:rsidRDefault="009B3075" w:rsidP="00B46890">
      <w:pPr>
        <w:spacing w:after="0" w:line="240" w:lineRule="auto"/>
        <w:jc w:val="both"/>
        <w:rPr>
          <w:rFonts w:ascii="Times New Roman" w:hAnsi="Times New Roman" w:cs="Times New Roman"/>
          <w:b/>
          <w:sz w:val="24"/>
          <w:szCs w:val="28"/>
        </w:rPr>
      </w:pPr>
      <w:r w:rsidRPr="009119A1">
        <w:rPr>
          <w:rFonts w:ascii="Times New Roman" w:hAnsi="Times New Roman" w:cs="Times New Roman"/>
          <w:b/>
          <w:sz w:val="24"/>
          <w:szCs w:val="28"/>
        </w:rPr>
        <w:t>2.3. Содержание дисциплины (модуля), структурированное по темам (разделам) и видам работ</w:t>
      </w:r>
    </w:p>
    <w:p w:rsidR="009B3075" w:rsidRPr="009119A1" w:rsidRDefault="009B3075"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9B3075" w:rsidRPr="009119A1" w:rsidTr="000626A8">
        <w:tc>
          <w:tcPr>
            <w:tcW w:w="301" w:type="pct"/>
            <w:shd w:val="clear" w:color="auto" w:fill="auto"/>
            <w:vAlign w:val="center"/>
          </w:tcPr>
          <w:p w:rsidR="009B3075" w:rsidRPr="009119A1" w:rsidRDefault="009B3075"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668" w:type="pct"/>
            <w:shd w:val="clear" w:color="auto" w:fill="auto"/>
            <w:vAlign w:val="center"/>
          </w:tcPr>
          <w:p w:rsidR="009B3075" w:rsidRPr="009119A1" w:rsidRDefault="009B3075"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031" w:type="pct"/>
            <w:shd w:val="clear" w:color="auto" w:fill="auto"/>
          </w:tcPr>
          <w:p w:rsidR="009B3075" w:rsidRPr="009119A1" w:rsidRDefault="009B3075"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лекционного курса</w:t>
            </w:r>
          </w:p>
        </w:tc>
      </w:tr>
      <w:tr w:rsidR="00C823D8" w:rsidRPr="009119A1" w:rsidTr="000626A8">
        <w:tc>
          <w:tcPr>
            <w:tcW w:w="301" w:type="pct"/>
            <w:shd w:val="clear" w:color="auto" w:fill="auto"/>
          </w:tcPr>
          <w:p w:rsidR="00C823D8" w:rsidRPr="009119A1" w:rsidRDefault="00C823D8" w:rsidP="00C823D8">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История как наука</w:t>
            </w:r>
          </w:p>
        </w:tc>
        <w:tc>
          <w:tcPr>
            <w:tcW w:w="3031" w:type="pct"/>
            <w:shd w:val="clear" w:color="auto" w:fill="auto"/>
          </w:tcPr>
          <w:p w:rsidR="00C823D8" w:rsidRPr="00C823D8" w:rsidRDefault="00C823D8" w:rsidP="00C823D8">
            <w:pPr>
              <w:autoSpaceDE w:val="0"/>
              <w:autoSpaceDN w:val="0"/>
              <w:adjustRightInd w:val="0"/>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Понятие «истории». Объект и предмет исторической науки. Роль теории в познании прошлого. Теория и методология исторической науки. Сущность, формы, функции исторического знания. История России – неотъемлемая часть всемирной истории: общее и особенное в историческом развитии. Основные направления современной исторической науки.</w:t>
            </w:r>
          </w:p>
        </w:tc>
      </w:tr>
      <w:tr w:rsidR="00C823D8" w:rsidRPr="009119A1" w:rsidTr="000626A8">
        <w:tc>
          <w:tcPr>
            <w:tcW w:w="301" w:type="pct"/>
            <w:shd w:val="clear" w:color="auto" w:fill="auto"/>
          </w:tcPr>
          <w:p w:rsidR="00C823D8" w:rsidRPr="009119A1" w:rsidRDefault="00C823D8" w:rsidP="00C823D8">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Древняя и Средневековая Русь</w:t>
            </w:r>
          </w:p>
        </w:tc>
        <w:tc>
          <w:tcPr>
            <w:tcW w:w="3031" w:type="pct"/>
            <w:shd w:val="clear" w:color="auto" w:fill="auto"/>
          </w:tcPr>
          <w:p w:rsidR="00C823D8" w:rsidRPr="00C823D8" w:rsidRDefault="00C823D8" w:rsidP="00C823D8">
            <w:pPr>
              <w:autoSpaceDE w:val="0"/>
              <w:autoSpaceDN w:val="0"/>
              <w:adjustRightInd w:val="0"/>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 xml:space="preserve">Этнокультурные и социально-политические процессы становления русской государственности. Социально-экономические и политические изменения в недрах славянского общества на рубеже VIII–IX вв. Древнерусское государство в </w:t>
            </w:r>
            <w:r w:rsidRPr="00C823D8">
              <w:rPr>
                <w:rFonts w:ascii="Times New Roman" w:hAnsi="Times New Roman" w:cs="Times New Roman"/>
                <w:sz w:val="20"/>
                <w:szCs w:val="24"/>
              </w:rPr>
              <w:lastRenderedPageBreak/>
              <w:t>оценках современных историков. Проблема особенностей социального строя Древней Руси. Концепции «государственного феодализма» и «общинного строя». Роль вече. Города в политической и социально-экономической структуре Древней Руси. Пути возникновения городов в Древней Руси. Восточные славяне и образование Древнерусского государства.</w:t>
            </w:r>
            <w:r>
              <w:rPr>
                <w:rFonts w:ascii="Times New Roman" w:hAnsi="Times New Roman" w:cs="Times New Roman"/>
                <w:sz w:val="20"/>
                <w:szCs w:val="24"/>
              </w:rPr>
              <w:t xml:space="preserve"> </w:t>
            </w:r>
            <w:r w:rsidRPr="00C823D8">
              <w:rPr>
                <w:rFonts w:ascii="Times New Roman" w:hAnsi="Times New Roman" w:cs="Times New Roman"/>
                <w:sz w:val="20"/>
                <w:szCs w:val="24"/>
              </w:rPr>
              <w:t>Русь в удельный период</w:t>
            </w:r>
          </w:p>
        </w:tc>
      </w:tr>
      <w:tr w:rsidR="00C823D8" w:rsidRPr="009119A1" w:rsidTr="000626A8">
        <w:tc>
          <w:tcPr>
            <w:tcW w:w="301" w:type="pct"/>
            <w:shd w:val="clear" w:color="auto" w:fill="auto"/>
          </w:tcPr>
          <w:p w:rsidR="00C823D8" w:rsidRPr="009119A1" w:rsidRDefault="00C823D8" w:rsidP="00C823D8">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Централизованное московское государство XV-XVII веков</w:t>
            </w:r>
          </w:p>
        </w:tc>
        <w:tc>
          <w:tcPr>
            <w:tcW w:w="3031" w:type="pct"/>
            <w:shd w:val="clear" w:color="auto" w:fill="auto"/>
          </w:tcPr>
          <w:p w:rsidR="00C823D8" w:rsidRPr="00C823D8" w:rsidRDefault="00C823D8" w:rsidP="00C823D8">
            <w:pPr>
              <w:autoSpaceDE w:val="0"/>
              <w:autoSpaceDN w:val="0"/>
              <w:adjustRightInd w:val="0"/>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Мир на рубеже Средневековья и Нового времени. Образование Московского государства. Социально-экономический строй Московского государства. Эволюция Московской государственности</w:t>
            </w:r>
          </w:p>
        </w:tc>
      </w:tr>
      <w:tr w:rsidR="00C823D8" w:rsidRPr="009119A1" w:rsidTr="000626A8">
        <w:tc>
          <w:tcPr>
            <w:tcW w:w="301" w:type="pct"/>
            <w:shd w:val="clear" w:color="auto" w:fill="auto"/>
          </w:tcPr>
          <w:p w:rsidR="00C823D8" w:rsidRPr="009119A1" w:rsidRDefault="00C823D8" w:rsidP="00C823D8">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Формирование абсолютистской монархии. Просвещенный абсолютизм России</w:t>
            </w:r>
          </w:p>
        </w:tc>
        <w:tc>
          <w:tcPr>
            <w:tcW w:w="3031" w:type="pct"/>
            <w:shd w:val="clear" w:color="auto" w:fill="auto"/>
          </w:tcPr>
          <w:p w:rsidR="00C823D8" w:rsidRPr="00C823D8" w:rsidRDefault="00C823D8" w:rsidP="00C823D8">
            <w:pPr>
              <w:autoSpaceDE w:val="0"/>
              <w:autoSpaceDN w:val="0"/>
              <w:adjustRightInd w:val="0"/>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Запад и Восток в XVIII веке. Государственно-правовые реформы начала XVIII в. Социальная политика. Экономическая политика. Культурная политика. Итоги реформ. Социально-политический смысл дворцовых переворотов. «Просвещенный абсолютизм» и «золотой век русского дворянства». Итоги русской истории XVIII века.</w:t>
            </w:r>
          </w:p>
        </w:tc>
      </w:tr>
      <w:tr w:rsidR="00C823D8" w:rsidRPr="009119A1" w:rsidTr="000626A8">
        <w:tc>
          <w:tcPr>
            <w:tcW w:w="301" w:type="pct"/>
            <w:shd w:val="clear" w:color="auto" w:fill="auto"/>
          </w:tcPr>
          <w:p w:rsidR="00C823D8" w:rsidRPr="009119A1" w:rsidRDefault="00C823D8" w:rsidP="00C823D8">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Россия в войнах и революциях начала ХХ века.</w:t>
            </w:r>
          </w:p>
        </w:tc>
        <w:tc>
          <w:tcPr>
            <w:tcW w:w="3031" w:type="pct"/>
            <w:shd w:val="clear" w:color="auto" w:fill="auto"/>
          </w:tcPr>
          <w:p w:rsidR="00C823D8" w:rsidRPr="00C823D8" w:rsidRDefault="00C823D8" w:rsidP="00C823D8">
            <w:pPr>
              <w:autoSpaceDE w:val="0"/>
              <w:autoSpaceDN w:val="0"/>
              <w:adjustRightInd w:val="0"/>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Системный кризис рубежа XIX-XX вв. Россия в русско-японской и первой мировой войнах.</w:t>
            </w:r>
            <w:r>
              <w:rPr>
                <w:rFonts w:ascii="Times New Roman" w:hAnsi="Times New Roman" w:cs="Times New Roman"/>
                <w:sz w:val="20"/>
                <w:szCs w:val="24"/>
              </w:rPr>
              <w:t xml:space="preserve"> </w:t>
            </w:r>
            <w:r w:rsidRPr="00C823D8">
              <w:rPr>
                <w:rFonts w:ascii="Times New Roman" w:hAnsi="Times New Roman" w:cs="Times New Roman"/>
                <w:sz w:val="20"/>
                <w:szCs w:val="24"/>
              </w:rPr>
              <w:t>Революция 1905-1907 гг. и ее значение.</w:t>
            </w:r>
            <w:r>
              <w:rPr>
                <w:rFonts w:ascii="Times New Roman" w:hAnsi="Times New Roman" w:cs="Times New Roman"/>
                <w:sz w:val="20"/>
                <w:szCs w:val="24"/>
              </w:rPr>
              <w:t xml:space="preserve"> </w:t>
            </w:r>
            <w:r w:rsidRPr="00C823D8">
              <w:rPr>
                <w:rFonts w:ascii="Times New Roman" w:hAnsi="Times New Roman" w:cs="Times New Roman"/>
                <w:sz w:val="20"/>
                <w:szCs w:val="24"/>
              </w:rPr>
              <w:t>Революционный процесс в 1917 г. и его итоги.</w:t>
            </w:r>
          </w:p>
        </w:tc>
      </w:tr>
      <w:tr w:rsidR="00C823D8" w:rsidRPr="009119A1" w:rsidTr="000626A8">
        <w:tc>
          <w:tcPr>
            <w:tcW w:w="301" w:type="pct"/>
            <w:shd w:val="clear" w:color="auto" w:fill="auto"/>
          </w:tcPr>
          <w:p w:rsidR="00C823D8" w:rsidRPr="009119A1" w:rsidRDefault="00C823D8" w:rsidP="00C823D8">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 xml:space="preserve">СССР: становление и </w:t>
            </w:r>
            <w:proofErr w:type="gramStart"/>
            <w:r w:rsidRPr="00C823D8">
              <w:rPr>
                <w:rFonts w:ascii="Times New Roman" w:hAnsi="Times New Roman" w:cs="Times New Roman"/>
                <w:sz w:val="20"/>
                <w:szCs w:val="24"/>
              </w:rPr>
              <w:t>советского общества</w:t>
            </w:r>
            <w:proofErr w:type="gramEnd"/>
            <w:r w:rsidRPr="00C823D8">
              <w:rPr>
                <w:rFonts w:ascii="Times New Roman" w:hAnsi="Times New Roman" w:cs="Times New Roman"/>
                <w:sz w:val="20"/>
                <w:szCs w:val="24"/>
              </w:rPr>
              <w:t xml:space="preserve"> и государства (1917-1940 годы). Проведение социалистической модернизации. </w:t>
            </w:r>
          </w:p>
        </w:tc>
        <w:tc>
          <w:tcPr>
            <w:tcW w:w="3031" w:type="pct"/>
            <w:shd w:val="clear" w:color="auto" w:fill="auto"/>
          </w:tcPr>
          <w:p w:rsidR="00C823D8" w:rsidRPr="00C823D8" w:rsidRDefault="00C823D8" w:rsidP="00C823D8">
            <w:pPr>
              <w:autoSpaceDE w:val="0"/>
              <w:autoSpaceDN w:val="0"/>
              <w:adjustRightInd w:val="0"/>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Создание нового государства. «Военный коммунизм» и НЭП. Национально-государственное строительство и административно-территориальная реформа.</w:t>
            </w:r>
            <w:r>
              <w:rPr>
                <w:rFonts w:ascii="Times New Roman" w:hAnsi="Times New Roman" w:cs="Times New Roman"/>
                <w:sz w:val="20"/>
                <w:szCs w:val="24"/>
              </w:rPr>
              <w:t xml:space="preserve"> </w:t>
            </w:r>
            <w:r w:rsidRPr="00C823D8">
              <w:rPr>
                <w:rFonts w:ascii="Times New Roman" w:hAnsi="Times New Roman" w:cs="Times New Roman"/>
                <w:sz w:val="20"/>
                <w:szCs w:val="24"/>
              </w:rPr>
              <w:t>«Форсированное социалистическое строительство. Индустриализация, коллективизация и культурная революция. СССР накануне и в начале II мировой войны.</w:t>
            </w:r>
          </w:p>
        </w:tc>
      </w:tr>
      <w:tr w:rsidR="00C823D8" w:rsidRPr="009119A1" w:rsidTr="000626A8">
        <w:tc>
          <w:tcPr>
            <w:tcW w:w="301" w:type="pct"/>
            <w:shd w:val="clear" w:color="auto" w:fill="auto"/>
          </w:tcPr>
          <w:p w:rsidR="00C823D8" w:rsidRPr="009119A1" w:rsidRDefault="00C823D8" w:rsidP="00C823D8">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Вторая мировая и Великая Отечественная война</w:t>
            </w:r>
          </w:p>
        </w:tc>
        <w:tc>
          <w:tcPr>
            <w:tcW w:w="3031" w:type="pct"/>
            <w:shd w:val="clear" w:color="auto" w:fill="auto"/>
          </w:tcPr>
          <w:p w:rsidR="00C823D8" w:rsidRPr="00C823D8" w:rsidRDefault="00C823D8" w:rsidP="00C823D8">
            <w:pPr>
              <w:autoSpaceDE w:val="0"/>
              <w:autoSpaceDN w:val="0"/>
              <w:adjustRightInd w:val="0"/>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Вторая мировая и Великая Отечественная война. Причины,</w:t>
            </w:r>
            <w:r>
              <w:rPr>
                <w:rFonts w:ascii="Times New Roman" w:hAnsi="Times New Roman" w:cs="Times New Roman"/>
                <w:sz w:val="20"/>
                <w:szCs w:val="24"/>
              </w:rPr>
              <w:t xml:space="preserve"> </w:t>
            </w:r>
            <w:r w:rsidRPr="00C823D8">
              <w:rPr>
                <w:rFonts w:ascii="Times New Roman" w:hAnsi="Times New Roman" w:cs="Times New Roman"/>
                <w:sz w:val="20"/>
                <w:szCs w:val="24"/>
              </w:rPr>
              <w:t>характер, периодизация, основные события, итоги и значение.</w:t>
            </w:r>
          </w:p>
        </w:tc>
      </w:tr>
      <w:tr w:rsidR="00C823D8" w:rsidRPr="009119A1" w:rsidTr="000626A8">
        <w:tc>
          <w:tcPr>
            <w:tcW w:w="301" w:type="pct"/>
            <w:shd w:val="clear" w:color="auto" w:fill="auto"/>
          </w:tcPr>
          <w:p w:rsidR="00C823D8" w:rsidRPr="009119A1" w:rsidRDefault="00C823D8" w:rsidP="00C823D8">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СССР в 1945–1991 гг.</w:t>
            </w:r>
          </w:p>
        </w:tc>
        <w:tc>
          <w:tcPr>
            <w:tcW w:w="3031" w:type="pct"/>
            <w:shd w:val="clear" w:color="auto" w:fill="auto"/>
          </w:tcPr>
          <w:p w:rsidR="00C823D8" w:rsidRPr="00C823D8" w:rsidRDefault="00C823D8" w:rsidP="00C823D8">
            <w:pPr>
              <w:autoSpaceDE w:val="0"/>
              <w:autoSpaceDN w:val="0"/>
              <w:adjustRightInd w:val="0"/>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Мир в середине - второй половине ХХ века. Периодизация и основные тенденции социально-экономического, политического и</w:t>
            </w:r>
            <w:r>
              <w:rPr>
                <w:rFonts w:ascii="Times New Roman" w:hAnsi="Times New Roman" w:cs="Times New Roman"/>
                <w:sz w:val="20"/>
                <w:szCs w:val="24"/>
              </w:rPr>
              <w:t xml:space="preserve"> </w:t>
            </w:r>
            <w:r w:rsidRPr="00C823D8">
              <w:rPr>
                <w:rFonts w:ascii="Times New Roman" w:hAnsi="Times New Roman" w:cs="Times New Roman"/>
                <w:sz w:val="20"/>
                <w:szCs w:val="24"/>
              </w:rPr>
              <w:t>культурного развития СССР. Преобразования государственного строя. Кризис СССР. «Перестройка»: идеи и реализация. Реформы сер. 1980-х годов в РФ: достижения и проблемы, кризис реформ.</w:t>
            </w:r>
            <w:r w:rsidRPr="008D22E5">
              <w:rPr>
                <w:rFonts w:ascii="Times New Roman" w:hAnsi="Times New Roman" w:cs="Times New Roman"/>
                <w:sz w:val="20"/>
                <w:szCs w:val="24"/>
              </w:rPr>
              <w:t xml:space="preserve"> Распад СССР</w:t>
            </w:r>
          </w:p>
        </w:tc>
      </w:tr>
      <w:tr w:rsidR="00C823D8" w:rsidRPr="009119A1" w:rsidTr="000626A8">
        <w:tc>
          <w:tcPr>
            <w:tcW w:w="301" w:type="pct"/>
            <w:shd w:val="clear" w:color="auto" w:fill="auto"/>
          </w:tcPr>
          <w:p w:rsidR="00C823D8" w:rsidRPr="009119A1" w:rsidRDefault="00C823D8" w:rsidP="00C823D8">
            <w:pPr>
              <w:numPr>
                <w:ilvl w:val="0"/>
                <w:numId w:val="12"/>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Россия</w:t>
            </w:r>
            <w:r>
              <w:rPr>
                <w:rFonts w:ascii="Times New Roman" w:hAnsi="Times New Roman" w:cs="Times New Roman"/>
                <w:sz w:val="20"/>
                <w:szCs w:val="24"/>
              </w:rPr>
              <w:t xml:space="preserve"> </w:t>
            </w:r>
            <w:r w:rsidRPr="00C823D8">
              <w:rPr>
                <w:rFonts w:ascii="Times New Roman" w:hAnsi="Times New Roman" w:cs="Times New Roman"/>
                <w:sz w:val="20"/>
                <w:szCs w:val="24"/>
              </w:rPr>
              <w:t>в XXI в.</w:t>
            </w:r>
          </w:p>
        </w:tc>
        <w:tc>
          <w:tcPr>
            <w:tcW w:w="3031" w:type="pct"/>
            <w:shd w:val="clear" w:color="auto" w:fill="auto"/>
          </w:tcPr>
          <w:p w:rsidR="00C823D8" w:rsidRPr="008D22E5" w:rsidRDefault="00C823D8" w:rsidP="00C823D8">
            <w:pPr>
              <w:autoSpaceDE w:val="0"/>
              <w:autoSpaceDN w:val="0"/>
              <w:adjustRightInd w:val="0"/>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Россия в начале XXI в. Модернизация общественно-политических отношений. Социально-экономическое положение РФ в период 2001–2011 гг. Мировой финансовый и экономический кризис и Россия. Внешняя политика РФ. Региональные и глобальные интересы России. Современные проблемы человечества и роль России в их решении.</w:t>
            </w:r>
          </w:p>
        </w:tc>
      </w:tr>
    </w:tbl>
    <w:p w:rsidR="009B3075" w:rsidRPr="009119A1" w:rsidRDefault="009B3075"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3177"/>
        <w:gridCol w:w="710"/>
        <w:gridCol w:w="4955"/>
      </w:tblGrid>
      <w:tr w:rsidR="009B3075" w:rsidRPr="009119A1" w:rsidTr="00333F51">
        <w:tc>
          <w:tcPr>
            <w:tcW w:w="269" w:type="pct"/>
            <w:shd w:val="clear" w:color="auto" w:fill="auto"/>
            <w:vAlign w:val="center"/>
          </w:tcPr>
          <w:p w:rsidR="009B3075" w:rsidRPr="009119A1" w:rsidRDefault="009B3075"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700" w:type="pct"/>
            <w:shd w:val="clear" w:color="auto" w:fill="auto"/>
            <w:vAlign w:val="center"/>
          </w:tcPr>
          <w:p w:rsidR="009B3075" w:rsidRPr="009119A1" w:rsidRDefault="009B3075"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80" w:type="pct"/>
            <w:shd w:val="clear" w:color="auto" w:fill="auto"/>
            <w:vAlign w:val="center"/>
          </w:tcPr>
          <w:p w:rsidR="009B3075" w:rsidRPr="009119A1" w:rsidRDefault="009B3075" w:rsidP="00B46890">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Тип</w:t>
            </w:r>
          </w:p>
        </w:tc>
        <w:tc>
          <w:tcPr>
            <w:tcW w:w="2651" w:type="pct"/>
            <w:shd w:val="clear" w:color="auto" w:fill="auto"/>
          </w:tcPr>
          <w:p w:rsidR="009B3075" w:rsidRPr="009119A1" w:rsidRDefault="009B3075"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занятий семинарского типа</w:t>
            </w:r>
          </w:p>
        </w:tc>
      </w:tr>
      <w:tr w:rsidR="00C823D8" w:rsidRPr="009119A1" w:rsidTr="00333F51">
        <w:tc>
          <w:tcPr>
            <w:tcW w:w="269" w:type="pct"/>
            <w:shd w:val="clear" w:color="auto" w:fill="auto"/>
          </w:tcPr>
          <w:p w:rsidR="00C823D8" w:rsidRPr="009119A1" w:rsidRDefault="00C823D8" w:rsidP="00C823D8">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История как наука</w:t>
            </w:r>
          </w:p>
        </w:tc>
        <w:tc>
          <w:tcPr>
            <w:tcW w:w="380" w:type="pct"/>
            <w:shd w:val="clear" w:color="auto" w:fill="auto"/>
          </w:tcPr>
          <w:p w:rsidR="00C823D8" w:rsidRPr="008D22E5" w:rsidRDefault="00C823D8" w:rsidP="00C823D8">
            <w:pPr>
              <w:spacing w:after="0" w:line="240" w:lineRule="auto"/>
              <w:jc w:val="both"/>
              <w:rPr>
                <w:rFonts w:ascii="Times New Roman" w:hAnsi="Times New Roman" w:cs="Times New Roman"/>
                <w:sz w:val="20"/>
                <w:szCs w:val="24"/>
              </w:rPr>
            </w:pPr>
            <w:r w:rsidRPr="008D22E5">
              <w:rPr>
                <w:rFonts w:ascii="Times New Roman" w:hAnsi="Times New Roman" w:cs="Times New Roman"/>
                <w:sz w:val="20"/>
                <w:szCs w:val="24"/>
              </w:rPr>
              <w:t>С</w:t>
            </w:r>
          </w:p>
        </w:tc>
        <w:tc>
          <w:tcPr>
            <w:tcW w:w="2651" w:type="pct"/>
            <w:shd w:val="clear" w:color="auto" w:fill="auto"/>
          </w:tcPr>
          <w:p w:rsidR="00C823D8" w:rsidRDefault="00C823D8" w:rsidP="00C823D8">
            <w:pPr>
              <w:widowControl w:val="0"/>
              <w:shd w:val="clear" w:color="auto" w:fill="FFFFFF"/>
              <w:autoSpaceDE w:val="0"/>
              <w:autoSpaceDN w:val="0"/>
              <w:adjustRightInd w:val="0"/>
              <w:spacing w:after="0" w:line="240" w:lineRule="auto"/>
              <w:contextualSpacing/>
              <w:jc w:val="both"/>
              <w:rPr>
                <w:rFonts w:ascii="Times New Roman" w:hAnsi="Times New Roman" w:cs="Times New Roman"/>
                <w:sz w:val="20"/>
                <w:szCs w:val="24"/>
              </w:rPr>
            </w:pPr>
            <w:r w:rsidRPr="00C823D8">
              <w:rPr>
                <w:rFonts w:ascii="Times New Roman" w:hAnsi="Times New Roman" w:cs="Times New Roman"/>
                <w:sz w:val="20"/>
                <w:szCs w:val="24"/>
              </w:rPr>
              <w:t>1.Становление и развитие историографии как научной дисциплины.</w:t>
            </w:r>
          </w:p>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 xml:space="preserve">2.Источники по отечественной истории (письменные, вещественные, </w:t>
            </w:r>
            <w:proofErr w:type="spellStart"/>
            <w:r w:rsidRPr="00C823D8">
              <w:rPr>
                <w:rFonts w:ascii="Times New Roman" w:hAnsi="Times New Roman" w:cs="Times New Roman"/>
                <w:sz w:val="20"/>
                <w:szCs w:val="24"/>
              </w:rPr>
              <w:t>аудивизуальные</w:t>
            </w:r>
            <w:proofErr w:type="spellEnd"/>
            <w:r w:rsidRPr="00C823D8">
              <w:rPr>
                <w:rFonts w:ascii="Times New Roman" w:hAnsi="Times New Roman" w:cs="Times New Roman"/>
                <w:sz w:val="20"/>
                <w:szCs w:val="24"/>
              </w:rPr>
              <w:t>, научно-технические, изобразительные).</w:t>
            </w:r>
          </w:p>
          <w:p w:rsid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3.Предмет, объект, функции и задачи исторической науки.</w:t>
            </w:r>
          </w:p>
          <w:p w:rsid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4.Источники мировой и отечественной истории.</w:t>
            </w:r>
          </w:p>
          <w:p w:rsid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5.Классики мировой и российской историографии.</w:t>
            </w:r>
          </w:p>
          <w:p w:rsidR="00C823D8" w:rsidRPr="008D22E5"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6.Дискуссия по проблеме цивилизаций.</w:t>
            </w:r>
          </w:p>
        </w:tc>
      </w:tr>
      <w:tr w:rsidR="00C823D8" w:rsidRPr="009119A1" w:rsidTr="00333F51">
        <w:tc>
          <w:tcPr>
            <w:tcW w:w="269" w:type="pct"/>
            <w:shd w:val="clear" w:color="auto" w:fill="auto"/>
          </w:tcPr>
          <w:p w:rsidR="00C823D8" w:rsidRPr="009119A1" w:rsidRDefault="00C823D8" w:rsidP="00C823D8">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Древняя и Средневековая Русь</w:t>
            </w:r>
          </w:p>
        </w:tc>
        <w:tc>
          <w:tcPr>
            <w:tcW w:w="380" w:type="pct"/>
            <w:shd w:val="clear" w:color="auto" w:fill="auto"/>
          </w:tcPr>
          <w:p w:rsidR="00C823D8" w:rsidRPr="008D22E5"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w:t>
            </w:r>
          </w:p>
        </w:tc>
        <w:tc>
          <w:tcPr>
            <w:tcW w:w="2651" w:type="pct"/>
            <w:shd w:val="clear" w:color="auto" w:fill="auto"/>
          </w:tcPr>
          <w:p w:rsid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1.Образование Древнерусского государства. Территория и население.</w:t>
            </w:r>
          </w:p>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2. Деятельность первых русских князей. Структура государственной власти Древней Руси.</w:t>
            </w:r>
          </w:p>
          <w:p w:rsid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lastRenderedPageBreak/>
              <w:t>3. Принятие православного христианства.</w:t>
            </w:r>
          </w:p>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4. Социально-экономический строй раннефеодального государства.</w:t>
            </w:r>
          </w:p>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5. Система власти в Новгородской республике, Владимиро-Суздальском и Галицко-Волынском княжествах.</w:t>
            </w:r>
          </w:p>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6. Феодальная раздробленность как закономерный этап развития европейских государств.</w:t>
            </w:r>
          </w:p>
          <w:p w:rsid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7. Монголо-татарское нашествие.</w:t>
            </w:r>
          </w:p>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8. Последствия нашествия.</w:t>
            </w:r>
          </w:p>
        </w:tc>
      </w:tr>
      <w:tr w:rsidR="00C823D8" w:rsidRPr="009119A1" w:rsidTr="00333F51">
        <w:tc>
          <w:tcPr>
            <w:tcW w:w="269" w:type="pct"/>
            <w:shd w:val="clear" w:color="auto" w:fill="auto"/>
          </w:tcPr>
          <w:p w:rsidR="00C823D8" w:rsidRPr="009119A1" w:rsidRDefault="00C823D8" w:rsidP="00C823D8">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Централизованное московское государство XV-XVII веков</w:t>
            </w:r>
          </w:p>
        </w:tc>
        <w:tc>
          <w:tcPr>
            <w:tcW w:w="380" w:type="pct"/>
            <w:shd w:val="clear" w:color="auto" w:fill="auto"/>
          </w:tcPr>
          <w:p w:rsidR="00C823D8" w:rsidRPr="008D22E5"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w:t>
            </w:r>
          </w:p>
        </w:tc>
        <w:tc>
          <w:tcPr>
            <w:tcW w:w="2651" w:type="pct"/>
            <w:shd w:val="clear" w:color="auto" w:fill="auto"/>
          </w:tcPr>
          <w:p w:rsidR="00C823D8" w:rsidRPr="00C823D8" w:rsidRDefault="00C823D8" w:rsidP="00C823D8">
            <w:pPr>
              <w:numPr>
                <w:ilvl w:val="0"/>
                <w:numId w:val="19"/>
              </w:numPr>
              <w:tabs>
                <w:tab w:val="num" w:pos="-43"/>
                <w:tab w:val="left" w:pos="241"/>
              </w:tabs>
              <w:spacing w:after="0" w:line="228" w:lineRule="auto"/>
              <w:ind w:left="-43" w:firstLine="43"/>
              <w:jc w:val="both"/>
              <w:rPr>
                <w:rFonts w:ascii="Times New Roman" w:hAnsi="Times New Roman" w:cs="Times New Roman"/>
                <w:sz w:val="20"/>
                <w:szCs w:val="24"/>
              </w:rPr>
            </w:pPr>
            <w:r w:rsidRPr="00C823D8">
              <w:rPr>
                <w:rFonts w:ascii="Times New Roman" w:hAnsi="Times New Roman" w:cs="Times New Roman"/>
                <w:sz w:val="20"/>
                <w:szCs w:val="24"/>
              </w:rPr>
              <w:t>Возвышение Москвы из удельного в великое княжество: причины и условия.</w:t>
            </w:r>
          </w:p>
          <w:p w:rsidR="00C823D8" w:rsidRPr="00C823D8" w:rsidRDefault="00C823D8" w:rsidP="00C823D8">
            <w:pPr>
              <w:numPr>
                <w:ilvl w:val="0"/>
                <w:numId w:val="19"/>
              </w:numPr>
              <w:tabs>
                <w:tab w:val="num" w:pos="-43"/>
                <w:tab w:val="left" w:pos="241"/>
              </w:tabs>
              <w:spacing w:after="0" w:line="228" w:lineRule="auto"/>
              <w:ind w:left="-43" w:firstLine="43"/>
              <w:jc w:val="both"/>
              <w:rPr>
                <w:rFonts w:ascii="Times New Roman" w:hAnsi="Times New Roman" w:cs="Times New Roman"/>
                <w:sz w:val="20"/>
                <w:szCs w:val="24"/>
              </w:rPr>
            </w:pPr>
            <w:r w:rsidRPr="00C823D8">
              <w:rPr>
                <w:rFonts w:ascii="Times New Roman" w:hAnsi="Times New Roman" w:cs="Times New Roman"/>
                <w:sz w:val="20"/>
                <w:szCs w:val="24"/>
              </w:rPr>
              <w:t>Процесс централизации феодального государства.</w:t>
            </w:r>
          </w:p>
          <w:p w:rsidR="00C823D8" w:rsidRDefault="00C823D8" w:rsidP="00C823D8">
            <w:pPr>
              <w:numPr>
                <w:ilvl w:val="0"/>
                <w:numId w:val="19"/>
              </w:numPr>
              <w:tabs>
                <w:tab w:val="num" w:pos="-43"/>
                <w:tab w:val="left" w:pos="241"/>
              </w:tabs>
              <w:spacing w:after="0" w:line="228" w:lineRule="auto"/>
              <w:ind w:left="-43" w:firstLine="43"/>
              <w:jc w:val="both"/>
              <w:rPr>
                <w:rFonts w:ascii="Times New Roman" w:hAnsi="Times New Roman" w:cs="Times New Roman"/>
                <w:sz w:val="20"/>
                <w:szCs w:val="24"/>
              </w:rPr>
            </w:pPr>
            <w:r w:rsidRPr="00C823D8">
              <w:rPr>
                <w:rFonts w:ascii="Times New Roman" w:hAnsi="Times New Roman" w:cs="Times New Roman"/>
                <w:sz w:val="20"/>
                <w:szCs w:val="24"/>
              </w:rPr>
              <w:t>Органы государственной власти Московской Руси.</w:t>
            </w:r>
          </w:p>
          <w:p w:rsidR="00C823D8" w:rsidRPr="00C823D8" w:rsidRDefault="00C823D8" w:rsidP="00C823D8">
            <w:pPr>
              <w:numPr>
                <w:ilvl w:val="0"/>
                <w:numId w:val="19"/>
              </w:numPr>
              <w:tabs>
                <w:tab w:val="num" w:pos="-43"/>
                <w:tab w:val="left" w:pos="241"/>
              </w:tabs>
              <w:spacing w:after="0" w:line="228" w:lineRule="auto"/>
              <w:ind w:left="-43" w:firstLine="43"/>
              <w:jc w:val="both"/>
              <w:rPr>
                <w:rFonts w:ascii="Times New Roman" w:hAnsi="Times New Roman" w:cs="Times New Roman"/>
                <w:sz w:val="20"/>
                <w:szCs w:val="24"/>
              </w:rPr>
            </w:pPr>
            <w:r w:rsidRPr="00C823D8">
              <w:rPr>
                <w:rFonts w:ascii="Times New Roman" w:hAnsi="Times New Roman" w:cs="Times New Roman"/>
                <w:sz w:val="20"/>
                <w:szCs w:val="24"/>
              </w:rPr>
              <w:t>Направления внутренней и внешней политики.</w:t>
            </w:r>
          </w:p>
          <w:p w:rsidR="00C823D8" w:rsidRPr="00C823D8" w:rsidRDefault="00C823D8" w:rsidP="00C823D8">
            <w:pPr>
              <w:numPr>
                <w:ilvl w:val="0"/>
                <w:numId w:val="19"/>
              </w:numPr>
              <w:tabs>
                <w:tab w:val="num" w:pos="-43"/>
                <w:tab w:val="left" w:pos="241"/>
              </w:tabs>
              <w:spacing w:after="0" w:line="228" w:lineRule="auto"/>
              <w:ind w:left="-43" w:firstLine="43"/>
              <w:jc w:val="both"/>
              <w:rPr>
                <w:rFonts w:ascii="Times New Roman" w:hAnsi="Times New Roman" w:cs="Times New Roman"/>
                <w:sz w:val="20"/>
                <w:szCs w:val="24"/>
              </w:rPr>
            </w:pPr>
            <w:r w:rsidRPr="00C823D8">
              <w:rPr>
                <w:rFonts w:ascii="Times New Roman" w:hAnsi="Times New Roman" w:cs="Times New Roman"/>
                <w:sz w:val="20"/>
                <w:szCs w:val="24"/>
              </w:rPr>
              <w:t>Сословно-представительная монархия и ее особенности в России.</w:t>
            </w:r>
          </w:p>
          <w:p w:rsidR="00C823D8" w:rsidRPr="00C823D8" w:rsidRDefault="00C823D8" w:rsidP="00C823D8">
            <w:pPr>
              <w:numPr>
                <w:ilvl w:val="0"/>
                <w:numId w:val="19"/>
              </w:numPr>
              <w:tabs>
                <w:tab w:val="num" w:pos="-43"/>
                <w:tab w:val="left" w:pos="241"/>
              </w:tabs>
              <w:spacing w:after="0" w:line="228" w:lineRule="auto"/>
              <w:ind w:left="-43" w:firstLine="43"/>
              <w:jc w:val="both"/>
              <w:rPr>
                <w:rFonts w:ascii="Times New Roman" w:hAnsi="Times New Roman" w:cs="Times New Roman"/>
                <w:sz w:val="20"/>
                <w:szCs w:val="24"/>
              </w:rPr>
            </w:pPr>
            <w:r w:rsidRPr="00C823D8">
              <w:rPr>
                <w:rFonts w:ascii="Times New Roman" w:hAnsi="Times New Roman" w:cs="Times New Roman"/>
                <w:sz w:val="20"/>
                <w:szCs w:val="24"/>
              </w:rPr>
              <w:t>Реформы Ивана IV.</w:t>
            </w:r>
          </w:p>
          <w:p w:rsidR="00C823D8" w:rsidRPr="008D22E5"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Великое княжество Литовское и Русское и его борьба с Московским государством.</w:t>
            </w:r>
          </w:p>
        </w:tc>
      </w:tr>
      <w:tr w:rsidR="00C823D8" w:rsidRPr="009119A1" w:rsidTr="00333F51">
        <w:tc>
          <w:tcPr>
            <w:tcW w:w="269" w:type="pct"/>
            <w:shd w:val="clear" w:color="auto" w:fill="auto"/>
          </w:tcPr>
          <w:p w:rsidR="00C823D8" w:rsidRPr="009119A1" w:rsidRDefault="00C823D8" w:rsidP="00C823D8">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Формирование абсолютистской монархии. Просвещенный абсолютизм России</w:t>
            </w:r>
          </w:p>
        </w:tc>
        <w:tc>
          <w:tcPr>
            <w:tcW w:w="380" w:type="pct"/>
            <w:shd w:val="clear" w:color="auto" w:fill="auto"/>
          </w:tcPr>
          <w:p w:rsidR="00C823D8" w:rsidRPr="008D22E5"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w:t>
            </w:r>
          </w:p>
        </w:tc>
        <w:tc>
          <w:tcPr>
            <w:tcW w:w="2651" w:type="pct"/>
            <w:shd w:val="clear" w:color="auto" w:fill="auto"/>
          </w:tcPr>
          <w:p w:rsidR="00C823D8" w:rsidRPr="00C823D8" w:rsidRDefault="00C823D8" w:rsidP="00C823D8">
            <w:pPr>
              <w:numPr>
                <w:ilvl w:val="0"/>
                <w:numId w:val="20"/>
              </w:numPr>
              <w:tabs>
                <w:tab w:val="left" w:pos="241"/>
              </w:tabs>
              <w:spacing w:after="0" w:line="240" w:lineRule="auto"/>
              <w:ind w:left="0" w:hanging="43"/>
              <w:jc w:val="both"/>
              <w:rPr>
                <w:rFonts w:ascii="Times New Roman" w:hAnsi="Times New Roman" w:cs="Times New Roman"/>
                <w:sz w:val="20"/>
                <w:szCs w:val="24"/>
              </w:rPr>
            </w:pPr>
            <w:r w:rsidRPr="00C823D8">
              <w:rPr>
                <w:rFonts w:ascii="Times New Roman" w:hAnsi="Times New Roman" w:cs="Times New Roman"/>
                <w:sz w:val="20"/>
                <w:szCs w:val="24"/>
              </w:rPr>
              <w:t>Определение крепостного права и процесс закрепощения сословий.</w:t>
            </w:r>
          </w:p>
          <w:p w:rsidR="00C823D8" w:rsidRDefault="00C823D8" w:rsidP="00C823D8">
            <w:pPr>
              <w:numPr>
                <w:ilvl w:val="0"/>
                <w:numId w:val="20"/>
              </w:numPr>
              <w:tabs>
                <w:tab w:val="left" w:pos="241"/>
              </w:tabs>
              <w:spacing w:after="0" w:line="240" w:lineRule="auto"/>
              <w:ind w:left="0" w:hanging="43"/>
              <w:jc w:val="both"/>
              <w:rPr>
                <w:rFonts w:ascii="Times New Roman" w:hAnsi="Times New Roman" w:cs="Times New Roman"/>
                <w:sz w:val="20"/>
                <w:szCs w:val="24"/>
              </w:rPr>
            </w:pPr>
            <w:r w:rsidRPr="00C823D8">
              <w:rPr>
                <w:rFonts w:ascii="Times New Roman" w:hAnsi="Times New Roman" w:cs="Times New Roman"/>
                <w:sz w:val="20"/>
                <w:szCs w:val="24"/>
              </w:rPr>
              <w:t>Причины петровских реформ.</w:t>
            </w:r>
          </w:p>
          <w:p w:rsidR="00C823D8" w:rsidRPr="00C823D8" w:rsidRDefault="00C823D8" w:rsidP="00C823D8">
            <w:pPr>
              <w:numPr>
                <w:ilvl w:val="0"/>
                <w:numId w:val="20"/>
              </w:numPr>
              <w:tabs>
                <w:tab w:val="left" w:pos="241"/>
              </w:tabs>
              <w:spacing w:after="0" w:line="240" w:lineRule="auto"/>
              <w:ind w:left="0" w:hanging="43"/>
              <w:jc w:val="both"/>
              <w:rPr>
                <w:rFonts w:ascii="Times New Roman" w:hAnsi="Times New Roman" w:cs="Times New Roman"/>
                <w:sz w:val="20"/>
                <w:szCs w:val="24"/>
              </w:rPr>
            </w:pPr>
            <w:r w:rsidRPr="00C823D8">
              <w:rPr>
                <w:rFonts w:ascii="Times New Roman" w:hAnsi="Times New Roman" w:cs="Times New Roman"/>
                <w:sz w:val="20"/>
                <w:szCs w:val="24"/>
              </w:rPr>
              <w:t>Абсолютистская монархия в России и ее государственный строй.</w:t>
            </w:r>
          </w:p>
          <w:p w:rsidR="00C823D8" w:rsidRPr="00C823D8" w:rsidRDefault="00C823D8" w:rsidP="00C823D8">
            <w:pPr>
              <w:numPr>
                <w:ilvl w:val="0"/>
                <w:numId w:val="20"/>
              </w:numPr>
              <w:tabs>
                <w:tab w:val="left" w:pos="241"/>
              </w:tabs>
              <w:spacing w:after="0" w:line="240" w:lineRule="auto"/>
              <w:ind w:left="0" w:hanging="43"/>
              <w:jc w:val="both"/>
              <w:rPr>
                <w:rFonts w:ascii="Times New Roman" w:hAnsi="Times New Roman" w:cs="Times New Roman"/>
                <w:sz w:val="20"/>
                <w:szCs w:val="24"/>
              </w:rPr>
            </w:pPr>
            <w:r w:rsidRPr="00C823D8">
              <w:rPr>
                <w:rFonts w:ascii="Times New Roman" w:hAnsi="Times New Roman" w:cs="Times New Roman"/>
                <w:sz w:val="20"/>
                <w:szCs w:val="24"/>
              </w:rPr>
              <w:t>Реформа центральных органов.</w:t>
            </w:r>
          </w:p>
          <w:p w:rsidR="00C823D8" w:rsidRPr="00C823D8" w:rsidRDefault="00C823D8" w:rsidP="00C823D8">
            <w:pPr>
              <w:numPr>
                <w:ilvl w:val="0"/>
                <w:numId w:val="20"/>
              </w:numPr>
              <w:tabs>
                <w:tab w:val="left" w:pos="241"/>
              </w:tabs>
              <w:spacing w:after="0" w:line="240" w:lineRule="auto"/>
              <w:ind w:left="0" w:hanging="43"/>
              <w:jc w:val="both"/>
              <w:rPr>
                <w:rFonts w:ascii="Times New Roman" w:hAnsi="Times New Roman" w:cs="Times New Roman"/>
                <w:sz w:val="20"/>
                <w:szCs w:val="24"/>
              </w:rPr>
            </w:pPr>
            <w:r w:rsidRPr="00C823D8">
              <w:rPr>
                <w:rFonts w:ascii="Times New Roman" w:hAnsi="Times New Roman" w:cs="Times New Roman"/>
                <w:sz w:val="20"/>
                <w:szCs w:val="24"/>
              </w:rPr>
              <w:t>Реформа регионального управления.</w:t>
            </w:r>
          </w:p>
          <w:p w:rsidR="00C823D8" w:rsidRPr="00C823D8" w:rsidRDefault="00C823D8" w:rsidP="00C823D8">
            <w:pPr>
              <w:numPr>
                <w:ilvl w:val="0"/>
                <w:numId w:val="20"/>
              </w:numPr>
              <w:tabs>
                <w:tab w:val="left" w:pos="241"/>
              </w:tabs>
              <w:spacing w:after="0" w:line="240" w:lineRule="auto"/>
              <w:ind w:left="0" w:hanging="43"/>
              <w:jc w:val="both"/>
              <w:rPr>
                <w:rFonts w:ascii="Times New Roman" w:hAnsi="Times New Roman" w:cs="Times New Roman"/>
                <w:sz w:val="20"/>
                <w:szCs w:val="24"/>
              </w:rPr>
            </w:pPr>
            <w:r w:rsidRPr="00C823D8">
              <w:rPr>
                <w:rFonts w:ascii="Times New Roman" w:hAnsi="Times New Roman" w:cs="Times New Roman"/>
                <w:sz w:val="20"/>
                <w:szCs w:val="24"/>
              </w:rPr>
              <w:t>Военная реформа. Создание флота.</w:t>
            </w:r>
          </w:p>
          <w:p w:rsidR="00C823D8" w:rsidRPr="00C823D8" w:rsidRDefault="00C823D8" w:rsidP="00C823D8">
            <w:pPr>
              <w:numPr>
                <w:ilvl w:val="0"/>
                <w:numId w:val="20"/>
              </w:numPr>
              <w:tabs>
                <w:tab w:val="left" w:pos="241"/>
              </w:tabs>
              <w:spacing w:after="0" w:line="240" w:lineRule="auto"/>
              <w:ind w:left="0" w:hanging="43"/>
              <w:jc w:val="both"/>
              <w:rPr>
                <w:rFonts w:ascii="Times New Roman" w:hAnsi="Times New Roman" w:cs="Times New Roman"/>
                <w:sz w:val="20"/>
                <w:szCs w:val="24"/>
              </w:rPr>
            </w:pPr>
            <w:r w:rsidRPr="00C823D8">
              <w:rPr>
                <w:rFonts w:ascii="Times New Roman" w:hAnsi="Times New Roman" w:cs="Times New Roman"/>
                <w:sz w:val="20"/>
                <w:szCs w:val="24"/>
              </w:rPr>
              <w:t>Церковная реформа.</w:t>
            </w:r>
          </w:p>
          <w:p w:rsidR="00C823D8" w:rsidRPr="00C823D8" w:rsidRDefault="00C823D8" w:rsidP="00C823D8">
            <w:pPr>
              <w:numPr>
                <w:ilvl w:val="0"/>
                <w:numId w:val="20"/>
              </w:numPr>
              <w:tabs>
                <w:tab w:val="left" w:pos="241"/>
              </w:tabs>
              <w:spacing w:after="0" w:line="240" w:lineRule="auto"/>
              <w:ind w:left="0" w:hanging="43"/>
              <w:jc w:val="both"/>
              <w:rPr>
                <w:rFonts w:ascii="Times New Roman" w:hAnsi="Times New Roman" w:cs="Times New Roman"/>
                <w:sz w:val="20"/>
                <w:szCs w:val="24"/>
              </w:rPr>
            </w:pPr>
            <w:r w:rsidRPr="00C823D8">
              <w:rPr>
                <w:rFonts w:ascii="Times New Roman" w:hAnsi="Times New Roman" w:cs="Times New Roman"/>
                <w:sz w:val="20"/>
                <w:szCs w:val="24"/>
              </w:rPr>
              <w:t>Формирование научно-образовательной системы.</w:t>
            </w:r>
          </w:p>
          <w:p w:rsidR="00C823D8" w:rsidRPr="00C823D8" w:rsidRDefault="00C823D8" w:rsidP="00C823D8">
            <w:pPr>
              <w:numPr>
                <w:ilvl w:val="0"/>
                <w:numId w:val="20"/>
              </w:numPr>
              <w:tabs>
                <w:tab w:val="left" w:pos="241"/>
              </w:tabs>
              <w:spacing w:after="0" w:line="240" w:lineRule="auto"/>
              <w:ind w:left="0" w:hanging="43"/>
              <w:jc w:val="both"/>
              <w:rPr>
                <w:rFonts w:ascii="Times New Roman" w:hAnsi="Times New Roman" w:cs="Times New Roman"/>
                <w:sz w:val="20"/>
                <w:szCs w:val="24"/>
              </w:rPr>
            </w:pPr>
            <w:r w:rsidRPr="00C823D8">
              <w:rPr>
                <w:rFonts w:ascii="Times New Roman" w:hAnsi="Times New Roman" w:cs="Times New Roman"/>
                <w:sz w:val="20"/>
                <w:szCs w:val="24"/>
              </w:rPr>
              <w:t>Значение петровских реформ.</w:t>
            </w:r>
          </w:p>
        </w:tc>
      </w:tr>
      <w:tr w:rsidR="00C823D8" w:rsidRPr="009119A1" w:rsidTr="00333F51">
        <w:tc>
          <w:tcPr>
            <w:tcW w:w="269" w:type="pct"/>
            <w:shd w:val="clear" w:color="auto" w:fill="auto"/>
          </w:tcPr>
          <w:p w:rsidR="00C823D8" w:rsidRPr="009119A1" w:rsidRDefault="00C823D8" w:rsidP="00C823D8">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Россия в войнах и революциях начала ХХ века.</w:t>
            </w:r>
          </w:p>
        </w:tc>
        <w:tc>
          <w:tcPr>
            <w:tcW w:w="380" w:type="pct"/>
            <w:shd w:val="clear" w:color="auto" w:fill="auto"/>
          </w:tcPr>
          <w:p w:rsidR="00C823D8" w:rsidRPr="008D22E5"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w:t>
            </w:r>
          </w:p>
        </w:tc>
        <w:tc>
          <w:tcPr>
            <w:tcW w:w="2651" w:type="pct"/>
            <w:shd w:val="clear" w:color="auto" w:fill="auto"/>
          </w:tcPr>
          <w:p w:rsidR="00C823D8" w:rsidRPr="00C823D8" w:rsidRDefault="00C823D8" w:rsidP="00C823D8">
            <w:pPr>
              <w:tabs>
                <w:tab w:val="left" w:pos="361"/>
                <w:tab w:val="left" w:pos="511"/>
              </w:tabs>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1.</w:t>
            </w:r>
            <w:r w:rsidRPr="00C823D8">
              <w:rPr>
                <w:rFonts w:ascii="Times New Roman" w:hAnsi="Times New Roman" w:cs="Times New Roman"/>
                <w:sz w:val="20"/>
                <w:szCs w:val="24"/>
              </w:rPr>
              <w:tab/>
              <w:t>Основные узлы международных противоречий на рубеже XIX-XX вв.</w:t>
            </w:r>
          </w:p>
          <w:p w:rsidR="00C823D8" w:rsidRPr="00C823D8" w:rsidRDefault="00C823D8" w:rsidP="00C823D8">
            <w:pPr>
              <w:tabs>
                <w:tab w:val="left" w:pos="361"/>
                <w:tab w:val="left" w:pos="511"/>
              </w:tabs>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2.</w:t>
            </w:r>
            <w:r w:rsidRPr="00C823D8">
              <w:rPr>
                <w:rFonts w:ascii="Times New Roman" w:hAnsi="Times New Roman" w:cs="Times New Roman"/>
                <w:sz w:val="20"/>
                <w:szCs w:val="24"/>
              </w:rPr>
              <w:tab/>
              <w:t>Русско-японская война: причины, характер, периодизация, итоги и значение.</w:t>
            </w:r>
          </w:p>
          <w:p w:rsidR="00C823D8" w:rsidRPr="00C823D8" w:rsidRDefault="00C823D8" w:rsidP="00C823D8">
            <w:pPr>
              <w:tabs>
                <w:tab w:val="left" w:pos="361"/>
                <w:tab w:val="left" w:pos="511"/>
              </w:tabs>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3.</w:t>
            </w:r>
            <w:r w:rsidRPr="00C823D8">
              <w:rPr>
                <w:rFonts w:ascii="Times New Roman" w:hAnsi="Times New Roman" w:cs="Times New Roman"/>
                <w:sz w:val="20"/>
                <w:szCs w:val="24"/>
              </w:rPr>
              <w:tab/>
              <w:t>Причины, характер, периодизация первой русской революции.</w:t>
            </w:r>
          </w:p>
          <w:p w:rsidR="00C823D8" w:rsidRPr="00C823D8" w:rsidRDefault="00C823D8" w:rsidP="00C823D8">
            <w:pPr>
              <w:tabs>
                <w:tab w:val="left" w:pos="361"/>
                <w:tab w:val="left" w:pos="511"/>
              </w:tabs>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4.</w:t>
            </w:r>
            <w:r w:rsidRPr="00C823D8">
              <w:rPr>
                <w:rFonts w:ascii="Times New Roman" w:hAnsi="Times New Roman" w:cs="Times New Roman"/>
                <w:sz w:val="20"/>
                <w:szCs w:val="24"/>
              </w:rPr>
              <w:tab/>
              <w:t>Власть и основные политические силы первой русской революции.</w:t>
            </w:r>
          </w:p>
          <w:p w:rsidR="00C823D8" w:rsidRPr="00C823D8" w:rsidRDefault="00C823D8" w:rsidP="00C823D8">
            <w:pPr>
              <w:tabs>
                <w:tab w:val="left" w:pos="361"/>
                <w:tab w:val="left" w:pos="511"/>
              </w:tabs>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5.</w:t>
            </w:r>
            <w:r w:rsidRPr="00C823D8">
              <w:rPr>
                <w:rFonts w:ascii="Times New Roman" w:hAnsi="Times New Roman" w:cs="Times New Roman"/>
                <w:sz w:val="20"/>
                <w:szCs w:val="24"/>
              </w:rPr>
              <w:tab/>
              <w:t>Итоги и значение революции 1905-1907 гг.</w:t>
            </w:r>
          </w:p>
          <w:p w:rsidR="00C823D8" w:rsidRDefault="00C823D8" w:rsidP="00C823D8">
            <w:pPr>
              <w:tabs>
                <w:tab w:val="left" w:pos="321"/>
              </w:tabs>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6.</w:t>
            </w:r>
            <w:r w:rsidRPr="00C823D8">
              <w:rPr>
                <w:rFonts w:ascii="Times New Roman" w:hAnsi="Times New Roman" w:cs="Times New Roman"/>
                <w:sz w:val="20"/>
                <w:szCs w:val="24"/>
              </w:rPr>
              <w:tab/>
              <w:t>Россия, Антанта и Тройственный союз.</w:t>
            </w:r>
          </w:p>
          <w:p w:rsidR="00C823D8" w:rsidRPr="00C823D8" w:rsidRDefault="00C823D8" w:rsidP="00C823D8">
            <w:pPr>
              <w:tabs>
                <w:tab w:val="left" w:pos="321"/>
              </w:tabs>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7.</w:t>
            </w:r>
            <w:r w:rsidRPr="00C823D8">
              <w:rPr>
                <w:rFonts w:ascii="Times New Roman" w:hAnsi="Times New Roman" w:cs="Times New Roman"/>
                <w:sz w:val="20"/>
                <w:szCs w:val="24"/>
              </w:rPr>
              <w:tab/>
              <w:t>Причины, характер, периодизация первой мировой войны.</w:t>
            </w:r>
          </w:p>
          <w:p w:rsidR="00C823D8" w:rsidRDefault="00C823D8" w:rsidP="00C823D8">
            <w:pPr>
              <w:tabs>
                <w:tab w:val="left" w:pos="321"/>
              </w:tabs>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8.</w:t>
            </w:r>
            <w:r w:rsidRPr="00C823D8">
              <w:rPr>
                <w:rFonts w:ascii="Times New Roman" w:hAnsi="Times New Roman" w:cs="Times New Roman"/>
                <w:sz w:val="20"/>
                <w:szCs w:val="24"/>
              </w:rPr>
              <w:tab/>
              <w:t>Революционный кризис 1916-1917 гг.</w:t>
            </w:r>
          </w:p>
          <w:p w:rsidR="00C823D8" w:rsidRPr="00C823D8" w:rsidRDefault="00C823D8" w:rsidP="00C823D8">
            <w:pPr>
              <w:tabs>
                <w:tab w:val="left" w:pos="321"/>
              </w:tabs>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9.</w:t>
            </w:r>
            <w:r w:rsidRPr="00C823D8">
              <w:rPr>
                <w:rFonts w:ascii="Times New Roman" w:hAnsi="Times New Roman" w:cs="Times New Roman"/>
                <w:sz w:val="20"/>
                <w:szCs w:val="24"/>
              </w:rPr>
              <w:tab/>
              <w:t>Февральская революция: ее характер и значение.</w:t>
            </w:r>
          </w:p>
          <w:p w:rsidR="00C823D8" w:rsidRPr="00C823D8" w:rsidRDefault="00C823D8" w:rsidP="00C823D8">
            <w:pPr>
              <w:tabs>
                <w:tab w:val="left" w:pos="321"/>
              </w:tabs>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10.</w:t>
            </w:r>
            <w:r w:rsidRPr="00C823D8">
              <w:rPr>
                <w:rFonts w:ascii="Times New Roman" w:hAnsi="Times New Roman" w:cs="Times New Roman"/>
                <w:sz w:val="20"/>
                <w:szCs w:val="24"/>
              </w:rPr>
              <w:tab/>
              <w:t>Развитие революционного процесса от Февраля к Октябрю.</w:t>
            </w:r>
          </w:p>
          <w:p w:rsidR="00C823D8" w:rsidRPr="00C823D8" w:rsidRDefault="00C823D8" w:rsidP="00C823D8">
            <w:pPr>
              <w:tabs>
                <w:tab w:val="left" w:pos="321"/>
              </w:tabs>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11.</w:t>
            </w:r>
            <w:r w:rsidRPr="00C823D8">
              <w:rPr>
                <w:rFonts w:ascii="Times New Roman" w:hAnsi="Times New Roman" w:cs="Times New Roman"/>
                <w:sz w:val="20"/>
                <w:szCs w:val="24"/>
              </w:rPr>
              <w:tab/>
              <w:t>Великая революция в Октябре, ее характер и значение.</w:t>
            </w:r>
          </w:p>
        </w:tc>
      </w:tr>
      <w:tr w:rsidR="00C823D8" w:rsidRPr="009119A1" w:rsidTr="00333F51">
        <w:tc>
          <w:tcPr>
            <w:tcW w:w="269" w:type="pct"/>
            <w:shd w:val="clear" w:color="auto" w:fill="auto"/>
          </w:tcPr>
          <w:p w:rsidR="00C823D8" w:rsidRPr="009119A1" w:rsidRDefault="00C823D8" w:rsidP="00C823D8">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 xml:space="preserve">СССР: становление и </w:t>
            </w:r>
            <w:proofErr w:type="gramStart"/>
            <w:r w:rsidRPr="00C823D8">
              <w:rPr>
                <w:rFonts w:ascii="Times New Roman" w:hAnsi="Times New Roman" w:cs="Times New Roman"/>
                <w:sz w:val="20"/>
                <w:szCs w:val="24"/>
              </w:rPr>
              <w:t>советского общества</w:t>
            </w:r>
            <w:proofErr w:type="gramEnd"/>
            <w:r w:rsidRPr="00C823D8">
              <w:rPr>
                <w:rFonts w:ascii="Times New Roman" w:hAnsi="Times New Roman" w:cs="Times New Roman"/>
                <w:sz w:val="20"/>
                <w:szCs w:val="24"/>
              </w:rPr>
              <w:t xml:space="preserve"> и государства (1917-1940 годы). Проведение социалистической модернизации. </w:t>
            </w:r>
          </w:p>
        </w:tc>
        <w:tc>
          <w:tcPr>
            <w:tcW w:w="380" w:type="pct"/>
            <w:shd w:val="clear" w:color="auto" w:fill="auto"/>
          </w:tcPr>
          <w:p w:rsidR="00C823D8" w:rsidRPr="008D22E5"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w:t>
            </w:r>
          </w:p>
        </w:tc>
        <w:tc>
          <w:tcPr>
            <w:tcW w:w="2651" w:type="pct"/>
            <w:shd w:val="clear" w:color="auto" w:fill="auto"/>
          </w:tcPr>
          <w:p w:rsidR="00C823D8" w:rsidRPr="00C823D8" w:rsidRDefault="00C823D8" w:rsidP="00C823D8">
            <w:pPr>
              <w:numPr>
                <w:ilvl w:val="0"/>
                <w:numId w:val="21"/>
              </w:numPr>
              <w:tabs>
                <w:tab w:val="num" w:pos="0"/>
                <w:tab w:val="left" w:pos="243"/>
              </w:tabs>
              <w:spacing w:after="0" w:line="228" w:lineRule="auto"/>
              <w:ind w:left="-41" w:firstLine="0"/>
              <w:jc w:val="both"/>
              <w:rPr>
                <w:rFonts w:ascii="Times New Roman" w:hAnsi="Times New Roman" w:cs="Times New Roman"/>
                <w:sz w:val="20"/>
                <w:szCs w:val="24"/>
              </w:rPr>
            </w:pPr>
            <w:r w:rsidRPr="00C823D8">
              <w:rPr>
                <w:rFonts w:ascii="Times New Roman" w:hAnsi="Times New Roman" w:cs="Times New Roman"/>
                <w:sz w:val="20"/>
                <w:szCs w:val="24"/>
              </w:rPr>
              <w:t>Образование Советского государства. Государственный и общественно-политический строй.</w:t>
            </w:r>
          </w:p>
          <w:p w:rsidR="00C823D8" w:rsidRPr="00C823D8" w:rsidRDefault="00C823D8" w:rsidP="00C823D8">
            <w:pPr>
              <w:numPr>
                <w:ilvl w:val="0"/>
                <w:numId w:val="21"/>
              </w:numPr>
              <w:tabs>
                <w:tab w:val="num" w:pos="0"/>
                <w:tab w:val="left" w:pos="243"/>
              </w:tabs>
              <w:spacing w:after="0" w:line="228" w:lineRule="auto"/>
              <w:ind w:left="-41" w:firstLine="0"/>
              <w:jc w:val="both"/>
              <w:rPr>
                <w:rFonts w:ascii="Times New Roman" w:hAnsi="Times New Roman" w:cs="Times New Roman"/>
                <w:sz w:val="20"/>
                <w:szCs w:val="24"/>
              </w:rPr>
            </w:pPr>
            <w:r w:rsidRPr="00C823D8">
              <w:rPr>
                <w:rFonts w:ascii="Times New Roman" w:hAnsi="Times New Roman" w:cs="Times New Roman"/>
                <w:sz w:val="20"/>
                <w:szCs w:val="24"/>
              </w:rPr>
              <w:t>Создание СССР. Административно-командная система.</w:t>
            </w:r>
          </w:p>
          <w:p w:rsidR="00C823D8" w:rsidRPr="00C823D8" w:rsidRDefault="00C823D8" w:rsidP="00C823D8">
            <w:pPr>
              <w:numPr>
                <w:ilvl w:val="0"/>
                <w:numId w:val="21"/>
              </w:numPr>
              <w:tabs>
                <w:tab w:val="num" w:pos="0"/>
                <w:tab w:val="left" w:pos="243"/>
              </w:tabs>
              <w:spacing w:after="0" w:line="228" w:lineRule="auto"/>
              <w:ind w:left="-41" w:firstLine="0"/>
              <w:jc w:val="both"/>
              <w:rPr>
                <w:rFonts w:ascii="Times New Roman" w:hAnsi="Times New Roman" w:cs="Times New Roman"/>
                <w:sz w:val="20"/>
                <w:szCs w:val="24"/>
              </w:rPr>
            </w:pPr>
            <w:r w:rsidRPr="00C823D8">
              <w:rPr>
                <w:rFonts w:ascii="Times New Roman" w:hAnsi="Times New Roman" w:cs="Times New Roman"/>
                <w:sz w:val="20"/>
                <w:szCs w:val="24"/>
              </w:rPr>
              <w:t>Образование СССР. Конституция СССР и реальное политическое устройство власти.</w:t>
            </w:r>
          </w:p>
          <w:p w:rsidR="00C823D8" w:rsidRPr="00C823D8" w:rsidRDefault="00C823D8" w:rsidP="00C823D8">
            <w:pPr>
              <w:numPr>
                <w:ilvl w:val="0"/>
                <w:numId w:val="21"/>
              </w:numPr>
              <w:tabs>
                <w:tab w:val="num" w:pos="0"/>
                <w:tab w:val="left" w:pos="243"/>
              </w:tabs>
              <w:spacing w:after="0" w:line="228" w:lineRule="auto"/>
              <w:ind w:left="-41" w:firstLine="0"/>
              <w:jc w:val="both"/>
              <w:rPr>
                <w:rFonts w:ascii="Times New Roman" w:hAnsi="Times New Roman" w:cs="Times New Roman"/>
                <w:sz w:val="20"/>
                <w:szCs w:val="24"/>
              </w:rPr>
            </w:pPr>
            <w:r w:rsidRPr="00C823D8">
              <w:rPr>
                <w:rFonts w:ascii="Times New Roman" w:hAnsi="Times New Roman" w:cs="Times New Roman"/>
                <w:sz w:val="20"/>
                <w:szCs w:val="24"/>
              </w:rPr>
              <w:t>Внутрипартийная борьба, становление и развитие режима личной власти И. В. Сталина.</w:t>
            </w:r>
          </w:p>
          <w:p w:rsidR="00C823D8" w:rsidRDefault="00C823D8" w:rsidP="00C823D8">
            <w:pPr>
              <w:numPr>
                <w:ilvl w:val="0"/>
                <w:numId w:val="21"/>
              </w:numPr>
              <w:tabs>
                <w:tab w:val="num" w:pos="0"/>
                <w:tab w:val="left" w:pos="243"/>
              </w:tabs>
              <w:spacing w:after="0" w:line="228" w:lineRule="auto"/>
              <w:ind w:left="-41" w:firstLine="0"/>
              <w:jc w:val="both"/>
              <w:rPr>
                <w:rFonts w:ascii="Times New Roman" w:hAnsi="Times New Roman" w:cs="Times New Roman"/>
                <w:sz w:val="20"/>
                <w:szCs w:val="24"/>
              </w:rPr>
            </w:pPr>
            <w:r w:rsidRPr="00C823D8">
              <w:rPr>
                <w:rFonts w:ascii="Times New Roman" w:hAnsi="Times New Roman" w:cs="Times New Roman"/>
                <w:sz w:val="20"/>
                <w:szCs w:val="24"/>
              </w:rPr>
              <w:t>Национально-государственное строительство</w:t>
            </w:r>
          </w:p>
          <w:p w:rsidR="00C823D8" w:rsidRPr="00C823D8" w:rsidRDefault="00C823D8" w:rsidP="00C823D8">
            <w:pPr>
              <w:numPr>
                <w:ilvl w:val="0"/>
                <w:numId w:val="21"/>
              </w:numPr>
              <w:tabs>
                <w:tab w:val="num" w:pos="0"/>
                <w:tab w:val="left" w:pos="243"/>
              </w:tabs>
              <w:spacing w:after="0" w:line="228" w:lineRule="auto"/>
              <w:ind w:left="-41" w:firstLine="0"/>
              <w:jc w:val="both"/>
              <w:rPr>
                <w:rFonts w:ascii="Times New Roman" w:hAnsi="Times New Roman" w:cs="Times New Roman"/>
                <w:sz w:val="20"/>
                <w:szCs w:val="24"/>
              </w:rPr>
            </w:pPr>
            <w:r w:rsidRPr="00C823D8">
              <w:rPr>
                <w:rFonts w:ascii="Times New Roman" w:hAnsi="Times New Roman" w:cs="Times New Roman"/>
                <w:sz w:val="20"/>
                <w:szCs w:val="24"/>
              </w:rPr>
              <w:lastRenderedPageBreak/>
              <w:t>Форсированное социалистическое строительство.</w:t>
            </w:r>
          </w:p>
          <w:p w:rsidR="00C823D8" w:rsidRPr="00C823D8" w:rsidRDefault="00C823D8" w:rsidP="00C823D8">
            <w:pPr>
              <w:numPr>
                <w:ilvl w:val="0"/>
                <w:numId w:val="21"/>
              </w:numPr>
              <w:tabs>
                <w:tab w:val="num" w:pos="0"/>
                <w:tab w:val="left" w:pos="243"/>
              </w:tabs>
              <w:spacing w:after="0" w:line="228" w:lineRule="auto"/>
              <w:ind w:left="-41" w:firstLine="0"/>
              <w:jc w:val="both"/>
              <w:rPr>
                <w:rFonts w:ascii="Times New Roman" w:hAnsi="Times New Roman" w:cs="Times New Roman"/>
                <w:sz w:val="20"/>
                <w:szCs w:val="24"/>
              </w:rPr>
            </w:pPr>
            <w:r w:rsidRPr="00C823D8">
              <w:rPr>
                <w:rFonts w:ascii="Times New Roman" w:hAnsi="Times New Roman" w:cs="Times New Roman"/>
                <w:sz w:val="20"/>
                <w:szCs w:val="24"/>
              </w:rPr>
              <w:t>Советская индустриализация и ее особенности.</w:t>
            </w:r>
          </w:p>
          <w:p w:rsidR="00C823D8" w:rsidRPr="00C823D8" w:rsidRDefault="00C823D8" w:rsidP="00C823D8">
            <w:pPr>
              <w:numPr>
                <w:ilvl w:val="0"/>
                <w:numId w:val="21"/>
              </w:numPr>
              <w:tabs>
                <w:tab w:val="num" w:pos="0"/>
                <w:tab w:val="left" w:pos="243"/>
              </w:tabs>
              <w:spacing w:after="0" w:line="228" w:lineRule="auto"/>
              <w:ind w:left="-41" w:firstLine="0"/>
              <w:jc w:val="both"/>
              <w:rPr>
                <w:rFonts w:ascii="Times New Roman" w:hAnsi="Times New Roman" w:cs="Times New Roman"/>
                <w:sz w:val="20"/>
                <w:szCs w:val="24"/>
              </w:rPr>
            </w:pPr>
            <w:r w:rsidRPr="00C823D8">
              <w:rPr>
                <w:rFonts w:ascii="Times New Roman" w:hAnsi="Times New Roman" w:cs="Times New Roman"/>
                <w:sz w:val="20"/>
                <w:szCs w:val="24"/>
              </w:rPr>
              <w:t>Коллективизация сельского хозяйства и раскулачивание, их итоги.</w:t>
            </w:r>
          </w:p>
          <w:p w:rsidR="00C823D8" w:rsidRPr="00C823D8" w:rsidRDefault="00C823D8" w:rsidP="00C823D8">
            <w:pPr>
              <w:numPr>
                <w:ilvl w:val="0"/>
                <w:numId w:val="21"/>
              </w:numPr>
              <w:tabs>
                <w:tab w:val="num" w:pos="0"/>
                <w:tab w:val="left" w:pos="243"/>
              </w:tabs>
              <w:spacing w:after="0" w:line="228" w:lineRule="auto"/>
              <w:ind w:left="-41" w:firstLine="0"/>
              <w:jc w:val="both"/>
              <w:rPr>
                <w:rFonts w:ascii="Times New Roman" w:hAnsi="Times New Roman" w:cs="Times New Roman"/>
                <w:sz w:val="20"/>
                <w:szCs w:val="24"/>
              </w:rPr>
            </w:pPr>
            <w:r w:rsidRPr="00C823D8">
              <w:rPr>
                <w:rFonts w:ascii="Times New Roman" w:hAnsi="Times New Roman" w:cs="Times New Roman"/>
                <w:sz w:val="20"/>
                <w:szCs w:val="24"/>
              </w:rPr>
              <w:t>Культурная революция: идеология, просвещение, образование.</w:t>
            </w:r>
          </w:p>
          <w:p w:rsidR="00C823D8" w:rsidRPr="008D22E5" w:rsidRDefault="00C823D8" w:rsidP="00C823D8">
            <w:pPr>
              <w:numPr>
                <w:ilvl w:val="0"/>
                <w:numId w:val="21"/>
              </w:numPr>
              <w:tabs>
                <w:tab w:val="num" w:pos="0"/>
                <w:tab w:val="left" w:pos="243"/>
              </w:tabs>
              <w:spacing w:after="0" w:line="228" w:lineRule="auto"/>
              <w:ind w:left="-41" w:firstLine="0"/>
              <w:jc w:val="both"/>
              <w:rPr>
                <w:rFonts w:ascii="Times New Roman" w:hAnsi="Times New Roman" w:cs="Times New Roman"/>
                <w:sz w:val="20"/>
                <w:szCs w:val="24"/>
              </w:rPr>
            </w:pPr>
            <w:r w:rsidRPr="00C823D8">
              <w:rPr>
                <w:rFonts w:ascii="Times New Roman" w:hAnsi="Times New Roman" w:cs="Times New Roman"/>
                <w:sz w:val="20"/>
                <w:szCs w:val="24"/>
              </w:rPr>
              <w:t>Власть и советское общество накануне Великой Отечественной войны.</w:t>
            </w:r>
          </w:p>
        </w:tc>
      </w:tr>
      <w:tr w:rsidR="00C823D8" w:rsidRPr="009119A1" w:rsidTr="00333F51">
        <w:tc>
          <w:tcPr>
            <w:tcW w:w="269" w:type="pct"/>
            <w:shd w:val="clear" w:color="auto" w:fill="auto"/>
          </w:tcPr>
          <w:p w:rsidR="00C823D8" w:rsidRPr="009119A1" w:rsidRDefault="00C823D8" w:rsidP="00C823D8">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Вторая мировая и Великая Отечественная война: предпосылки, периодизация, итоги.</w:t>
            </w:r>
          </w:p>
        </w:tc>
        <w:tc>
          <w:tcPr>
            <w:tcW w:w="380" w:type="pct"/>
            <w:shd w:val="clear" w:color="auto" w:fill="auto"/>
          </w:tcPr>
          <w:p w:rsidR="00C823D8" w:rsidRPr="008D22E5"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w:t>
            </w:r>
          </w:p>
        </w:tc>
        <w:tc>
          <w:tcPr>
            <w:tcW w:w="2651" w:type="pct"/>
            <w:shd w:val="clear" w:color="auto" w:fill="auto"/>
          </w:tcPr>
          <w:p w:rsidR="00C823D8" w:rsidRPr="00C823D8" w:rsidRDefault="00C823D8" w:rsidP="00C823D8">
            <w:pPr>
              <w:tabs>
                <w:tab w:val="left" w:pos="243"/>
                <w:tab w:val="num" w:pos="720"/>
              </w:tabs>
              <w:spacing w:after="0" w:line="228" w:lineRule="auto"/>
              <w:ind w:left="-41"/>
              <w:jc w:val="both"/>
              <w:rPr>
                <w:rFonts w:ascii="Times New Roman" w:hAnsi="Times New Roman" w:cs="Times New Roman"/>
                <w:sz w:val="20"/>
                <w:szCs w:val="24"/>
              </w:rPr>
            </w:pPr>
            <w:r w:rsidRPr="00C823D8">
              <w:rPr>
                <w:rFonts w:ascii="Times New Roman" w:hAnsi="Times New Roman" w:cs="Times New Roman"/>
                <w:sz w:val="20"/>
                <w:szCs w:val="24"/>
              </w:rPr>
              <w:t>1.Причины, характер, периодизация Великой Отечественной войны.</w:t>
            </w:r>
          </w:p>
          <w:p w:rsidR="00C823D8" w:rsidRPr="00C823D8" w:rsidRDefault="00C823D8" w:rsidP="00C823D8">
            <w:pPr>
              <w:tabs>
                <w:tab w:val="left" w:pos="243"/>
                <w:tab w:val="num" w:pos="720"/>
              </w:tabs>
              <w:spacing w:after="0" w:line="228" w:lineRule="auto"/>
              <w:ind w:left="-41"/>
              <w:jc w:val="both"/>
              <w:rPr>
                <w:rFonts w:ascii="Times New Roman" w:hAnsi="Times New Roman" w:cs="Times New Roman"/>
                <w:sz w:val="20"/>
                <w:szCs w:val="24"/>
              </w:rPr>
            </w:pPr>
            <w:r w:rsidRPr="00C823D8">
              <w:rPr>
                <w:rFonts w:ascii="Times New Roman" w:hAnsi="Times New Roman" w:cs="Times New Roman"/>
                <w:sz w:val="20"/>
                <w:szCs w:val="24"/>
              </w:rPr>
              <w:t>2.Начало войны.</w:t>
            </w:r>
          </w:p>
          <w:p w:rsidR="00C823D8" w:rsidRPr="00C823D8" w:rsidRDefault="00C823D8" w:rsidP="00C823D8">
            <w:pPr>
              <w:tabs>
                <w:tab w:val="left" w:pos="243"/>
                <w:tab w:val="num" w:pos="720"/>
              </w:tabs>
              <w:spacing w:after="0" w:line="228" w:lineRule="auto"/>
              <w:ind w:left="-41"/>
              <w:jc w:val="both"/>
              <w:rPr>
                <w:rFonts w:ascii="Times New Roman" w:hAnsi="Times New Roman" w:cs="Times New Roman"/>
                <w:sz w:val="20"/>
                <w:szCs w:val="24"/>
              </w:rPr>
            </w:pPr>
            <w:r w:rsidRPr="00C823D8">
              <w:rPr>
                <w:rFonts w:ascii="Times New Roman" w:hAnsi="Times New Roman" w:cs="Times New Roman"/>
                <w:sz w:val="20"/>
                <w:szCs w:val="24"/>
              </w:rPr>
              <w:t>3.Военные действия лета – зимы 1941 года.</w:t>
            </w:r>
          </w:p>
          <w:p w:rsidR="00C823D8" w:rsidRPr="00C823D8" w:rsidRDefault="00C823D8" w:rsidP="00C823D8">
            <w:pPr>
              <w:tabs>
                <w:tab w:val="left" w:pos="243"/>
                <w:tab w:val="num" w:pos="720"/>
              </w:tabs>
              <w:spacing w:after="0" w:line="228" w:lineRule="auto"/>
              <w:ind w:left="-41"/>
              <w:jc w:val="both"/>
              <w:rPr>
                <w:rFonts w:ascii="Times New Roman" w:hAnsi="Times New Roman" w:cs="Times New Roman"/>
                <w:sz w:val="20"/>
                <w:szCs w:val="24"/>
              </w:rPr>
            </w:pPr>
            <w:r w:rsidRPr="00C823D8">
              <w:rPr>
                <w:rFonts w:ascii="Times New Roman" w:hAnsi="Times New Roman" w:cs="Times New Roman"/>
                <w:sz w:val="20"/>
                <w:szCs w:val="24"/>
              </w:rPr>
              <w:t>4.Битва за Москву и ее значение.</w:t>
            </w:r>
          </w:p>
          <w:p w:rsidR="00C823D8" w:rsidRPr="00C823D8" w:rsidRDefault="00C823D8" w:rsidP="00C823D8">
            <w:pPr>
              <w:tabs>
                <w:tab w:val="left" w:pos="243"/>
                <w:tab w:val="num" w:pos="720"/>
              </w:tabs>
              <w:spacing w:after="0" w:line="228" w:lineRule="auto"/>
              <w:ind w:left="-41"/>
              <w:jc w:val="both"/>
              <w:rPr>
                <w:rFonts w:ascii="Times New Roman" w:hAnsi="Times New Roman" w:cs="Times New Roman"/>
                <w:sz w:val="20"/>
                <w:szCs w:val="24"/>
              </w:rPr>
            </w:pPr>
            <w:r w:rsidRPr="00C823D8">
              <w:rPr>
                <w:rFonts w:ascii="Times New Roman" w:hAnsi="Times New Roman" w:cs="Times New Roman"/>
                <w:sz w:val="20"/>
                <w:szCs w:val="24"/>
              </w:rPr>
              <w:t>5.Эвакуация и развитие промышленности. Новые промышленные центры.</w:t>
            </w:r>
          </w:p>
          <w:p w:rsidR="00C823D8" w:rsidRPr="00C823D8" w:rsidRDefault="00C823D8" w:rsidP="00C823D8">
            <w:pPr>
              <w:tabs>
                <w:tab w:val="left" w:pos="243"/>
                <w:tab w:val="num" w:pos="720"/>
              </w:tabs>
              <w:spacing w:after="0" w:line="228" w:lineRule="auto"/>
              <w:ind w:left="-41"/>
              <w:jc w:val="both"/>
              <w:rPr>
                <w:rFonts w:ascii="Times New Roman" w:hAnsi="Times New Roman" w:cs="Times New Roman"/>
                <w:sz w:val="20"/>
                <w:szCs w:val="24"/>
              </w:rPr>
            </w:pPr>
            <w:r w:rsidRPr="00C823D8">
              <w:rPr>
                <w:rFonts w:ascii="Times New Roman" w:hAnsi="Times New Roman" w:cs="Times New Roman"/>
                <w:sz w:val="20"/>
                <w:szCs w:val="24"/>
              </w:rPr>
              <w:t>6.Российская деревня в 1941-1945 гг., ее вклад в Победу.</w:t>
            </w:r>
          </w:p>
          <w:p w:rsidR="00C823D8" w:rsidRPr="00C823D8" w:rsidRDefault="00C823D8" w:rsidP="00C823D8">
            <w:pPr>
              <w:tabs>
                <w:tab w:val="left" w:pos="243"/>
                <w:tab w:val="num" w:pos="720"/>
              </w:tabs>
              <w:spacing w:after="0" w:line="228" w:lineRule="auto"/>
              <w:ind w:left="-41"/>
              <w:jc w:val="both"/>
              <w:rPr>
                <w:rFonts w:ascii="Times New Roman" w:hAnsi="Times New Roman" w:cs="Times New Roman"/>
                <w:sz w:val="20"/>
                <w:szCs w:val="24"/>
              </w:rPr>
            </w:pPr>
            <w:r w:rsidRPr="00C823D8">
              <w:rPr>
                <w:rFonts w:ascii="Times New Roman" w:hAnsi="Times New Roman" w:cs="Times New Roman"/>
                <w:sz w:val="20"/>
                <w:szCs w:val="24"/>
              </w:rPr>
              <w:t>7.Развитие обстановки на фронте весной 1942 года.</w:t>
            </w:r>
          </w:p>
          <w:p w:rsidR="00C823D8" w:rsidRPr="00C823D8" w:rsidRDefault="00C823D8" w:rsidP="00C823D8">
            <w:pPr>
              <w:tabs>
                <w:tab w:val="left" w:pos="243"/>
                <w:tab w:val="num" w:pos="720"/>
              </w:tabs>
              <w:spacing w:after="0" w:line="228" w:lineRule="auto"/>
              <w:ind w:left="-41"/>
              <w:jc w:val="both"/>
              <w:rPr>
                <w:rFonts w:ascii="Times New Roman" w:hAnsi="Times New Roman" w:cs="Times New Roman"/>
                <w:sz w:val="20"/>
                <w:szCs w:val="24"/>
              </w:rPr>
            </w:pPr>
            <w:r w:rsidRPr="00C823D8">
              <w:rPr>
                <w:rFonts w:ascii="Times New Roman" w:hAnsi="Times New Roman" w:cs="Times New Roman"/>
                <w:sz w:val="20"/>
                <w:szCs w:val="24"/>
              </w:rPr>
              <w:t>8.Сталинградская битва и ее значение.</w:t>
            </w:r>
          </w:p>
          <w:p w:rsidR="00C823D8" w:rsidRPr="00C823D8" w:rsidRDefault="00C823D8" w:rsidP="00C823D8">
            <w:pPr>
              <w:tabs>
                <w:tab w:val="left" w:pos="243"/>
                <w:tab w:val="num" w:pos="720"/>
              </w:tabs>
              <w:spacing w:after="0" w:line="228" w:lineRule="auto"/>
              <w:ind w:left="-41"/>
              <w:jc w:val="both"/>
              <w:rPr>
                <w:rFonts w:ascii="Times New Roman" w:hAnsi="Times New Roman" w:cs="Times New Roman"/>
                <w:sz w:val="20"/>
                <w:szCs w:val="24"/>
              </w:rPr>
            </w:pPr>
            <w:r w:rsidRPr="00C823D8">
              <w:rPr>
                <w:rFonts w:ascii="Times New Roman" w:hAnsi="Times New Roman" w:cs="Times New Roman"/>
                <w:sz w:val="20"/>
                <w:szCs w:val="24"/>
              </w:rPr>
              <w:t>9.Курская битва и ее значение.</w:t>
            </w:r>
          </w:p>
          <w:p w:rsidR="00C823D8" w:rsidRPr="00C823D8" w:rsidRDefault="00C823D8" w:rsidP="00C823D8">
            <w:pPr>
              <w:tabs>
                <w:tab w:val="left" w:pos="243"/>
                <w:tab w:val="num" w:pos="720"/>
              </w:tabs>
              <w:spacing w:after="0" w:line="228" w:lineRule="auto"/>
              <w:ind w:left="-41"/>
              <w:jc w:val="both"/>
              <w:rPr>
                <w:rFonts w:ascii="Times New Roman" w:hAnsi="Times New Roman" w:cs="Times New Roman"/>
                <w:sz w:val="20"/>
                <w:szCs w:val="24"/>
              </w:rPr>
            </w:pPr>
            <w:r w:rsidRPr="00C823D8">
              <w:rPr>
                <w:rFonts w:ascii="Times New Roman" w:hAnsi="Times New Roman" w:cs="Times New Roman"/>
                <w:sz w:val="20"/>
                <w:szCs w:val="24"/>
              </w:rPr>
              <w:t>10.Операции 1944-1945 годов.</w:t>
            </w:r>
          </w:p>
          <w:p w:rsidR="00C823D8" w:rsidRPr="008D22E5"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Победа и ее историческое значение.</w:t>
            </w:r>
          </w:p>
        </w:tc>
      </w:tr>
      <w:tr w:rsidR="00C823D8" w:rsidRPr="009119A1" w:rsidTr="00333F51">
        <w:tc>
          <w:tcPr>
            <w:tcW w:w="269" w:type="pct"/>
            <w:shd w:val="clear" w:color="auto" w:fill="auto"/>
          </w:tcPr>
          <w:p w:rsidR="00C823D8" w:rsidRPr="009119A1" w:rsidRDefault="00C823D8" w:rsidP="00C823D8">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СССР в 1945–1991 гг.</w:t>
            </w:r>
          </w:p>
        </w:tc>
        <w:tc>
          <w:tcPr>
            <w:tcW w:w="380" w:type="pct"/>
            <w:shd w:val="clear" w:color="auto" w:fill="auto"/>
          </w:tcPr>
          <w:p w:rsidR="00C823D8" w:rsidRPr="008D22E5"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w:t>
            </w:r>
          </w:p>
        </w:tc>
        <w:tc>
          <w:tcPr>
            <w:tcW w:w="2651" w:type="pct"/>
            <w:shd w:val="clear" w:color="auto" w:fill="auto"/>
          </w:tcPr>
          <w:p w:rsidR="00C823D8" w:rsidRPr="00C823D8" w:rsidRDefault="00C823D8" w:rsidP="00C823D8">
            <w:pPr>
              <w:numPr>
                <w:ilvl w:val="0"/>
                <w:numId w:val="22"/>
              </w:numPr>
              <w:tabs>
                <w:tab w:val="num" w:pos="0"/>
                <w:tab w:val="left" w:pos="243"/>
              </w:tabs>
              <w:spacing w:after="0" w:line="228" w:lineRule="auto"/>
              <w:ind w:left="-41" w:firstLine="41"/>
              <w:jc w:val="both"/>
              <w:rPr>
                <w:rFonts w:ascii="Times New Roman" w:hAnsi="Times New Roman" w:cs="Times New Roman"/>
                <w:sz w:val="20"/>
                <w:szCs w:val="24"/>
              </w:rPr>
            </w:pPr>
            <w:r w:rsidRPr="00C823D8">
              <w:rPr>
                <w:rFonts w:ascii="Times New Roman" w:hAnsi="Times New Roman" w:cs="Times New Roman"/>
                <w:sz w:val="20"/>
                <w:szCs w:val="24"/>
              </w:rPr>
              <w:t xml:space="preserve">Международное положение и внешняя политика СССР в 1945-1985 </w:t>
            </w:r>
            <w:proofErr w:type="spellStart"/>
            <w:r w:rsidRPr="00C823D8">
              <w:rPr>
                <w:rFonts w:ascii="Times New Roman" w:hAnsi="Times New Roman" w:cs="Times New Roman"/>
                <w:sz w:val="20"/>
                <w:szCs w:val="24"/>
              </w:rPr>
              <w:t>гг</w:t>
            </w:r>
            <w:proofErr w:type="spellEnd"/>
          </w:p>
          <w:p w:rsidR="00C823D8" w:rsidRPr="00C823D8" w:rsidRDefault="00C823D8" w:rsidP="00C823D8">
            <w:pPr>
              <w:numPr>
                <w:ilvl w:val="0"/>
                <w:numId w:val="22"/>
              </w:numPr>
              <w:tabs>
                <w:tab w:val="num" w:pos="0"/>
                <w:tab w:val="left" w:pos="243"/>
              </w:tabs>
              <w:spacing w:after="0" w:line="228" w:lineRule="auto"/>
              <w:ind w:left="-41" w:firstLine="41"/>
              <w:jc w:val="both"/>
              <w:rPr>
                <w:rFonts w:ascii="Times New Roman" w:hAnsi="Times New Roman" w:cs="Times New Roman"/>
                <w:sz w:val="20"/>
                <w:szCs w:val="24"/>
              </w:rPr>
            </w:pPr>
            <w:r w:rsidRPr="00C823D8">
              <w:rPr>
                <w:rFonts w:ascii="Times New Roman" w:hAnsi="Times New Roman" w:cs="Times New Roman"/>
                <w:sz w:val="20"/>
                <w:szCs w:val="24"/>
              </w:rPr>
              <w:t>Начало «холодной войны».</w:t>
            </w:r>
          </w:p>
          <w:p w:rsidR="00C823D8" w:rsidRPr="00C823D8" w:rsidRDefault="00C823D8" w:rsidP="00C823D8">
            <w:pPr>
              <w:numPr>
                <w:ilvl w:val="0"/>
                <w:numId w:val="22"/>
              </w:numPr>
              <w:tabs>
                <w:tab w:val="num" w:pos="0"/>
                <w:tab w:val="left" w:pos="243"/>
              </w:tabs>
              <w:spacing w:after="0" w:line="228" w:lineRule="auto"/>
              <w:ind w:left="-41" w:firstLine="41"/>
              <w:jc w:val="both"/>
              <w:rPr>
                <w:rFonts w:ascii="Times New Roman" w:hAnsi="Times New Roman" w:cs="Times New Roman"/>
                <w:sz w:val="20"/>
                <w:szCs w:val="24"/>
              </w:rPr>
            </w:pPr>
            <w:r w:rsidRPr="00C823D8">
              <w:rPr>
                <w:rFonts w:ascii="Times New Roman" w:hAnsi="Times New Roman" w:cs="Times New Roman"/>
                <w:sz w:val="20"/>
                <w:szCs w:val="24"/>
              </w:rPr>
              <w:t>Формирование социалистической системы.</w:t>
            </w:r>
          </w:p>
          <w:p w:rsidR="00C823D8" w:rsidRPr="00C823D8" w:rsidRDefault="00C823D8" w:rsidP="00C823D8">
            <w:pPr>
              <w:numPr>
                <w:ilvl w:val="0"/>
                <w:numId w:val="22"/>
              </w:numPr>
              <w:tabs>
                <w:tab w:val="num" w:pos="0"/>
                <w:tab w:val="left" w:pos="243"/>
              </w:tabs>
              <w:spacing w:after="0" w:line="228" w:lineRule="auto"/>
              <w:ind w:left="-41" w:firstLine="41"/>
              <w:jc w:val="both"/>
              <w:rPr>
                <w:rFonts w:ascii="Times New Roman" w:hAnsi="Times New Roman" w:cs="Times New Roman"/>
                <w:sz w:val="20"/>
                <w:szCs w:val="24"/>
              </w:rPr>
            </w:pPr>
            <w:r w:rsidRPr="00C823D8">
              <w:rPr>
                <w:rFonts w:ascii="Times New Roman" w:hAnsi="Times New Roman" w:cs="Times New Roman"/>
                <w:sz w:val="20"/>
                <w:szCs w:val="24"/>
              </w:rPr>
              <w:t>Распад колониальной системы.</w:t>
            </w:r>
          </w:p>
          <w:p w:rsidR="00C823D8" w:rsidRPr="00C823D8" w:rsidRDefault="00C823D8" w:rsidP="00C823D8">
            <w:pPr>
              <w:numPr>
                <w:ilvl w:val="0"/>
                <w:numId w:val="22"/>
              </w:numPr>
              <w:tabs>
                <w:tab w:val="num" w:pos="0"/>
                <w:tab w:val="left" w:pos="243"/>
              </w:tabs>
              <w:spacing w:after="0" w:line="228" w:lineRule="auto"/>
              <w:ind w:left="-41" w:firstLine="41"/>
              <w:jc w:val="both"/>
              <w:rPr>
                <w:rFonts w:ascii="Times New Roman" w:hAnsi="Times New Roman" w:cs="Times New Roman"/>
                <w:sz w:val="20"/>
                <w:szCs w:val="24"/>
              </w:rPr>
            </w:pPr>
            <w:r w:rsidRPr="00C823D8">
              <w:rPr>
                <w:rFonts w:ascii="Times New Roman" w:hAnsi="Times New Roman" w:cs="Times New Roman"/>
                <w:sz w:val="20"/>
                <w:szCs w:val="24"/>
              </w:rPr>
              <w:t>Реформы Хрущева.</w:t>
            </w:r>
          </w:p>
          <w:p w:rsidR="00C823D8" w:rsidRPr="00C823D8" w:rsidRDefault="00C823D8" w:rsidP="00C823D8">
            <w:pPr>
              <w:numPr>
                <w:ilvl w:val="0"/>
                <w:numId w:val="22"/>
              </w:numPr>
              <w:tabs>
                <w:tab w:val="num" w:pos="0"/>
                <w:tab w:val="left" w:pos="243"/>
              </w:tabs>
              <w:spacing w:after="0" w:line="228" w:lineRule="auto"/>
              <w:ind w:left="-41" w:firstLine="41"/>
              <w:jc w:val="both"/>
              <w:rPr>
                <w:rFonts w:ascii="Times New Roman" w:hAnsi="Times New Roman" w:cs="Times New Roman"/>
                <w:sz w:val="20"/>
                <w:szCs w:val="24"/>
              </w:rPr>
            </w:pPr>
            <w:r w:rsidRPr="00C823D8">
              <w:rPr>
                <w:rFonts w:ascii="Times New Roman" w:hAnsi="Times New Roman" w:cs="Times New Roman"/>
                <w:sz w:val="20"/>
                <w:szCs w:val="24"/>
              </w:rPr>
              <w:t>Развитие промышленности.</w:t>
            </w:r>
          </w:p>
          <w:p w:rsidR="00C823D8" w:rsidRPr="00C823D8" w:rsidRDefault="00C823D8" w:rsidP="00C823D8">
            <w:pPr>
              <w:numPr>
                <w:ilvl w:val="0"/>
                <w:numId w:val="22"/>
              </w:numPr>
              <w:tabs>
                <w:tab w:val="num" w:pos="0"/>
                <w:tab w:val="left" w:pos="243"/>
              </w:tabs>
              <w:spacing w:after="0" w:line="228" w:lineRule="auto"/>
              <w:ind w:left="-41" w:firstLine="41"/>
              <w:jc w:val="both"/>
              <w:rPr>
                <w:rFonts w:ascii="Times New Roman" w:hAnsi="Times New Roman" w:cs="Times New Roman"/>
                <w:sz w:val="20"/>
                <w:szCs w:val="24"/>
              </w:rPr>
            </w:pPr>
            <w:r w:rsidRPr="00C823D8">
              <w:rPr>
                <w:rFonts w:ascii="Times New Roman" w:hAnsi="Times New Roman" w:cs="Times New Roman"/>
                <w:sz w:val="20"/>
                <w:szCs w:val="24"/>
              </w:rPr>
              <w:t>Развитие сельского хозяйства.</w:t>
            </w:r>
          </w:p>
          <w:p w:rsidR="00C823D8" w:rsidRPr="00C823D8" w:rsidRDefault="00C823D8" w:rsidP="00C823D8">
            <w:pPr>
              <w:numPr>
                <w:ilvl w:val="0"/>
                <w:numId w:val="22"/>
              </w:numPr>
              <w:tabs>
                <w:tab w:val="num" w:pos="0"/>
                <w:tab w:val="left" w:pos="243"/>
              </w:tabs>
              <w:spacing w:after="0" w:line="228" w:lineRule="auto"/>
              <w:ind w:left="-41" w:firstLine="41"/>
              <w:jc w:val="both"/>
              <w:rPr>
                <w:rFonts w:ascii="Times New Roman" w:hAnsi="Times New Roman" w:cs="Times New Roman"/>
                <w:sz w:val="20"/>
                <w:szCs w:val="24"/>
              </w:rPr>
            </w:pPr>
            <w:r w:rsidRPr="00C823D8">
              <w:rPr>
                <w:rFonts w:ascii="Times New Roman" w:hAnsi="Times New Roman" w:cs="Times New Roman"/>
                <w:sz w:val="20"/>
                <w:szCs w:val="24"/>
              </w:rPr>
              <w:t>Внешняя политика СССР середины 50 – начала 60-х гг.</w:t>
            </w:r>
          </w:p>
          <w:p w:rsidR="00C823D8" w:rsidRPr="00C823D8" w:rsidRDefault="00C823D8" w:rsidP="00C823D8">
            <w:pPr>
              <w:numPr>
                <w:ilvl w:val="0"/>
                <w:numId w:val="22"/>
              </w:numPr>
              <w:tabs>
                <w:tab w:val="num" w:pos="0"/>
                <w:tab w:val="left" w:pos="243"/>
              </w:tabs>
              <w:spacing w:after="0" w:line="228" w:lineRule="auto"/>
              <w:ind w:left="-41" w:firstLine="41"/>
              <w:jc w:val="both"/>
              <w:rPr>
                <w:rFonts w:ascii="Times New Roman" w:hAnsi="Times New Roman" w:cs="Times New Roman"/>
                <w:sz w:val="20"/>
                <w:szCs w:val="24"/>
              </w:rPr>
            </w:pPr>
            <w:r w:rsidRPr="00C823D8">
              <w:rPr>
                <w:rFonts w:ascii="Times New Roman" w:hAnsi="Times New Roman" w:cs="Times New Roman"/>
                <w:sz w:val="20"/>
                <w:szCs w:val="24"/>
              </w:rPr>
              <w:t>Эпоха «застоя» и «развитого социализма».</w:t>
            </w:r>
          </w:p>
          <w:p w:rsidR="00C823D8" w:rsidRPr="00C823D8" w:rsidRDefault="00C823D8" w:rsidP="00C823D8">
            <w:pPr>
              <w:tabs>
                <w:tab w:val="left" w:pos="243"/>
              </w:tabs>
              <w:spacing w:after="0" w:line="228" w:lineRule="auto"/>
              <w:jc w:val="both"/>
              <w:rPr>
                <w:rFonts w:ascii="Times New Roman" w:hAnsi="Times New Roman" w:cs="Times New Roman"/>
                <w:sz w:val="20"/>
                <w:szCs w:val="24"/>
              </w:rPr>
            </w:pPr>
            <w:r w:rsidRPr="00C823D8">
              <w:rPr>
                <w:rFonts w:ascii="Times New Roman" w:hAnsi="Times New Roman" w:cs="Times New Roman"/>
                <w:sz w:val="20"/>
                <w:szCs w:val="24"/>
              </w:rPr>
              <w:t>10. «Перестройка»: замыслы, решения, результаты.</w:t>
            </w:r>
          </w:p>
        </w:tc>
      </w:tr>
      <w:tr w:rsidR="00C823D8" w:rsidRPr="009119A1" w:rsidTr="00333F51">
        <w:tc>
          <w:tcPr>
            <w:tcW w:w="269" w:type="pct"/>
            <w:shd w:val="clear" w:color="auto" w:fill="auto"/>
          </w:tcPr>
          <w:p w:rsidR="00C823D8" w:rsidRPr="009119A1" w:rsidRDefault="00C823D8" w:rsidP="00C823D8">
            <w:pPr>
              <w:numPr>
                <w:ilvl w:val="0"/>
                <w:numId w:val="13"/>
              </w:numPr>
              <w:spacing w:after="0" w:line="240" w:lineRule="auto"/>
              <w:rPr>
                <w:rFonts w:ascii="Times New Roman" w:hAnsi="Times New Roman" w:cs="Times New Roman"/>
                <w:sz w:val="20"/>
                <w:szCs w:val="24"/>
              </w:rPr>
            </w:pPr>
          </w:p>
        </w:tc>
        <w:tc>
          <w:tcPr>
            <w:tcW w:w="1700"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Россия</w:t>
            </w:r>
            <w:r>
              <w:rPr>
                <w:rFonts w:ascii="Times New Roman" w:hAnsi="Times New Roman" w:cs="Times New Roman"/>
                <w:sz w:val="20"/>
                <w:szCs w:val="24"/>
              </w:rPr>
              <w:t xml:space="preserve"> </w:t>
            </w:r>
            <w:r w:rsidRPr="00C823D8">
              <w:rPr>
                <w:rFonts w:ascii="Times New Roman" w:hAnsi="Times New Roman" w:cs="Times New Roman"/>
                <w:sz w:val="20"/>
                <w:szCs w:val="24"/>
              </w:rPr>
              <w:t>в XXI в.</w:t>
            </w:r>
          </w:p>
        </w:tc>
        <w:tc>
          <w:tcPr>
            <w:tcW w:w="380" w:type="pct"/>
            <w:shd w:val="clear" w:color="auto" w:fill="auto"/>
          </w:tcPr>
          <w:p w:rsidR="00C823D8" w:rsidRPr="008D22E5"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w:t>
            </w:r>
          </w:p>
        </w:tc>
        <w:tc>
          <w:tcPr>
            <w:tcW w:w="2651" w:type="pct"/>
            <w:shd w:val="clear" w:color="auto" w:fill="auto"/>
          </w:tcPr>
          <w:p w:rsidR="00C823D8" w:rsidRPr="008D22E5" w:rsidRDefault="00C823D8" w:rsidP="00C823D8">
            <w:pPr>
              <w:spacing w:after="0" w:line="240" w:lineRule="auto"/>
              <w:jc w:val="both"/>
              <w:rPr>
                <w:rFonts w:ascii="Times New Roman" w:hAnsi="Times New Roman" w:cs="Times New Roman"/>
                <w:sz w:val="20"/>
                <w:szCs w:val="24"/>
              </w:rPr>
            </w:pPr>
            <w:r w:rsidRPr="008D22E5">
              <w:rPr>
                <w:rFonts w:ascii="Times New Roman" w:hAnsi="Times New Roman" w:cs="Times New Roman"/>
                <w:sz w:val="20"/>
                <w:szCs w:val="24"/>
              </w:rPr>
              <w:t>1.Курс на консолидацию общества.</w:t>
            </w:r>
          </w:p>
          <w:p w:rsidR="00C823D8" w:rsidRPr="008D22E5" w:rsidRDefault="00C823D8" w:rsidP="00C823D8">
            <w:pPr>
              <w:spacing w:after="0" w:line="240" w:lineRule="auto"/>
              <w:jc w:val="both"/>
              <w:rPr>
                <w:rFonts w:ascii="Times New Roman" w:hAnsi="Times New Roman" w:cs="Times New Roman"/>
                <w:sz w:val="20"/>
                <w:szCs w:val="24"/>
              </w:rPr>
            </w:pPr>
            <w:r w:rsidRPr="008D22E5">
              <w:rPr>
                <w:rFonts w:ascii="Times New Roman" w:hAnsi="Times New Roman" w:cs="Times New Roman"/>
                <w:sz w:val="20"/>
                <w:szCs w:val="24"/>
              </w:rPr>
              <w:t>2.Внутренняя политика в начале XXI в. — восстановление государства.</w:t>
            </w:r>
          </w:p>
          <w:p w:rsidR="00C823D8" w:rsidRPr="008D22E5" w:rsidRDefault="00C823D8" w:rsidP="00C823D8">
            <w:pPr>
              <w:spacing w:after="0" w:line="240" w:lineRule="auto"/>
              <w:jc w:val="both"/>
              <w:rPr>
                <w:rFonts w:ascii="Times New Roman" w:hAnsi="Times New Roman" w:cs="Times New Roman"/>
                <w:sz w:val="20"/>
                <w:szCs w:val="24"/>
              </w:rPr>
            </w:pPr>
            <w:r w:rsidRPr="008D22E5">
              <w:rPr>
                <w:rFonts w:ascii="Times New Roman" w:hAnsi="Times New Roman" w:cs="Times New Roman"/>
                <w:sz w:val="20"/>
                <w:szCs w:val="24"/>
              </w:rPr>
              <w:t>3.Курс на суверенную демократию.</w:t>
            </w:r>
          </w:p>
          <w:p w:rsidR="00C823D8" w:rsidRPr="008D22E5" w:rsidRDefault="00C823D8" w:rsidP="00C823D8">
            <w:pPr>
              <w:spacing w:after="0" w:line="240" w:lineRule="auto"/>
              <w:jc w:val="both"/>
              <w:rPr>
                <w:rFonts w:ascii="Times New Roman" w:hAnsi="Times New Roman" w:cs="Times New Roman"/>
                <w:sz w:val="20"/>
                <w:szCs w:val="24"/>
              </w:rPr>
            </w:pPr>
            <w:r w:rsidRPr="008D22E5">
              <w:rPr>
                <w:rFonts w:ascii="Times New Roman" w:hAnsi="Times New Roman" w:cs="Times New Roman"/>
                <w:sz w:val="20"/>
                <w:szCs w:val="24"/>
              </w:rPr>
              <w:t>4.Восстановление позиций России во внешней политике.</w:t>
            </w:r>
          </w:p>
          <w:p w:rsidR="00C823D8" w:rsidRPr="008D22E5" w:rsidRDefault="00C823D8" w:rsidP="00C823D8">
            <w:pPr>
              <w:spacing w:after="0" w:line="240" w:lineRule="auto"/>
              <w:jc w:val="both"/>
              <w:rPr>
                <w:rFonts w:ascii="Times New Roman" w:hAnsi="Times New Roman" w:cs="Times New Roman"/>
                <w:sz w:val="20"/>
                <w:szCs w:val="24"/>
              </w:rPr>
            </w:pPr>
            <w:r w:rsidRPr="008D22E5">
              <w:rPr>
                <w:rFonts w:ascii="Times New Roman" w:hAnsi="Times New Roman" w:cs="Times New Roman"/>
                <w:sz w:val="20"/>
                <w:szCs w:val="24"/>
              </w:rPr>
              <w:t>5.Возвращение Крыма в состав России.</w:t>
            </w:r>
          </w:p>
          <w:p w:rsidR="00C823D8" w:rsidRPr="008D22E5" w:rsidRDefault="00C823D8" w:rsidP="00C823D8">
            <w:pPr>
              <w:spacing w:after="0" w:line="240" w:lineRule="auto"/>
              <w:jc w:val="both"/>
              <w:rPr>
                <w:rFonts w:ascii="Times New Roman" w:hAnsi="Times New Roman" w:cs="Times New Roman"/>
                <w:sz w:val="20"/>
                <w:szCs w:val="24"/>
              </w:rPr>
            </w:pPr>
            <w:r w:rsidRPr="008D22E5">
              <w:rPr>
                <w:rFonts w:ascii="Times New Roman" w:hAnsi="Times New Roman" w:cs="Times New Roman"/>
                <w:sz w:val="20"/>
                <w:szCs w:val="24"/>
              </w:rPr>
              <w:t>6. Внешняя политика России в 21 в.</w:t>
            </w:r>
          </w:p>
          <w:p w:rsidR="00C823D8" w:rsidRPr="008D22E5" w:rsidRDefault="00C823D8" w:rsidP="00C823D8">
            <w:pPr>
              <w:spacing w:after="0" w:line="240" w:lineRule="auto"/>
              <w:jc w:val="both"/>
              <w:rPr>
                <w:rFonts w:ascii="Times New Roman" w:hAnsi="Times New Roman" w:cs="Times New Roman"/>
                <w:sz w:val="20"/>
                <w:szCs w:val="24"/>
              </w:rPr>
            </w:pPr>
            <w:r>
              <w:rPr>
                <w:rFonts w:ascii="Times New Roman" w:hAnsi="Times New Roman" w:cs="Times New Roman"/>
                <w:sz w:val="20"/>
                <w:szCs w:val="24"/>
              </w:rPr>
              <w:t>7. Социальная политика</w:t>
            </w:r>
          </w:p>
        </w:tc>
      </w:tr>
    </w:tbl>
    <w:p w:rsidR="009B3075" w:rsidRPr="009119A1" w:rsidRDefault="009B3075" w:rsidP="000626A8">
      <w:pPr>
        <w:spacing w:after="0" w:line="240" w:lineRule="auto"/>
        <w:jc w:val="center"/>
        <w:rPr>
          <w:rFonts w:ascii="Times New Roman" w:hAnsi="Times New Roman" w:cs="Times New Roman"/>
          <w:b/>
          <w:bCs/>
          <w:sz w:val="24"/>
          <w:szCs w:val="28"/>
        </w:rPr>
      </w:pPr>
      <w:r w:rsidRPr="009119A1">
        <w:rPr>
          <w:rFonts w:ascii="Times New Roman" w:hAnsi="Times New Roman" w:cs="Times New Roman"/>
          <w:b/>
          <w:bCs/>
          <w:sz w:val="24"/>
          <w:szCs w:val="28"/>
        </w:rPr>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9B3075" w:rsidRPr="009119A1" w:rsidTr="000626A8">
        <w:tc>
          <w:tcPr>
            <w:tcW w:w="301" w:type="pct"/>
            <w:shd w:val="clear" w:color="auto" w:fill="auto"/>
            <w:vAlign w:val="center"/>
          </w:tcPr>
          <w:p w:rsidR="009B3075" w:rsidRPr="009119A1" w:rsidRDefault="009B3075"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 п/п</w:t>
            </w:r>
          </w:p>
        </w:tc>
        <w:tc>
          <w:tcPr>
            <w:tcW w:w="1668" w:type="pct"/>
            <w:shd w:val="clear" w:color="auto" w:fill="auto"/>
            <w:vAlign w:val="center"/>
          </w:tcPr>
          <w:p w:rsidR="009B3075" w:rsidRPr="009119A1" w:rsidRDefault="009B3075" w:rsidP="000626A8">
            <w:pPr>
              <w:spacing w:after="0" w:line="240" w:lineRule="auto"/>
              <w:jc w:val="both"/>
              <w:rPr>
                <w:rFonts w:ascii="Times New Roman" w:hAnsi="Times New Roman" w:cs="Times New Roman"/>
                <w:b/>
                <w:sz w:val="20"/>
                <w:szCs w:val="24"/>
              </w:rPr>
            </w:pPr>
            <w:r w:rsidRPr="009119A1">
              <w:rPr>
                <w:rFonts w:ascii="Times New Roman" w:hAnsi="Times New Roman" w:cs="Times New Roman"/>
                <w:b/>
                <w:sz w:val="20"/>
                <w:szCs w:val="24"/>
              </w:rPr>
              <w:t>Наименование тем (разделов)</w:t>
            </w:r>
          </w:p>
        </w:tc>
        <w:tc>
          <w:tcPr>
            <w:tcW w:w="3031" w:type="pct"/>
            <w:shd w:val="clear" w:color="auto" w:fill="auto"/>
          </w:tcPr>
          <w:p w:rsidR="009B3075" w:rsidRPr="009119A1" w:rsidRDefault="009B3075" w:rsidP="000626A8">
            <w:pPr>
              <w:spacing w:after="0" w:line="240" w:lineRule="auto"/>
              <w:jc w:val="center"/>
              <w:rPr>
                <w:rFonts w:ascii="Times New Roman" w:hAnsi="Times New Roman" w:cs="Times New Roman"/>
                <w:b/>
                <w:sz w:val="20"/>
                <w:szCs w:val="24"/>
              </w:rPr>
            </w:pPr>
            <w:r w:rsidRPr="009119A1">
              <w:rPr>
                <w:rFonts w:ascii="Times New Roman" w:hAnsi="Times New Roman" w:cs="Times New Roman"/>
                <w:b/>
                <w:sz w:val="20"/>
                <w:szCs w:val="24"/>
              </w:rPr>
              <w:t>Содержание самостоятельной работы</w:t>
            </w:r>
          </w:p>
        </w:tc>
      </w:tr>
      <w:tr w:rsidR="00C823D8" w:rsidRPr="009119A1" w:rsidTr="000626A8">
        <w:tc>
          <w:tcPr>
            <w:tcW w:w="301" w:type="pct"/>
            <w:shd w:val="clear" w:color="auto" w:fill="auto"/>
          </w:tcPr>
          <w:p w:rsidR="00C823D8" w:rsidRPr="009119A1" w:rsidRDefault="00C823D8" w:rsidP="00C823D8">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История как наука</w:t>
            </w:r>
          </w:p>
        </w:tc>
        <w:tc>
          <w:tcPr>
            <w:tcW w:w="3031" w:type="pct"/>
            <w:shd w:val="clear" w:color="auto" w:fill="auto"/>
          </w:tcPr>
          <w:p w:rsidR="00C823D8" w:rsidRPr="008D22E5"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Понятие «истории». Объект и предмет исторической науки. Роль теории в познании прошлого. Теория и методология исторической науки. Сущность, формы, функции исторического знания. История России – неотъемлемая часть всемирной истории: общее и особенное в историческом развитии. Основные направления современной исторической науки.</w:t>
            </w:r>
          </w:p>
        </w:tc>
      </w:tr>
      <w:tr w:rsidR="00C823D8" w:rsidRPr="009119A1" w:rsidTr="000626A8">
        <w:tc>
          <w:tcPr>
            <w:tcW w:w="301" w:type="pct"/>
            <w:shd w:val="clear" w:color="auto" w:fill="auto"/>
          </w:tcPr>
          <w:p w:rsidR="00C823D8" w:rsidRPr="009119A1" w:rsidRDefault="00C823D8" w:rsidP="00C823D8">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Древняя и Средневековая Русь</w:t>
            </w:r>
          </w:p>
        </w:tc>
        <w:tc>
          <w:tcPr>
            <w:tcW w:w="3031" w:type="pct"/>
            <w:shd w:val="clear" w:color="auto" w:fill="auto"/>
          </w:tcPr>
          <w:p w:rsidR="00C823D8" w:rsidRPr="00C823D8" w:rsidRDefault="00C823D8" w:rsidP="00C823D8">
            <w:pPr>
              <w:shd w:val="clear" w:color="auto" w:fill="FFFFFF"/>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 xml:space="preserve">Появление государства у восточных </w:t>
            </w:r>
            <w:proofErr w:type="spellStart"/>
            <w:r w:rsidRPr="00C823D8">
              <w:rPr>
                <w:rFonts w:ascii="Times New Roman" w:hAnsi="Times New Roman" w:cs="Times New Roman"/>
                <w:sz w:val="20"/>
                <w:szCs w:val="24"/>
              </w:rPr>
              <w:t>славян.Внутренняя</w:t>
            </w:r>
            <w:proofErr w:type="spellEnd"/>
            <w:r w:rsidRPr="00C823D8">
              <w:rPr>
                <w:rFonts w:ascii="Times New Roman" w:hAnsi="Times New Roman" w:cs="Times New Roman"/>
                <w:sz w:val="20"/>
                <w:szCs w:val="24"/>
              </w:rPr>
              <w:t xml:space="preserve"> и внешняя политика первых Рюриковичей. Правление Олега. Правление</w:t>
            </w:r>
            <w:r>
              <w:rPr>
                <w:rFonts w:ascii="Times New Roman" w:hAnsi="Times New Roman" w:cs="Times New Roman"/>
                <w:sz w:val="20"/>
                <w:szCs w:val="24"/>
              </w:rPr>
              <w:t xml:space="preserve"> </w:t>
            </w:r>
            <w:r w:rsidRPr="00C823D8">
              <w:rPr>
                <w:rFonts w:ascii="Times New Roman" w:hAnsi="Times New Roman" w:cs="Times New Roman"/>
                <w:sz w:val="20"/>
                <w:szCs w:val="24"/>
              </w:rPr>
              <w:t>Игоря. Административно-налоговая реформа Ольги. Принятие христианства.</w:t>
            </w:r>
            <w:r>
              <w:rPr>
                <w:rFonts w:ascii="Times New Roman" w:hAnsi="Times New Roman" w:cs="Times New Roman"/>
                <w:sz w:val="20"/>
                <w:szCs w:val="24"/>
              </w:rPr>
              <w:t xml:space="preserve"> </w:t>
            </w:r>
            <w:r w:rsidRPr="00C823D8">
              <w:rPr>
                <w:rFonts w:ascii="Times New Roman" w:hAnsi="Times New Roman" w:cs="Times New Roman"/>
                <w:sz w:val="20"/>
                <w:szCs w:val="24"/>
              </w:rPr>
              <w:t>Характеристика правления Святослава. Военные походы. Владимир как государственный</w:t>
            </w:r>
            <w:r>
              <w:rPr>
                <w:rFonts w:ascii="Times New Roman" w:hAnsi="Times New Roman" w:cs="Times New Roman"/>
                <w:sz w:val="20"/>
                <w:szCs w:val="24"/>
              </w:rPr>
              <w:t xml:space="preserve"> </w:t>
            </w:r>
            <w:r w:rsidRPr="00C823D8">
              <w:rPr>
                <w:rFonts w:ascii="Times New Roman" w:hAnsi="Times New Roman" w:cs="Times New Roman"/>
                <w:sz w:val="20"/>
                <w:szCs w:val="24"/>
              </w:rPr>
              <w:t>деятель и реформатор. Александр Невский.</w:t>
            </w:r>
            <w:r>
              <w:rPr>
                <w:rFonts w:ascii="Times New Roman" w:hAnsi="Times New Roman" w:cs="Times New Roman"/>
                <w:sz w:val="20"/>
                <w:szCs w:val="24"/>
              </w:rPr>
              <w:t xml:space="preserve"> </w:t>
            </w:r>
            <w:r w:rsidRPr="00C823D8">
              <w:rPr>
                <w:rFonts w:ascii="Times New Roman" w:hAnsi="Times New Roman" w:cs="Times New Roman"/>
                <w:sz w:val="20"/>
                <w:szCs w:val="24"/>
              </w:rPr>
              <w:t xml:space="preserve">Монголо-татарское иго. Возвышение Москвы. Борьба за образование </w:t>
            </w:r>
            <w:r w:rsidRPr="00C823D8">
              <w:rPr>
                <w:rFonts w:ascii="Times New Roman" w:hAnsi="Times New Roman" w:cs="Times New Roman"/>
                <w:sz w:val="20"/>
                <w:szCs w:val="24"/>
              </w:rPr>
              <w:lastRenderedPageBreak/>
              <w:t>централизованного</w:t>
            </w:r>
            <w:r>
              <w:rPr>
                <w:rFonts w:ascii="Times New Roman" w:hAnsi="Times New Roman" w:cs="Times New Roman"/>
                <w:sz w:val="20"/>
                <w:szCs w:val="24"/>
              </w:rPr>
              <w:t xml:space="preserve"> </w:t>
            </w:r>
            <w:r w:rsidRPr="00C823D8">
              <w:rPr>
                <w:rFonts w:ascii="Times New Roman" w:hAnsi="Times New Roman" w:cs="Times New Roman"/>
                <w:sz w:val="20"/>
                <w:szCs w:val="24"/>
              </w:rPr>
              <w:t>государства. Объединение Руси. Свержение монголо-татарского ига.</w:t>
            </w:r>
          </w:p>
        </w:tc>
      </w:tr>
      <w:tr w:rsidR="00C823D8" w:rsidRPr="009119A1" w:rsidTr="000626A8">
        <w:tc>
          <w:tcPr>
            <w:tcW w:w="301" w:type="pct"/>
            <w:shd w:val="clear" w:color="auto" w:fill="auto"/>
          </w:tcPr>
          <w:p w:rsidR="00C823D8" w:rsidRPr="009119A1" w:rsidRDefault="00C823D8" w:rsidP="00C823D8">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Централизованное московское государство XV-XVII веков</w:t>
            </w:r>
          </w:p>
        </w:tc>
        <w:tc>
          <w:tcPr>
            <w:tcW w:w="3031" w:type="pct"/>
            <w:shd w:val="clear" w:color="auto" w:fill="auto"/>
          </w:tcPr>
          <w:p w:rsidR="00C823D8" w:rsidRPr="00C823D8" w:rsidRDefault="00C823D8" w:rsidP="00C823D8">
            <w:pPr>
              <w:shd w:val="clear" w:color="auto" w:fill="FFFFFF"/>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Появление русского централизованного Государства Внутренняя</w:t>
            </w:r>
            <w:r>
              <w:rPr>
                <w:rFonts w:ascii="Times New Roman" w:hAnsi="Times New Roman" w:cs="Times New Roman"/>
                <w:sz w:val="20"/>
                <w:szCs w:val="24"/>
              </w:rPr>
              <w:t xml:space="preserve"> </w:t>
            </w:r>
            <w:r w:rsidRPr="00C823D8">
              <w:rPr>
                <w:rFonts w:ascii="Times New Roman" w:hAnsi="Times New Roman" w:cs="Times New Roman"/>
                <w:sz w:val="20"/>
                <w:szCs w:val="24"/>
              </w:rPr>
              <w:t>политика Ивана Ш. Судебник 1497г. Культура 14-15в.в. Правление Ивана Грозного. Опричнина.</w:t>
            </w:r>
            <w:r>
              <w:rPr>
                <w:rFonts w:ascii="Times New Roman" w:hAnsi="Times New Roman" w:cs="Times New Roman"/>
                <w:sz w:val="20"/>
                <w:szCs w:val="24"/>
              </w:rPr>
              <w:t xml:space="preserve"> </w:t>
            </w:r>
            <w:r w:rsidRPr="00C823D8">
              <w:rPr>
                <w:rFonts w:ascii="Times New Roman" w:hAnsi="Times New Roman" w:cs="Times New Roman"/>
                <w:sz w:val="20"/>
                <w:szCs w:val="24"/>
              </w:rPr>
              <w:t xml:space="preserve">Смутное время. Начало правления Романовых. Уложение 1649 г. </w:t>
            </w:r>
          </w:p>
        </w:tc>
      </w:tr>
      <w:tr w:rsidR="00C823D8" w:rsidRPr="009119A1" w:rsidTr="000626A8">
        <w:tc>
          <w:tcPr>
            <w:tcW w:w="301" w:type="pct"/>
            <w:shd w:val="clear" w:color="auto" w:fill="auto"/>
          </w:tcPr>
          <w:p w:rsidR="00C823D8" w:rsidRPr="009119A1" w:rsidRDefault="00C823D8" w:rsidP="00C823D8">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Формирование абсолютистской монархии. Просвещенный абсолютизм России</w:t>
            </w:r>
          </w:p>
        </w:tc>
        <w:tc>
          <w:tcPr>
            <w:tcW w:w="3031" w:type="pct"/>
            <w:shd w:val="clear" w:color="auto" w:fill="auto"/>
          </w:tcPr>
          <w:p w:rsidR="00C823D8" w:rsidRPr="00C823D8" w:rsidRDefault="00C823D8" w:rsidP="00C823D8">
            <w:pPr>
              <w:shd w:val="clear" w:color="auto" w:fill="FFFFFF"/>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Петр I: борьба за преобразование традиционного общества в России.</w:t>
            </w:r>
            <w:r>
              <w:rPr>
                <w:rFonts w:ascii="Times New Roman" w:hAnsi="Times New Roman" w:cs="Times New Roman"/>
                <w:sz w:val="20"/>
                <w:szCs w:val="24"/>
              </w:rPr>
              <w:t xml:space="preserve"> </w:t>
            </w:r>
            <w:r w:rsidRPr="00C823D8">
              <w:rPr>
                <w:rFonts w:ascii="Times New Roman" w:hAnsi="Times New Roman" w:cs="Times New Roman"/>
                <w:sz w:val="20"/>
                <w:szCs w:val="24"/>
              </w:rPr>
              <w:t>Утверждение абсолютизма. Провозглашение России империей. Политика «просвещенного</w:t>
            </w:r>
            <w:r>
              <w:rPr>
                <w:rFonts w:ascii="Times New Roman" w:hAnsi="Times New Roman" w:cs="Times New Roman"/>
                <w:sz w:val="20"/>
                <w:szCs w:val="24"/>
              </w:rPr>
              <w:t xml:space="preserve"> </w:t>
            </w:r>
            <w:r w:rsidRPr="00C823D8">
              <w:rPr>
                <w:rFonts w:ascii="Times New Roman" w:hAnsi="Times New Roman" w:cs="Times New Roman"/>
                <w:sz w:val="20"/>
                <w:szCs w:val="24"/>
              </w:rPr>
              <w:t>Екатерины II. Жалованные грамоты дворянству и городам. Укрепление сословного строя и абсолютизма. Усиление крепостничества и</w:t>
            </w:r>
            <w:r>
              <w:rPr>
                <w:rFonts w:ascii="Times New Roman" w:hAnsi="Times New Roman" w:cs="Times New Roman"/>
                <w:sz w:val="20"/>
                <w:szCs w:val="24"/>
              </w:rPr>
              <w:t xml:space="preserve"> </w:t>
            </w:r>
            <w:r w:rsidRPr="00C823D8">
              <w:rPr>
                <w:rFonts w:ascii="Times New Roman" w:hAnsi="Times New Roman" w:cs="Times New Roman"/>
                <w:sz w:val="20"/>
                <w:szCs w:val="24"/>
              </w:rPr>
              <w:t>социальные конфликты во второй половине XVIII в. Истоки и сущность дуализма</w:t>
            </w:r>
            <w:r>
              <w:rPr>
                <w:rFonts w:ascii="Times New Roman" w:hAnsi="Times New Roman" w:cs="Times New Roman"/>
                <w:sz w:val="20"/>
                <w:szCs w:val="24"/>
              </w:rPr>
              <w:t xml:space="preserve"> </w:t>
            </w:r>
            <w:r w:rsidRPr="00C823D8">
              <w:rPr>
                <w:rFonts w:ascii="Times New Roman" w:hAnsi="Times New Roman" w:cs="Times New Roman"/>
                <w:sz w:val="20"/>
                <w:szCs w:val="24"/>
              </w:rPr>
              <w:t>внутренней политики Екатерины II. Расширение границ империи.</w:t>
            </w:r>
          </w:p>
        </w:tc>
      </w:tr>
      <w:tr w:rsidR="00C823D8" w:rsidRPr="009119A1" w:rsidTr="000626A8">
        <w:tc>
          <w:tcPr>
            <w:tcW w:w="301" w:type="pct"/>
            <w:shd w:val="clear" w:color="auto" w:fill="auto"/>
          </w:tcPr>
          <w:p w:rsidR="00C823D8" w:rsidRPr="009119A1" w:rsidRDefault="00C823D8" w:rsidP="00C823D8">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Россия в войнах и революциях начала ХХ века.</w:t>
            </w:r>
          </w:p>
        </w:tc>
        <w:tc>
          <w:tcPr>
            <w:tcW w:w="3031" w:type="pct"/>
            <w:shd w:val="clear" w:color="auto" w:fill="auto"/>
          </w:tcPr>
          <w:p w:rsidR="00C823D8" w:rsidRPr="00C823D8" w:rsidRDefault="00C823D8" w:rsidP="00C823D8">
            <w:pPr>
              <w:shd w:val="clear" w:color="auto" w:fill="FFFFFF"/>
              <w:spacing w:after="0"/>
              <w:jc w:val="both"/>
              <w:rPr>
                <w:rFonts w:ascii="Times New Roman" w:hAnsi="Times New Roman" w:cs="Times New Roman"/>
                <w:sz w:val="20"/>
                <w:szCs w:val="24"/>
              </w:rPr>
            </w:pPr>
            <w:r w:rsidRPr="00C823D8">
              <w:rPr>
                <w:rFonts w:ascii="Times New Roman" w:hAnsi="Times New Roman" w:cs="Times New Roman"/>
                <w:sz w:val="20"/>
                <w:szCs w:val="24"/>
              </w:rPr>
              <w:t>Первая российская революция. Первая мировая война. ход, театры военных действий. Участие России</w:t>
            </w:r>
            <w:r>
              <w:rPr>
                <w:rFonts w:ascii="Times New Roman" w:hAnsi="Times New Roman" w:cs="Times New Roman"/>
                <w:sz w:val="20"/>
                <w:szCs w:val="24"/>
              </w:rPr>
              <w:t xml:space="preserve"> </w:t>
            </w:r>
            <w:r w:rsidRPr="00C823D8">
              <w:rPr>
                <w:rFonts w:ascii="Times New Roman" w:hAnsi="Times New Roman" w:cs="Times New Roman"/>
                <w:sz w:val="20"/>
                <w:szCs w:val="24"/>
              </w:rPr>
              <w:t>в Первой мировой войне. Февральская</w:t>
            </w:r>
            <w:r>
              <w:rPr>
                <w:rFonts w:ascii="Times New Roman" w:hAnsi="Times New Roman" w:cs="Times New Roman"/>
                <w:sz w:val="20"/>
                <w:szCs w:val="24"/>
              </w:rPr>
              <w:t xml:space="preserve"> </w:t>
            </w:r>
            <w:r w:rsidRPr="00C823D8">
              <w:rPr>
                <w:rFonts w:ascii="Times New Roman" w:hAnsi="Times New Roman" w:cs="Times New Roman"/>
                <w:sz w:val="20"/>
                <w:szCs w:val="24"/>
              </w:rPr>
              <w:t>революция. Альтернативы развития России после революции. Временное правительство.</w:t>
            </w:r>
            <w:r>
              <w:rPr>
                <w:rFonts w:ascii="Times New Roman" w:hAnsi="Times New Roman" w:cs="Times New Roman"/>
                <w:sz w:val="20"/>
                <w:szCs w:val="24"/>
              </w:rPr>
              <w:t xml:space="preserve"> </w:t>
            </w:r>
            <w:r w:rsidRPr="00C823D8">
              <w:rPr>
                <w:rFonts w:ascii="Times New Roman" w:hAnsi="Times New Roman" w:cs="Times New Roman"/>
                <w:sz w:val="20"/>
                <w:szCs w:val="24"/>
              </w:rPr>
              <w:t>Политика новой власти. Петроградский Совет.</w:t>
            </w:r>
            <w:r>
              <w:rPr>
                <w:rFonts w:ascii="Times New Roman" w:hAnsi="Times New Roman" w:cs="Times New Roman"/>
                <w:sz w:val="20"/>
                <w:szCs w:val="24"/>
              </w:rPr>
              <w:t xml:space="preserve"> </w:t>
            </w:r>
            <w:r w:rsidRPr="00C823D8">
              <w:rPr>
                <w:rFonts w:ascii="Times New Roman" w:hAnsi="Times New Roman" w:cs="Times New Roman"/>
                <w:sz w:val="20"/>
                <w:szCs w:val="24"/>
              </w:rPr>
              <w:t>Октябрь 1917 г</w:t>
            </w:r>
            <w:r>
              <w:rPr>
                <w:rFonts w:ascii="Times New Roman" w:hAnsi="Times New Roman" w:cs="Times New Roman"/>
                <w:sz w:val="20"/>
                <w:szCs w:val="24"/>
              </w:rPr>
              <w:t>., приход к власти большевиков.</w:t>
            </w:r>
          </w:p>
        </w:tc>
      </w:tr>
      <w:tr w:rsidR="00C823D8" w:rsidRPr="009119A1" w:rsidTr="000626A8">
        <w:tc>
          <w:tcPr>
            <w:tcW w:w="301" w:type="pct"/>
            <w:shd w:val="clear" w:color="auto" w:fill="auto"/>
          </w:tcPr>
          <w:p w:rsidR="00C823D8" w:rsidRPr="009119A1" w:rsidRDefault="00C823D8" w:rsidP="00C823D8">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 xml:space="preserve">СССР: становление и </w:t>
            </w:r>
            <w:proofErr w:type="gramStart"/>
            <w:r w:rsidRPr="00C823D8">
              <w:rPr>
                <w:rFonts w:ascii="Times New Roman" w:hAnsi="Times New Roman" w:cs="Times New Roman"/>
                <w:sz w:val="20"/>
                <w:szCs w:val="24"/>
              </w:rPr>
              <w:t>советского общества</w:t>
            </w:r>
            <w:proofErr w:type="gramEnd"/>
            <w:r w:rsidRPr="00C823D8">
              <w:rPr>
                <w:rFonts w:ascii="Times New Roman" w:hAnsi="Times New Roman" w:cs="Times New Roman"/>
                <w:sz w:val="20"/>
                <w:szCs w:val="24"/>
              </w:rPr>
              <w:t xml:space="preserve"> и государства (1917-1940 годы). Проведение социалистической модернизации. </w:t>
            </w:r>
          </w:p>
        </w:tc>
        <w:tc>
          <w:tcPr>
            <w:tcW w:w="3031" w:type="pct"/>
            <w:shd w:val="clear" w:color="auto" w:fill="auto"/>
          </w:tcPr>
          <w:p w:rsidR="00C823D8" w:rsidRPr="00C823D8" w:rsidRDefault="00C823D8" w:rsidP="00C823D8">
            <w:pPr>
              <w:shd w:val="clear" w:color="auto" w:fill="FFFFFF"/>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Советская власть.</w:t>
            </w:r>
            <w:r>
              <w:rPr>
                <w:rFonts w:ascii="Times New Roman" w:hAnsi="Times New Roman" w:cs="Times New Roman"/>
                <w:sz w:val="20"/>
                <w:szCs w:val="24"/>
              </w:rPr>
              <w:t xml:space="preserve"> </w:t>
            </w:r>
            <w:r w:rsidRPr="00C823D8">
              <w:rPr>
                <w:rFonts w:ascii="Times New Roman" w:hAnsi="Times New Roman" w:cs="Times New Roman"/>
                <w:sz w:val="20"/>
                <w:szCs w:val="24"/>
              </w:rPr>
              <w:t>Переход от военного коммунизма к нэпу. Образование СССР. Особенности</w:t>
            </w:r>
            <w:r>
              <w:rPr>
                <w:rFonts w:ascii="Times New Roman" w:hAnsi="Times New Roman" w:cs="Times New Roman"/>
                <w:sz w:val="20"/>
                <w:szCs w:val="24"/>
              </w:rPr>
              <w:t xml:space="preserve"> </w:t>
            </w:r>
            <w:r w:rsidRPr="00C823D8">
              <w:rPr>
                <w:rFonts w:ascii="Times New Roman" w:hAnsi="Times New Roman" w:cs="Times New Roman"/>
                <w:sz w:val="20"/>
                <w:szCs w:val="24"/>
              </w:rPr>
              <w:t>советской национальной политики.</w:t>
            </w:r>
            <w:r>
              <w:rPr>
                <w:rFonts w:ascii="Times New Roman" w:hAnsi="Times New Roman" w:cs="Times New Roman"/>
                <w:sz w:val="20"/>
                <w:szCs w:val="24"/>
              </w:rPr>
              <w:t xml:space="preserve"> </w:t>
            </w:r>
            <w:r w:rsidRPr="00C823D8">
              <w:rPr>
                <w:rFonts w:ascii="Times New Roman" w:hAnsi="Times New Roman" w:cs="Times New Roman"/>
                <w:sz w:val="20"/>
                <w:szCs w:val="24"/>
              </w:rPr>
              <w:t>Возвышение И.В. Сталина.</w:t>
            </w:r>
            <w:r>
              <w:rPr>
                <w:rFonts w:ascii="Times New Roman" w:hAnsi="Times New Roman" w:cs="Times New Roman"/>
                <w:sz w:val="20"/>
                <w:szCs w:val="24"/>
              </w:rPr>
              <w:t xml:space="preserve"> </w:t>
            </w:r>
            <w:r w:rsidRPr="00C823D8">
              <w:rPr>
                <w:rFonts w:ascii="Times New Roman" w:hAnsi="Times New Roman" w:cs="Times New Roman"/>
                <w:sz w:val="20"/>
                <w:szCs w:val="24"/>
              </w:rPr>
              <w:t>Курс на строительство социализма в одной стране. Форсированная индустриализация. Политика сплошной</w:t>
            </w:r>
            <w:r>
              <w:rPr>
                <w:rFonts w:ascii="Times New Roman" w:hAnsi="Times New Roman" w:cs="Times New Roman"/>
                <w:sz w:val="20"/>
                <w:szCs w:val="24"/>
              </w:rPr>
              <w:t xml:space="preserve"> </w:t>
            </w:r>
            <w:r w:rsidRPr="00C823D8">
              <w:rPr>
                <w:rFonts w:ascii="Times New Roman" w:hAnsi="Times New Roman" w:cs="Times New Roman"/>
                <w:sz w:val="20"/>
                <w:szCs w:val="24"/>
              </w:rPr>
              <w:t>коллективизации сельского хозяйства, ее социальные и политические последствия.</w:t>
            </w:r>
            <w:r>
              <w:rPr>
                <w:rFonts w:ascii="Times New Roman" w:hAnsi="Times New Roman" w:cs="Times New Roman"/>
                <w:sz w:val="20"/>
                <w:szCs w:val="24"/>
              </w:rPr>
              <w:t xml:space="preserve"> </w:t>
            </w:r>
            <w:r w:rsidRPr="00C823D8">
              <w:rPr>
                <w:rFonts w:ascii="Times New Roman" w:hAnsi="Times New Roman" w:cs="Times New Roman"/>
                <w:sz w:val="20"/>
                <w:szCs w:val="24"/>
              </w:rPr>
              <w:t>Утверждение тоталитарного политического режима. Экономические основы советского</w:t>
            </w:r>
            <w:r>
              <w:rPr>
                <w:rFonts w:ascii="Times New Roman" w:hAnsi="Times New Roman" w:cs="Times New Roman"/>
                <w:sz w:val="20"/>
                <w:szCs w:val="24"/>
              </w:rPr>
              <w:t xml:space="preserve"> </w:t>
            </w:r>
            <w:r w:rsidRPr="00C823D8">
              <w:rPr>
                <w:rFonts w:ascii="Times New Roman" w:hAnsi="Times New Roman" w:cs="Times New Roman"/>
                <w:sz w:val="20"/>
                <w:szCs w:val="24"/>
              </w:rPr>
              <w:t>политического режима. Культурная революция в Советском государстве. Конституция</w:t>
            </w:r>
            <w:r>
              <w:rPr>
                <w:rFonts w:ascii="Times New Roman" w:hAnsi="Times New Roman" w:cs="Times New Roman"/>
                <w:sz w:val="20"/>
                <w:szCs w:val="24"/>
              </w:rPr>
              <w:t xml:space="preserve"> </w:t>
            </w:r>
            <w:r w:rsidRPr="00C823D8">
              <w:rPr>
                <w:rFonts w:ascii="Times New Roman" w:hAnsi="Times New Roman" w:cs="Times New Roman"/>
                <w:sz w:val="20"/>
                <w:szCs w:val="24"/>
              </w:rPr>
              <w:t>СССР 1936 г.</w:t>
            </w:r>
          </w:p>
        </w:tc>
      </w:tr>
      <w:tr w:rsidR="00C823D8" w:rsidRPr="009119A1" w:rsidTr="000626A8">
        <w:tc>
          <w:tcPr>
            <w:tcW w:w="301" w:type="pct"/>
            <w:shd w:val="clear" w:color="auto" w:fill="auto"/>
          </w:tcPr>
          <w:p w:rsidR="00C823D8" w:rsidRPr="009119A1" w:rsidRDefault="00C823D8" w:rsidP="00C823D8">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Вторая мировая и Великая Отечественная война: предпосылки, периодизация, итоги.</w:t>
            </w:r>
          </w:p>
        </w:tc>
        <w:tc>
          <w:tcPr>
            <w:tcW w:w="3031" w:type="pct"/>
            <w:shd w:val="clear" w:color="auto" w:fill="auto"/>
          </w:tcPr>
          <w:p w:rsidR="00C823D8" w:rsidRPr="00C823D8" w:rsidRDefault="00C823D8" w:rsidP="00C823D8">
            <w:pPr>
              <w:shd w:val="clear" w:color="auto" w:fill="FFFFFF"/>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Предпосылки Второй мировой войны. СССР во Второй мировой войне. Основные</w:t>
            </w:r>
            <w:r>
              <w:rPr>
                <w:rFonts w:ascii="Times New Roman" w:hAnsi="Times New Roman" w:cs="Times New Roman"/>
                <w:sz w:val="20"/>
                <w:szCs w:val="24"/>
              </w:rPr>
              <w:t xml:space="preserve"> </w:t>
            </w:r>
            <w:r w:rsidRPr="00C823D8">
              <w:rPr>
                <w:rFonts w:ascii="Times New Roman" w:hAnsi="Times New Roman" w:cs="Times New Roman"/>
                <w:sz w:val="20"/>
                <w:szCs w:val="24"/>
              </w:rPr>
              <w:t>этапы и события Великой Отечественной войны. Создание антигитлеровской коалиции.</w:t>
            </w:r>
            <w:r>
              <w:rPr>
                <w:rFonts w:ascii="Times New Roman" w:hAnsi="Times New Roman" w:cs="Times New Roman"/>
                <w:sz w:val="20"/>
                <w:szCs w:val="24"/>
              </w:rPr>
              <w:t xml:space="preserve"> </w:t>
            </w:r>
            <w:r w:rsidRPr="00C823D8">
              <w:rPr>
                <w:rFonts w:ascii="Times New Roman" w:hAnsi="Times New Roman" w:cs="Times New Roman"/>
                <w:sz w:val="20"/>
                <w:szCs w:val="24"/>
              </w:rPr>
              <w:t>Решающий вклад СССР в разгром фашизма. Причины и цена победы. Консолидация</w:t>
            </w:r>
            <w:r>
              <w:rPr>
                <w:rFonts w:ascii="Times New Roman" w:hAnsi="Times New Roman" w:cs="Times New Roman"/>
                <w:sz w:val="20"/>
                <w:szCs w:val="24"/>
              </w:rPr>
              <w:t xml:space="preserve"> </w:t>
            </w:r>
            <w:r w:rsidRPr="00C823D8">
              <w:rPr>
                <w:rFonts w:ascii="Times New Roman" w:hAnsi="Times New Roman" w:cs="Times New Roman"/>
                <w:sz w:val="20"/>
                <w:szCs w:val="24"/>
              </w:rPr>
              <w:t>советского общества в годы войны.</w:t>
            </w:r>
          </w:p>
        </w:tc>
      </w:tr>
      <w:tr w:rsidR="00C823D8" w:rsidRPr="009119A1" w:rsidTr="000626A8">
        <w:tc>
          <w:tcPr>
            <w:tcW w:w="301" w:type="pct"/>
            <w:shd w:val="clear" w:color="auto" w:fill="auto"/>
          </w:tcPr>
          <w:p w:rsidR="00C823D8" w:rsidRPr="009119A1" w:rsidRDefault="00C823D8" w:rsidP="00C823D8">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СССР в 1945–1991 гг.</w:t>
            </w:r>
          </w:p>
        </w:tc>
        <w:tc>
          <w:tcPr>
            <w:tcW w:w="3031" w:type="pct"/>
            <w:shd w:val="clear" w:color="auto" w:fill="auto"/>
          </w:tcPr>
          <w:p w:rsidR="00C823D8" w:rsidRPr="00C823D8" w:rsidRDefault="00C823D8" w:rsidP="00C823D8">
            <w:pPr>
              <w:shd w:val="clear" w:color="auto" w:fill="FFFFFF"/>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Социально-экономическое развитие, общественно-политическая жизнь, культура</w:t>
            </w:r>
            <w:r>
              <w:rPr>
                <w:rFonts w:ascii="Times New Roman" w:hAnsi="Times New Roman" w:cs="Times New Roman"/>
                <w:sz w:val="20"/>
                <w:szCs w:val="24"/>
              </w:rPr>
              <w:t xml:space="preserve"> </w:t>
            </w:r>
            <w:r w:rsidRPr="00C823D8">
              <w:rPr>
                <w:rFonts w:ascii="Times New Roman" w:hAnsi="Times New Roman" w:cs="Times New Roman"/>
                <w:sz w:val="20"/>
                <w:szCs w:val="24"/>
              </w:rPr>
              <w:t>СССР в послевоенный период. Трудности послевоенного переустройства. СССР 1970-х-начале 1980-х гг. Стагнация в экономике и нарастание кризисных явлений во всех сферах общественной жизни. Перестройка. ГКЧП. Распад СССР.</w:t>
            </w:r>
          </w:p>
        </w:tc>
      </w:tr>
      <w:tr w:rsidR="00C823D8" w:rsidRPr="009119A1" w:rsidTr="000626A8">
        <w:tc>
          <w:tcPr>
            <w:tcW w:w="301" w:type="pct"/>
            <w:shd w:val="clear" w:color="auto" w:fill="auto"/>
          </w:tcPr>
          <w:p w:rsidR="00C823D8" w:rsidRPr="009119A1" w:rsidRDefault="00C823D8" w:rsidP="00C823D8">
            <w:pPr>
              <w:numPr>
                <w:ilvl w:val="0"/>
                <w:numId w:val="14"/>
              </w:numPr>
              <w:spacing w:after="0" w:line="240" w:lineRule="auto"/>
              <w:rPr>
                <w:rFonts w:ascii="Times New Roman" w:hAnsi="Times New Roman" w:cs="Times New Roman"/>
                <w:sz w:val="20"/>
                <w:szCs w:val="24"/>
              </w:rPr>
            </w:pPr>
          </w:p>
        </w:tc>
        <w:tc>
          <w:tcPr>
            <w:tcW w:w="1668" w:type="pct"/>
            <w:shd w:val="clear" w:color="auto" w:fill="auto"/>
          </w:tcPr>
          <w:p w:rsidR="00C823D8" w:rsidRPr="00C823D8" w:rsidRDefault="00C823D8" w:rsidP="00C823D8">
            <w:pPr>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Россия</w:t>
            </w:r>
            <w:r>
              <w:rPr>
                <w:rFonts w:ascii="Times New Roman" w:hAnsi="Times New Roman" w:cs="Times New Roman"/>
                <w:sz w:val="20"/>
                <w:szCs w:val="24"/>
              </w:rPr>
              <w:t xml:space="preserve"> </w:t>
            </w:r>
            <w:r w:rsidRPr="00C823D8">
              <w:rPr>
                <w:rFonts w:ascii="Times New Roman" w:hAnsi="Times New Roman" w:cs="Times New Roman"/>
                <w:sz w:val="20"/>
                <w:szCs w:val="24"/>
              </w:rPr>
              <w:t>в XXI в.</w:t>
            </w:r>
          </w:p>
        </w:tc>
        <w:tc>
          <w:tcPr>
            <w:tcW w:w="3031" w:type="pct"/>
            <w:shd w:val="clear" w:color="auto" w:fill="auto"/>
          </w:tcPr>
          <w:p w:rsidR="00C823D8" w:rsidRPr="00C823D8" w:rsidRDefault="00C823D8" w:rsidP="00C823D8">
            <w:pPr>
              <w:shd w:val="clear" w:color="auto" w:fill="FFFFFF"/>
              <w:spacing w:after="0" w:line="240" w:lineRule="auto"/>
              <w:jc w:val="both"/>
              <w:rPr>
                <w:rFonts w:ascii="Times New Roman" w:hAnsi="Times New Roman" w:cs="Times New Roman"/>
                <w:sz w:val="20"/>
                <w:szCs w:val="24"/>
              </w:rPr>
            </w:pPr>
            <w:r w:rsidRPr="00C823D8">
              <w:rPr>
                <w:rFonts w:ascii="Times New Roman" w:hAnsi="Times New Roman" w:cs="Times New Roman"/>
                <w:sz w:val="20"/>
                <w:szCs w:val="24"/>
              </w:rPr>
              <w:t>Россия в начале XXI в. Модернизация общественно-политических отношений.</w:t>
            </w:r>
            <w:r>
              <w:rPr>
                <w:rFonts w:ascii="Times New Roman" w:hAnsi="Times New Roman" w:cs="Times New Roman"/>
                <w:sz w:val="20"/>
                <w:szCs w:val="24"/>
              </w:rPr>
              <w:t xml:space="preserve"> </w:t>
            </w:r>
            <w:r w:rsidRPr="00C823D8">
              <w:rPr>
                <w:rFonts w:ascii="Times New Roman" w:hAnsi="Times New Roman" w:cs="Times New Roman"/>
                <w:sz w:val="20"/>
                <w:szCs w:val="24"/>
              </w:rPr>
              <w:t>Социально-экономическое развитие РФ. Внешняя политика РФ.</w:t>
            </w:r>
            <w:r>
              <w:rPr>
                <w:rFonts w:ascii="Times New Roman" w:hAnsi="Times New Roman" w:cs="Times New Roman"/>
                <w:sz w:val="20"/>
                <w:szCs w:val="24"/>
              </w:rPr>
              <w:t xml:space="preserve"> </w:t>
            </w:r>
            <w:r w:rsidRPr="00C823D8">
              <w:rPr>
                <w:rFonts w:ascii="Times New Roman" w:hAnsi="Times New Roman" w:cs="Times New Roman"/>
                <w:sz w:val="20"/>
                <w:szCs w:val="24"/>
              </w:rPr>
              <w:t>Региональные и глобальные интересы России. Роль РФ в современном мировом</w:t>
            </w:r>
            <w:r>
              <w:rPr>
                <w:rFonts w:ascii="Times New Roman" w:hAnsi="Times New Roman" w:cs="Times New Roman"/>
                <w:sz w:val="20"/>
                <w:szCs w:val="24"/>
              </w:rPr>
              <w:t xml:space="preserve"> </w:t>
            </w:r>
            <w:r w:rsidRPr="00C823D8">
              <w:rPr>
                <w:rFonts w:ascii="Times New Roman" w:hAnsi="Times New Roman" w:cs="Times New Roman"/>
                <w:sz w:val="20"/>
                <w:szCs w:val="24"/>
              </w:rPr>
              <w:t>сообществе.</w:t>
            </w:r>
          </w:p>
        </w:tc>
      </w:tr>
    </w:tbl>
    <w:p w:rsidR="009B3075" w:rsidRPr="009119A1" w:rsidRDefault="009B3075" w:rsidP="000C7FC6">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t>3. Оценочные материалы для проведения текущего контроля успеваемости и промежуточной аттестации обучающихся по дисциплине (модулю)</w:t>
      </w:r>
    </w:p>
    <w:p w:rsidR="009B3075" w:rsidRPr="009119A1" w:rsidRDefault="009B3075" w:rsidP="000C7FC6">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По дисциплине (модулю) предусмотрены следующие виды контроля качества освоения:</w:t>
      </w:r>
    </w:p>
    <w:p w:rsidR="009B3075" w:rsidRPr="009119A1" w:rsidRDefault="009B3075" w:rsidP="000C7FC6">
      <w:pPr>
        <w:pStyle w:val="a3"/>
        <w:numPr>
          <w:ilvl w:val="0"/>
          <w:numId w:val="5"/>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текущий контроль успеваемости;</w:t>
      </w:r>
    </w:p>
    <w:p w:rsidR="009B3075" w:rsidRPr="009119A1" w:rsidRDefault="009B3075" w:rsidP="000C7FC6">
      <w:pPr>
        <w:pStyle w:val="a3"/>
        <w:numPr>
          <w:ilvl w:val="0"/>
          <w:numId w:val="5"/>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промежуточная аттестация обучающихся по дисциплине (модулю).</w:t>
      </w:r>
    </w:p>
    <w:p w:rsidR="009B3075" w:rsidRPr="009119A1" w:rsidRDefault="009B3075"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3.1. 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63"/>
        <w:gridCol w:w="5132"/>
        <w:gridCol w:w="3650"/>
      </w:tblGrid>
      <w:tr w:rsidR="009B3075" w:rsidRPr="009119A1" w:rsidTr="000626A8">
        <w:tc>
          <w:tcPr>
            <w:tcW w:w="301" w:type="pct"/>
          </w:tcPr>
          <w:p w:rsidR="009B3075" w:rsidRPr="009119A1" w:rsidRDefault="009B3075" w:rsidP="000626A8">
            <w:pPr>
              <w:widowControl w:val="0"/>
              <w:autoSpaceDE w:val="0"/>
              <w:autoSpaceDN w:val="0"/>
              <w:adjustRightInd w:val="0"/>
              <w:contextualSpacing/>
              <w:jc w:val="center"/>
              <w:rPr>
                <w:b/>
                <w:szCs w:val="24"/>
              </w:rPr>
            </w:pPr>
            <w:r w:rsidRPr="009119A1">
              <w:rPr>
                <w:b/>
                <w:szCs w:val="24"/>
              </w:rPr>
              <w:t>№ п/п</w:t>
            </w:r>
          </w:p>
        </w:tc>
        <w:tc>
          <w:tcPr>
            <w:tcW w:w="2746" w:type="pct"/>
          </w:tcPr>
          <w:p w:rsidR="009B3075" w:rsidRPr="009119A1" w:rsidRDefault="009B3075" w:rsidP="000626A8">
            <w:pPr>
              <w:widowControl w:val="0"/>
              <w:autoSpaceDE w:val="0"/>
              <w:autoSpaceDN w:val="0"/>
              <w:adjustRightInd w:val="0"/>
              <w:contextualSpacing/>
              <w:jc w:val="both"/>
              <w:rPr>
                <w:b/>
                <w:szCs w:val="24"/>
              </w:rPr>
            </w:pPr>
            <w:r w:rsidRPr="009119A1">
              <w:rPr>
                <w:b/>
                <w:szCs w:val="24"/>
              </w:rPr>
              <w:t>Контролируемые темы (разделы)</w:t>
            </w:r>
          </w:p>
        </w:tc>
        <w:tc>
          <w:tcPr>
            <w:tcW w:w="1953" w:type="pct"/>
          </w:tcPr>
          <w:p w:rsidR="009B3075" w:rsidRPr="009119A1" w:rsidRDefault="009B3075" w:rsidP="000626A8">
            <w:pPr>
              <w:widowControl w:val="0"/>
              <w:autoSpaceDE w:val="0"/>
              <w:autoSpaceDN w:val="0"/>
              <w:adjustRightInd w:val="0"/>
              <w:contextualSpacing/>
              <w:jc w:val="both"/>
              <w:rPr>
                <w:b/>
                <w:szCs w:val="24"/>
              </w:rPr>
            </w:pPr>
            <w:r w:rsidRPr="009119A1">
              <w:rPr>
                <w:b/>
                <w:szCs w:val="24"/>
              </w:rPr>
              <w:t>Наименование оценочного средства</w:t>
            </w:r>
          </w:p>
        </w:tc>
      </w:tr>
      <w:tr w:rsidR="00C823D8" w:rsidRPr="009119A1" w:rsidTr="000626A8">
        <w:tc>
          <w:tcPr>
            <w:tcW w:w="301" w:type="pct"/>
          </w:tcPr>
          <w:p w:rsidR="00C823D8" w:rsidRPr="009119A1" w:rsidRDefault="00C823D8" w:rsidP="00C823D8">
            <w:pPr>
              <w:numPr>
                <w:ilvl w:val="0"/>
                <w:numId w:val="6"/>
              </w:numPr>
              <w:rPr>
                <w:rFonts w:eastAsiaTheme="minorHAnsi"/>
                <w:szCs w:val="24"/>
                <w:lang w:eastAsia="en-US"/>
              </w:rPr>
            </w:pPr>
          </w:p>
        </w:tc>
        <w:tc>
          <w:tcPr>
            <w:tcW w:w="2746" w:type="pct"/>
          </w:tcPr>
          <w:p w:rsidR="00C823D8" w:rsidRPr="00C823D8" w:rsidRDefault="00C823D8" w:rsidP="00C823D8">
            <w:pPr>
              <w:jc w:val="both"/>
              <w:rPr>
                <w:szCs w:val="24"/>
              </w:rPr>
            </w:pPr>
            <w:r w:rsidRPr="00C823D8">
              <w:rPr>
                <w:rFonts w:eastAsiaTheme="minorHAnsi"/>
                <w:szCs w:val="24"/>
              </w:rPr>
              <w:t>История как наука</w:t>
            </w:r>
          </w:p>
        </w:tc>
        <w:tc>
          <w:tcPr>
            <w:tcW w:w="1953" w:type="pct"/>
          </w:tcPr>
          <w:p w:rsidR="00C823D8" w:rsidRPr="00C823D8" w:rsidRDefault="00C823D8" w:rsidP="00C823D8">
            <w:pPr>
              <w:contextualSpacing/>
              <w:jc w:val="both"/>
              <w:rPr>
                <w:szCs w:val="24"/>
              </w:rPr>
            </w:pPr>
            <w:r w:rsidRPr="00C823D8">
              <w:rPr>
                <w:szCs w:val="24"/>
              </w:rPr>
              <w:t>Вопросы к семинару, проблемно-аналитическое задание</w:t>
            </w:r>
          </w:p>
        </w:tc>
      </w:tr>
      <w:tr w:rsidR="00C823D8" w:rsidRPr="009119A1" w:rsidTr="000626A8">
        <w:tc>
          <w:tcPr>
            <w:tcW w:w="301" w:type="pct"/>
          </w:tcPr>
          <w:p w:rsidR="00C823D8" w:rsidRPr="009119A1" w:rsidRDefault="00C823D8" w:rsidP="00C823D8">
            <w:pPr>
              <w:numPr>
                <w:ilvl w:val="0"/>
                <w:numId w:val="6"/>
              </w:numPr>
              <w:rPr>
                <w:szCs w:val="24"/>
              </w:rPr>
            </w:pPr>
          </w:p>
        </w:tc>
        <w:tc>
          <w:tcPr>
            <w:tcW w:w="2746" w:type="pct"/>
          </w:tcPr>
          <w:p w:rsidR="00C823D8" w:rsidRPr="00C823D8" w:rsidRDefault="00C823D8" w:rsidP="00C823D8">
            <w:pPr>
              <w:jc w:val="both"/>
              <w:rPr>
                <w:szCs w:val="24"/>
              </w:rPr>
            </w:pPr>
            <w:r w:rsidRPr="00C823D8">
              <w:rPr>
                <w:rFonts w:eastAsiaTheme="minorHAnsi"/>
                <w:szCs w:val="24"/>
              </w:rPr>
              <w:t>Древняя и Средневековая Русь</w:t>
            </w:r>
          </w:p>
        </w:tc>
        <w:tc>
          <w:tcPr>
            <w:tcW w:w="1953" w:type="pct"/>
          </w:tcPr>
          <w:p w:rsidR="00C823D8" w:rsidRPr="00C823D8" w:rsidRDefault="00C823D8" w:rsidP="00C823D8">
            <w:pPr>
              <w:contextualSpacing/>
              <w:jc w:val="both"/>
              <w:rPr>
                <w:szCs w:val="24"/>
              </w:rPr>
            </w:pPr>
            <w:r w:rsidRPr="00C823D8">
              <w:rPr>
                <w:szCs w:val="24"/>
              </w:rPr>
              <w:t>Вопросы к семинару, тест, эссе</w:t>
            </w:r>
          </w:p>
        </w:tc>
      </w:tr>
      <w:tr w:rsidR="00C823D8" w:rsidRPr="009119A1" w:rsidTr="000626A8">
        <w:tc>
          <w:tcPr>
            <w:tcW w:w="301" w:type="pct"/>
          </w:tcPr>
          <w:p w:rsidR="00C823D8" w:rsidRPr="009119A1" w:rsidRDefault="00C823D8" w:rsidP="00C823D8">
            <w:pPr>
              <w:numPr>
                <w:ilvl w:val="0"/>
                <w:numId w:val="6"/>
              </w:numPr>
              <w:rPr>
                <w:szCs w:val="24"/>
              </w:rPr>
            </w:pPr>
          </w:p>
        </w:tc>
        <w:tc>
          <w:tcPr>
            <w:tcW w:w="2746" w:type="pct"/>
          </w:tcPr>
          <w:p w:rsidR="00C823D8" w:rsidRPr="00C823D8" w:rsidRDefault="00C823D8" w:rsidP="00C823D8">
            <w:pPr>
              <w:jc w:val="both"/>
              <w:rPr>
                <w:szCs w:val="24"/>
              </w:rPr>
            </w:pPr>
            <w:r w:rsidRPr="00C823D8">
              <w:rPr>
                <w:rFonts w:eastAsiaTheme="minorHAnsi"/>
                <w:szCs w:val="24"/>
              </w:rPr>
              <w:t>Централизованное московское государство XV-XVII веков</w:t>
            </w:r>
          </w:p>
        </w:tc>
        <w:tc>
          <w:tcPr>
            <w:tcW w:w="1953" w:type="pct"/>
          </w:tcPr>
          <w:p w:rsidR="00C823D8" w:rsidRPr="00C823D8" w:rsidRDefault="00C823D8" w:rsidP="00C823D8">
            <w:pPr>
              <w:contextualSpacing/>
              <w:jc w:val="both"/>
              <w:rPr>
                <w:szCs w:val="24"/>
              </w:rPr>
            </w:pPr>
            <w:r w:rsidRPr="00C823D8">
              <w:rPr>
                <w:szCs w:val="24"/>
              </w:rPr>
              <w:t>Вопросы к семинару, тест, эссе</w:t>
            </w:r>
          </w:p>
        </w:tc>
      </w:tr>
      <w:tr w:rsidR="00C823D8" w:rsidRPr="009119A1" w:rsidTr="000626A8">
        <w:tc>
          <w:tcPr>
            <w:tcW w:w="301" w:type="pct"/>
          </w:tcPr>
          <w:p w:rsidR="00C823D8" w:rsidRPr="009119A1" w:rsidRDefault="00C823D8" w:rsidP="00C823D8">
            <w:pPr>
              <w:numPr>
                <w:ilvl w:val="0"/>
                <w:numId w:val="6"/>
              </w:numPr>
              <w:rPr>
                <w:szCs w:val="24"/>
              </w:rPr>
            </w:pPr>
          </w:p>
        </w:tc>
        <w:tc>
          <w:tcPr>
            <w:tcW w:w="2746" w:type="pct"/>
          </w:tcPr>
          <w:p w:rsidR="00C823D8" w:rsidRPr="00C823D8" w:rsidRDefault="00C823D8" w:rsidP="00C823D8">
            <w:pPr>
              <w:jc w:val="both"/>
              <w:rPr>
                <w:szCs w:val="24"/>
              </w:rPr>
            </w:pPr>
            <w:r w:rsidRPr="00C823D8">
              <w:rPr>
                <w:rFonts w:eastAsiaTheme="minorHAnsi"/>
                <w:szCs w:val="24"/>
              </w:rPr>
              <w:t>Формирование абсолютистской монархии. Просвещенный абсолютизм России</w:t>
            </w:r>
          </w:p>
        </w:tc>
        <w:tc>
          <w:tcPr>
            <w:tcW w:w="1953" w:type="pct"/>
          </w:tcPr>
          <w:p w:rsidR="00C823D8" w:rsidRPr="00C823D8" w:rsidRDefault="00C823D8" w:rsidP="00C823D8">
            <w:pPr>
              <w:contextualSpacing/>
              <w:jc w:val="both"/>
              <w:rPr>
                <w:szCs w:val="24"/>
              </w:rPr>
            </w:pPr>
            <w:r w:rsidRPr="00C823D8">
              <w:rPr>
                <w:szCs w:val="24"/>
              </w:rPr>
              <w:t>Вопросы к семинару, проблемно-аналитическое задание, эссе, кейс</w:t>
            </w:r>
          </w:p>
        </w:tc>
      </w:tr>
      <w:tr w:rsidR="00C823D8" w:rsidRPr="009119A1" w:rsidTr="000626A8">
        <w:tc>
          <w:tcPr>
            <w:tcW w:w="301" w:type="pct"/>
          </w:tcPr>
          <w:p w:rsidR="00C823D8" w:rsidRPr="009119A1" w:rsidRDefault="00C823D8" w:rsidP="00C823D8">
            <w:pPr>
              <w:numPr>
                <w:ilvl w:val="0"/>
                <w:numId w:val="6"/>
              </w:numPr>
              <w:rPr>
                <w:szCs w:val="24"/>
              </w:rPr>
            </w:pPr>
          </w:p>
        </w:tc>
        <w:tc>
          <w:tcPr>
            <w:tcW w:w="2746" w:type="pct"/>
          </w:tcPr>
          <w:p w:rsidR="00C823D8" w:rsidRPr="00C823D8" w:rsidRDefault="00C823D8" w:rsidP="00C823D8">
            <w:pPr>
              <w:jc w:val="both"/>
              <w:rPr>
                <w:szCs w:val="24"/>
              </w:rPr>
            </w:pPr>
            <w:r w:rsidRPr="00C823D8">
              <w:rPr>
                <w:szCs w:val="24"/>
              </w:rPr>
              <w:t>Россия в войнах и революциях начала ХХ века.</w:t>
            </w:r>
          </w:p>
        </w:tc>
        <w:tc>
          <w:tcPr>
            <w:tcW w:w="1953" w:type="pct"/>
          </w:tcPr>
          <w:p w:rsidR="00C823D8" w:rsidRPr="00C823D8" w:rsidRDefault="00C823D8" w:rsidP="00C823D8">
            <w:pPr>
              <w:contextualSpacing/>
              <w:jc w:val="both"/>
              <w:rPr>
                <w:szCs w:val="24"/>
              </w:rPr>
            </w:pPr>
            <w:r w:rsidRPr="00C823D8">
              <w:rPr>
                <w:szCs w:val="24"/>
              </w:rPr>
              <w:t>Вопросы к семинару, проблемно-аналитическое задание, тест, диспут</w:t>
            </w:r>
          </w:p>
        </w:tc>
      </w:tr>
      <w:tr w:rsidR="00C823D8" w:rsidRPr="009119A1" w:rsidTr="000626A8">
        <w:tc>
          <w:tcPr>
            <w:tcW w:w="301" w:type="pct"/>
          </w:tcPr>
          <w:p w:rsidR="00C823D8" w:rsidRPr="009119A1" w:rsidRDefault="00C823D8" w:rsidP="00C823D8">
            <w:pPr>
              <w:numPr>
                <w:ilvl w:val="0"/>
                <w:numId w:val="6"/>
              </w:numPr>
              <w:rPr>
                <w:szCs w:val="24"/>
              </w:rPr>
            </w:pPr>
          </w:p>
        </w:tc>
        <w:tc>
          <w:tcPr>
            <w:tcW w:w="2746" w:type="pct"/>
          </w:tcPr>
          <w:p w:rsidR="00C823D8" w:rsidRPr="00C823D8" w:rsidRDefault="00C823D8" w:rsidP="00C823D8">
            <w:pPr>
              <w:jc w:val="both"/>
              <w:rPr>
                <w:szCs w:val="24"/>
              </w:rPr>
            </w:pPr>
            <w:r w:rsidRPr="00C823D8">
              <w:rPr>
                <w:rFonts w:eastAsiaTheme="minorHAnsi"/>
                <w:szCs w:val="24"/>
              </w:rPr>
              <w:t xml:space="preserve">СССР: становление и </w:t>
            </w:r>
            <w:proofErr w:type="gramStart"/>
            <w:r w:rsidRPr="00C823D8">
              <w:rPr>
                <w:rFonts w:eastAsiaTheme="minorHAnsi"/>
                <w:szCs w:val="24"/>
              </w:rPr>
              <w:t>советского общества</w:t>
            </w:r>
            <w:proofErr w:type="gramEnd"/>
            <w:r w:rsidRPr="00C823D8">
              <w:rPr>
                <w:rFonts w:eastAsiaTheme="minorHAnsi"/>
                <w:szCs w:val="24"/>
              </w:rPr>
              <w:t xml:space="preserve"> и государства (1917-1940 годы).</w:t>
            </w:r>
            <w:r w:rsidRPr="00C823D8">
              <w:rPr>
                <w:szCs w:val="24"/>
              </w:rPr>
              <w:t xml:space="preserve"> </w:t>
            </w:r>
            <w:r w:rsidRPr="00C823D8">
              <w:rPr>
                <w:rFonts w:eastAsiaTheme="minorHAnsi"/>
                <w:szCs w:val="24"/>
              </w:rPr>
              <w:t xml:space="preserve">Проведение социалистической модернизации. </w:t>
            </w:r>
          </w:p>
        </w:tc>
        <w:tc>
          <w:tcPr>
            <w:tcW w:w="1953" w:type="pct"/>
          </w:tcPr>
          <w:p w:rsidR="00C823D8" w:rsidRPr="00C823D8" w:rsidRDefault="00C823D8" w:rsidP="00C823D8">
            <w:pPr>
              <w:jc w:val="both"/>
              <w:rPr>
                <w:szCs w:val="24"/>
              </w:rPr>
            </w:pPr>
            <w:r w:rsidRPr="00C823D8">
              <w:rPr>
                <w:szCs w:val="24"/>
              </w:rPr>
              <w:t>Вопросы к семинару, проблемно-аналитическое задание, эссе, исследовательский проект (реферат)</w:t>
            </w:r>
          </w:p>
          <w:p w:rsidR="00C823D8" w:rsidRPr="00C823D8" w:rsidRDefault="00C823D8" w:rsidP="00C823D8">
            <w:pPr>
              <w:contextualSpacing/>
              <w:jc w:val="both"/>
              <w:rPr>
                <w:szCs w:val="24"/>
              </w:rPr>
            </w:pPr>
          </w:p>
        </w:tc>
      </w:tr>
      <w:tr w:rsidR="00C823D8" w:rsidRPr="009119A1" w:rsidTr="000626A8">
        <w:tc>
          <w:tcPr>
            <w:tcW w:w="301" w:type="pct"/>
          </w:tcPr>
          <w:p w:rsidR="00C823D8" w:rsidRPr="009119A1" w:rsidRDefault="00C823D8" w:rsidP="00C823D8">
            <w:pPr>
              <w:numPr>
                <w:ilvl w:val="0"/>
                <w:numId w:val="6"/>
              </w:numPr>
              <w:rPr>
                <w:szCs w:val="24"/>
              </w:rPr>
            </w:pPr>
          </w:p>
        </w:tc>
        <w:tc>
          <w:tcPr>
            <w:tcW w:w="2746" w:type="pct"/>
          </w:tcPr>
          <w:p w:rsidR="00C823D8" w:rsidRPr="00C823D8" w:rsidRDefault="00C823D8" w:rsidP="00C823D8">
            <w:pPr>
              <w:jc w:val="both"/>
              <w:rPr>
                <w:szCs w:val="24"/>
              </w:rPr>
            </w:pPr>
            <w:r w:rsidRPr="00C823D8">
              <w:rPr>
                <w:szCs w:val="24"/>
              </w:rPr>
              <w:t>Вторая мировая и Великая Отечественная война: предпосылки, периодизация, итоги.</w:t>
            </w:r>
          </w:p>
        </w:tc>
        <w:tc>
          <w:tcPr>
            <w:tcW w:w="1953" w:type="pct"/>
          </w:tcPr>
          <w:p w:rsidR="00C823D8" w:rsidRPr="00C823D8" w:rsidRDefault="00C823D8" w:rsidP="00C823D8">
            <w:pPr>
              <w:contextualSpacing/>
              <w:jc w:val="both"/>
              <w:rPr>
                <w:szCs w:val="24"/>
              </w:rPr>
            </w:pPr>
            <w:r w:rsidRPr="00C823D8">
              <w:rPr>
                <w:szCs w:val="24"/>
              </w:rPr>
              <w:t>Вопросы к семинару, проблемно-аналитическое задание</w:t>
            </w:r>
          </w:p>
        </w:tc>
      </w:tr>
      <w:tr w:rsidR="00C823D8" w:rsidRPr="009119A1" w:rsidTr="000626A8">
        <w:tc>
          <w:tcPr>
            <w:tcW w:w="301" w:type="pct"/>
          </w:tcPr>
          <w:p w:rsidR="00C823D8" w:rsidRPr="009119A1" w:rsidRDefault="00C823D8" w:rsidP="00C823D8">
            <w:pPr>
              <w:numPr>
                <w:ilvl w:val="0"/>
                <w:numId w:val="6"/>
              </w:numPr>
              <w:rPr>
                <w:szCs w:val="24"/>
              </w:rPr>
            </w:pPr>
          </w:p>
        </w:tc>
        <w:tc>
          <w:tcPr>
            <w:tcW w:w="2746" w:type="pct"/>
          </w:tcPr>
          <w:p w:rsidR="00C823D8" w:rsidRPr="00C823D8" w:rsidRDefault="00C823D8" w:rsidP="00C823D8">
            <w:pPr>
              <w:jc w:val="both"/>
              <w:rPr>
                <w:szCs w:val="24"/>
              </w:rPr>
            </w:pPr>
            <w:r w:rsidRPr="00C823D8">
              <w:rPr>
                <w:szCs w:val="24"/>
              </w:rPr>
              <w:t>СССР в 1945–1991 гг.</w:t>
            </w:r>
          </w:p>
        </w:tc>
        <w:tc>
          <w:tcPr>
            <w:tcW w:w="1953" w:type="pct"/>
          </w:tcPr>
          <w:p w:rsidR="00C823D8" w:rsidRPr="00C823D8" w:rsidRDefault="00C823D8" w:rsidP="00C823D8">
            <w:pPr>
              <w:jc w:val="both"/>
              <w:rPr>
                <w:szCs w:val="24"/>
              </w:rPr>
            </w:pPr>
            <w:r w:rsidRPr="00C823D8">
              <w:rPr>
                <w:szCs w:val="24"/>
              </w:rPr>
              <w:t xml:space="preserve">Вопросы к семинару, кейс, исследовательский проект (реферат), информационный проект (доклад и презентация) </w:t>
            </w:r>
          </w:p>
        </w:tc>
      </w:tr>
      <w:tr w:rsidR="00C823D8" w:rsidRPr="009119A1" w:rsidTr="000626A8">
        <w:tc>
          <w:tcPr>
            <w:tcW w:w="301" w:type="pct"/>
          </w:tcPr>
          <w:p w:rsidR="00C823D8" w:rsidRPr="009119A1" w:rsidRDefault="00C823D8" w:rsidP="00C823D8">
            <w:pPr>
              <w:numPr>
                <w:ilvl w:val="0"/>
                <w:numId w:val="6"/>
              </w:numPr>
              <w:rPr>
                <w:szCs w:val="24"/>
              </w:rPr>
            </w:pPr>
          </w:p>
        </w:tc>
        <w:tc>
          <w:tcPr>
            <w:tcW w:w="2746" w:type="pct"/>
          </w:tcPr>
          <w:p w:rsidR="00C823D8" w:rsidRPr="00C823D8" w:rsidRDefault="00C823D8" w:rsidP="00C823D8">
            <w:pPr>
              <w:jc w:val="both"/>
              <w:rPr>
                <w:szCs w:val="24"/>
              </w:rPr>
            </w:pPr>
            <w:r w:rsidRPr="00C823D8">
              <w:rPr>
                <w:szCs w:val="24"/>
              </w:rPr>
              <w:t>Россия</w:t>
            </w:r>
            <w:r>
              <w:rPr>
                <w:szCs w:val="24"/>
              </w:rPr>
              <w:t xml:space="preserve"> </w:t>
            </w:r>
            <w:r w:rsidRPr="00C823D8">
              <w:rPr>
                <w:szCs w:val="24"/>
              </w:rPr>
              <w:t>в XXI в.</w:t>
            </w:r>
          </w:p>
        </w:tc>
        <w:tc>
          <w:tcPr>
            <w:tcW w:w="1953" w:type="pct"/>
          </w:tcPr>
          <w:p w:rsidR="00C823D8" w:rsidRPr="00C823D8" w:rsidRDefault="00C823D8" w:rsidP="00C823D8">
            <w:pPr>
              <w:contextualSpacing/>
              <w:jc w:val="both"/>
              <w:rPr>
                <w:szCs w:val="24"/>
              </w:rPr>
            </w:pPr>
            <w:r w:rsidRPr="00C823D8">
              <w:rPr>
                <w:szCs w:val="24"/>
              </w:rPr>
              <w:t>Вопросы к семинару, проблемно-аналитическое задание</w:t>
            </w:r>
          </w:p>
        </w:tc>
      </w:tr>
    </w:tbl>
    <w:p w:rsidR="009B3075" w:rsidRPr="009119A1" w:rsidRDefault="009B3075"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3.1.1 Типовые контрольные задания или иные материалы, необходимые для оценки знаний, умений, навыков и (или) опыта деятельности в процессе текущего контроля успеваемости</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23D8">
        <w:rPr>
          <w:rFonts w:ascii="Times New Roman" w:eastAsia="Times New Roman" w:hAnsi="Times New Roman" w:cs="Times New Roman"/>
          <w:b/>
          <w:sz w:val="24"/>
          <w:szCs w:val="24"/>
          <w:lang w:eastAsia="ru-RU"/>
        </w:rPr>
        <w:t>Устный опрос</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23D8">
        <w:rPr>
          <w:rFonts w:ascii="Times New Roman" w:eastAsia="Times New Roman" w:hAnsi="Times New Roman" w:cs="Times New Roman"/>
          <w:b/>
          <w:sz w:val="24"/>
          <w:szCs w:val="24"/>
          <w:lang w:eastAsia="ru-RU"/>
        </w:rPr>
        <w:t>Примерный список вопросов</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1. Мировой исторический процесс: закономерности и этапы. Место России в мировом историческом процессе.</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2. Процесс закрепощения крестьянства России и его ход.</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3. Особенности экономического развития России XVII в.</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4. Российская империя в XVIII в. – реформы и их значение.</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5. Особенности политического, социально-экономического развития России первой половины XIX в.</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6.Особенности политического, социально-экономического развития России второй половины XIX в.</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23D8">
        <w:rPr>
          <w:rFonts w:ascii="Times New Roman" w:eastAsia="Times New Roman" w:hAnsi="Times New Roman" w:cs="Times New Roman"/>
          <w:b/>
          <w:sz w:val="24"/>
          <w:szCs w:val="24"/>
          <w:lang w:eastAsia="ru-RU"/>
        </w:rPr>
        <w:t>Творческое задание в виде эссе</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C823D8">
        <w:rPr>
          <w:rFonts w:ascii="Times New Roman" w:eastAsia="Times New Roman" w:hAnsi="Times New Roman" w:cs="Times New Roman"/>
          <w:sz w:val="24"/>
          <w:szCs w:val="24"/>
          <w:lang w:eastAsia="ru-RU"/>
        </w:rPr>
        <w:t>1.</w:t>
      </w:r>
      <w:r w:rsidRPr="00C823D8">
        <w:rPr>
          <w:rFonts w:ascii="Times New Roman" w:eastAsia="Times New Roman" w:hAnsi="Times New Roman" w:cs="Times New Roman"/>
          <w:sz w:val="24"/>
          <w:szCs w:val="24"/>
          <w:lang w:val="x-none" w:eastAsia="ru-RU"/>
        </w:rPr>
        <w:t>Иван Грозный: поиск альтернативных путей социально-политического развития Руси.</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23D8">
        <w:rPr>
          <w:rFonts w:ascii="Times New Roman" w:eastAsia="Times New Roman" w:hAnsi="Times New Roman" w:cs="Times New Roman"/>
          <w:b/>
          <w:sz w:val="24"/>
          <w:szCs w:val="24"/>
          <w:lang w:eastAsia="ru-RU"/>
        </w:rPr>
        <w:t xml:space="preserve">2. </w:t>
      </w:r>
      <w:r w:rsidRPr="00C823D8">
        <w:rPr>
          <w:rFonts w:ascii="Times New Roman" w:eastAsia="Times New Roman" w:hAnsi="Times New Roman" w:cs="Times New Roman"/>
          <w:sz w:val="24"/>
          <w:szCs w:val="24"/>
          <w:lang w:val="x-none" w:eastAsia="ru-RU"/>
        </w:rPr>
        <w:t>«Смутное время»: ослабление государственных начал, попытки возрождения традиционных («</w:t>
      </w:r>
      <w:proofErr w:type="spellStart"/>
      <w:r w:rsidRPr="00C823D8">
        <w:rPr>
          <w:rFonts w:ascii="Times New Roman" w:eastAsia="Times New Roman" w:hAnsi="Times New Roman" w:cs="Times New Roman"/>
          <w:sz w:val="24"/>
          <w:szCs w:val="24"/>
          <w:lang w:val="x-none" w:eastAsia="ru-RU"/>
        </w:rPr>
        <w:t>домонгольских</w:t>
      </w:r>
      <w:proofErr w:type="spellEnd"/>
      <w:r w:rsidRPr="00C823D8">
        <w:rPr>
          <w:rFonts w:ascii="Times New Roman" w:eastAsia="Times New Roman" w:hAnsi="Times New Roman" w:cs="Times New Roman"/>
          <w:sz w:val="24"/>
          <w:szCs w:val="24"/>
          <w:lang w:val="x-none" w:eastAsia="ru-RU"/>
        </w:rPr>
        <w:t>») норм отношений между властью и обществом.</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C823D8">
        <w:rPr>
          <w:rFonts w:ascii="Times New Roman" w:eastAsia="Times New Roman" w:hAnsi="Times New Roman" w:cs="Times New Roman"/>
          <w:sz w:val="24"/>
          <w:szCs w:val="24"/>
          <w:lang w:eastAsia="ru-RU"/>
        </w:rPr>
        <w:t>3.</w:t>
      </w:r>
      <w:r w:rsidRPr="00C823D8">
        <w:rPr>
          <w:rFonts w:ascii="Times New Roman" w:eastAsia="Times New Roman" w:hAnsi="Times New Roman" w:cs="Times New Roman"/>
          <w:sz w:val="24"/>
          <w:szCs w:val="24"/>
          <w:lang w:val="x-none" w:eastAsia="ru-RU"/>
        </w:rPr>
        <w:t xml:space="preserve">Феномен </w:t>
      </w:r>
      <w:proofErr w:type="spellStart"/>
      <w:r w:rsidRPr="00C823D8">
        <w:rPr>
          <w:rFonts w:ascii="Times New Roman" w:eastAsia="Times New Roman" w:hAnsi="Times New Roman" w:cs="Times New Roman"/>
          <w:sz w:val="24"/>
          <w:szCs w:val="24"/>
          <w:lang w:val="x-none" w:eastAsia="ru-RU"/>
        </w:rPr>
        <w:t>самозванчества</w:t>
      </w:r>
      <w:proofErr w:type="spellEnd"/>
      <w:r w:rsidRPr="00C823D8">
        <w:rPr>
          <w:rFonts w:ascii="Times New Roman" w:eastAsia="Times New Roman" w:hAnsi="Times New Roman" w:cs="Times New Roman"/>
          <w:sz w:val="24"/>
          <w:szCs w:val="24"/>
          <w:lang w:val="x-none" w:eastAsia="ru-RU"/>
        </w:rPr>
        <w:t>. Случайные люди на русском престоле. Смертельная угроза российской государственности.</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4. Альтернативы развития России после Февральской революции</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C823D8">
        <w:rPr>
          <w:rFonts w:ascii="Times New Roman" w:eastAsia="Times New Roman" w:hAnsi="Times New Roman" w:cs="Times New Roman"/>
          <w:sz w:val="24"/>
          <w:szCs w:val="24"/>
          <w:lang w:eastAsia="ru-RU"/>
        </w:rPr>
        <w:t xml:space="preserve">5. </w:t>
      </w:r>
      <w:r w:rsidRPr="00C823D8">
        <w:rPr>
          <w:rFonts w:ascii="Times New Roman" w:eastAsia="Times New Roman" w:hAnsi="Times New Roman" w:cs="Times New Roman"/>
          <w:sz w:val="24"/>
          <w:szCs w:val="24"/>
          <w:lang w:val="x-none" w:eastAsia="ru-RU"/>
        </w:rPr>
        <w:t>Екатерина II: истоки и сущность дуализма внутренней политики.</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23D8">
        <w:rPr>
          <w:rFonts w:ascii="Times New Roman" w:eastAsia="Times New Roman" w:hAnsi="Times New Roman" w:cs="Times New Roman"/>
          <w:b/>
          <w:sz w:val="24"/>
          <w:szCs w:val="24"/>
          <w:lang w:eastAsia="ru-RU"/>
        </w:rPr>
        <w:t>Кейсы (ситуации и задачи с заданными условиями)</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1.Во время восстания декабристов на Сенатской площади генерал М.А. Милорадович, попытавшийся уговорить солдат разойтись, выдернул из ножен полученную им в дар от великого князя Константина Павловича шпагу, повернул ее эфесом к мятежникам и стал показывать и громко читать надпись: «Другу моему Милорадовичу». Речь генерала подействовала на солдат, стоявших в каре.</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Что хотел М.А. Милорадович объяснить солдатам, демонстрируя шпагу? Чем еще (кроме наличия у него шпаги и аргумента, связанного с этим) мог генерал повлиять на решение </w:t>
      </w:r>
      <w:r w:rsidRPr="00C823D8">
        <w:rPr>
          <w:rFonts w:ascii="Times New Roman" w:eastAsia="Times New Roman" w:hAnsi="Times New Roman" w:cs="Times New Roman"/>
          <w:sz w:val="24"/>
          <w:szCs w:val="24"/>
          <w:lang w:eastAsia="ru-RU"/>
        </w:rPr>
        <w:lastRenderedPageBreak/>
        <w:t>солдат об участии в восстании? Какова дальнейшая судьба М.А. Милорадовича?</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 В 1956 г. первый секретарь ЦК КПСС Н.С. Хрущев на </w:t>
      </w:r>
      <w:r w:rsidRPr="00C823D8">
        <w:rPr>
          <w:rFonts w:ascii="Times New Roman" w:eastAsia="Times New Roman" w:hAnsi="Times New Roman" w:cs="Times New Roman"/>
          <w:sz w:val="24"/>
          <w:szCs w:val="24"/>
          <w:lang w:val="en-US" w:eastAsia="ru-RU"/>
        </w:rPr>
        <w:t>XX</w:t>
      </w:r>
      <w:r w:rsidRPr="00C823D8">
        <w:rPr>
          <w:rFonts w:ascii="Times New Roman" w:eastAsia="Times New Roman" w:hAnsi="Times New Roman" w:cs="Times New Roman"/>
          <w:sz w:val="24"/>
          <w:szCs w:val="24"/>
          <w:lang w:eastAsia="ru-RU"/>
        </w:rPr>
        <w:t xml:space="preserve">съезде партии выступил с докладом «О культе личности и его последствиях», в котором осудил сталинские </w:t>
      </w:r>
      <w:proofErr w:type="spellStart"/>
      <w:r w:rsidRPr="00C823D8">
        <w:rPr>
          <w:rFonts w:ascii="Times New Roman" w:eastAsia="Times New Roman" w:hAnsi="Times New Roman" w:cs="Times New Roman"/>
          <w:sz w:val="24"/>
          <w:szCs w:val="24"/>
          <w:lang w:eastAsia="ru-RU"/>
        </w:rPr>
        <w:t>репресси</w:t>
      </w:r>
      <w:proofErr w:type="spellEnd"/>
      <w:r w:rsidRPr="00C823D8">
        <w:rPr>
          <w:rFonts w:ascii="Times New Roman" w:eastAsia="Times New Roman" w:hAnsi="Times New Roman" w:cs="Times New Roman"/>
          <w:sz w:val="24"/>
          <w:szCs w:val="24"/>
          <w:lang w:eastAsia="ru-RU"/>
        </w:rPr>
        <w:t xml:space="preserve"> как чуждые социалистическому строю и заявил, что сущность социализма, созданного в СССР, они не затронули. Какие иные мнения по этому поводу существуют? Назовите не менее двух мнений. Укажите не менее трех фактов, связанных с политикой </w:t>
      </w:r>
      <w:proofErr w:type="spellStart"/>
      <w:r w:rsidRPr="00C823D8">
        <w:rPr>
          <w:rFonts w:ascii="Times New Roman" w:eastAsia="Times New Roman" w:hAnsi="Times New Roman" w:cs="Times New Roman"/>
          <w:sz w:val="24"/>
          <w:szCs w:val="24"/>
          <w:lang w:eastAsia="ru-RU"/>
        </w:rPr>
        <w:t>десталинизации</w:t>
      </w:r>
      <w:proofErr w:type="spellEnd"/>
      <w:r w:rsidRPr="00C823D8">
        <w:rPr>
          <w:rFonts w:ascii="Times New Roman" w:eastAsia="Times New Roman" w:hAnsi="Times New Roman" w:cs="Times New Roman"/>
          <w:sz w:val="24"/>
          <w:szCs w:val="24"/>
          <w:lang w:eastAsia="ru-RU"/>
        </w:rPr>
        <w:t xml:space="preserve"> в период «оттепели».</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3. В начале 1992 г. российское правительство под руководством Е.Т. Гайдара приступило к широкому реформированию страны и ее экономики. Населению обещалось, что за счет перехода к рыночной экономике будет вскоре обеспечено материальное благосостояние. Однако уже через год большинство населения критически относилось к реформам Е.Т. Гайдара.</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Приведите не менее трех объяснений, почему сформировалось такое отношение к реформам. Выскажите ваше собственное мнение по данному вопросу.</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23D8">
        <w:rPr>
          <w:rFonts w:ascii="Times New Roman" w:eastAsia="Times New Roman" w:hAnsi="Times New Roman" w:cs="Times New Roman"/>
          <w:b/>
          <w:sz w:val="24"/>
          <w:szCs w:val="24"/>
          <w:lang w:eastAsia="ru-RU"/>
        </w:rPr>
        <w:t>Исследовательский проект (реферат)</w:t>
      </w:r>
    </w:p>
    <w:p w:rsidR="00C823D8" w:rsidRPr="00C823D8" w:rsidRDefault="00C823D8" w:rsidP="00C823D8">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Возвышение И. В. Сталина. Диктатура номенклатуры.</w:t>
      </w:r>
    </w:p>
    <w:p w:rsidR="00C823D8" w:rsidRPr="00C823D8" w:rsidRDefault="00C823D8" w:rsidP="00C823D8">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Особенности советской национальной политики и модели национально-государственного устройства.</w:t>
      </w:r>
    </w:p>
    <w:p w:rsidR="00C823D8" w:rsidRPr="00C823D8" w:rsidRDefault="00C823D8" w:rsidP="00C823D8">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Форсированная индустриализация: предпосылки, источники накопления, метод, темпы.</w:t>
      </w:r>
    </w:p>
    <w:p w:rsidR="00C823D8" w:rsidRPr="00C823D8" w:rsidRDefault="00C823D8" w:rsidP="00C823D8">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Политика сплошной коллективизации сельского хозяйства, ее экономические и социальные последствия.</w:t>
      </w:r>
    </w:p>
    <w:p w:rsidR="00C823D8" w:rsidRPr="00C823D8" w:rsidRDefault="00C823D8" w:rsidP="00C823D8">
      <w:pPr>
        <w:pStyle w:val="a3"/>
        <w:widowControl w:val="0"/>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Трудности послевоенного переустройства; восстановление народного хозяйства и ликвидация атомной монополии США.</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23D8">
        <w:rPr>
          <w:rFonts w:ascii="Times New Roman" w:eastAsia="Times New Roman" w:hAnsi="Times New Roman" w:cs="Times New Roman"/>
          <w:b/>
          <w:sz w:val="24"/>
          <w:szCs w:val="24"/>
          <w:lang w:eastAsia="ru-RU"/>
        </w:rPr>
        <w:t>Информационный проект (доклад и презентация)</w:t>
      </w:r>
    </w:p>
    <w:p w:rsidR="00C823D8" w:rsidRPr="00C823D8" w:rsidRDefault="00C823D8" w:rsidP="00C823D8">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C823D8">
        <w:rPr>
          <w:rFonts w:ascii="Times New Roman" w:eastAsia="Times New Roman" w:hAnsi="Times New Roman" w:cs="Times New Roman"/>
          <w:sz w:val="24"/>
          <w:szCs w:val="24"/>
          <w:lang w:val="x-none" w:eastAsia="ru-RU"/>
        </w:rPr>
        <w:t>Значение XX и XXII съездов КПСС. «Оттепель» в духовной сфере. Контрреформы Хрущева.</w:t>
      </w:r>
    </w:p>
    <w:p w:rsidR="00C823D8" w:rsidRDefault="00C823D8" w:rsidP="00C823D8">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C823D8">
        <w:rPr>
          <w:rFonts w:ascii="Times New Roman" w:eastAsia="Times New Roman" w:hAnsi="Times New Roman" w:cs="Times New Roman"/>
          <w:sz w:val="24"/>
          <w:szCs w:val="24"/>
          <w:lang w:val="x-none" w:eastAsia="ru-RU"/>
        </w:rPr>
        <w:t>Диссидентское движение в СССР: предпосылки, сущность, классификация, основные этапы развития.</w:t>
      </w:r>
    </w:p>
    <w:p w:rsidR="00C823D8" w:rsidRPr="00C823D8" w:rsidRDefault="00C823D8" w:rsidP="00C823D8">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C823D8">
        <w:rPr>
          <w:rFonts w:ascii="Times New Roman" w:eastAsia="Times New Roman" w:hAnsi="Times New Roman" w:cs="Times New Roman"/>
          <w:sz w:val="24"/>
          <w:szCs w:val="24"/>
          <w:lang w:val="x-none" w:eastAsia="ru-RU"/>
        </w:rPr>
        <w:t>Стагнация в экономике и предкризисные явления в конце 70-х – начале 80-х гг. XX в. в стране.</w:t>
      </w:r>
    </w:p>
    <w:p w:rsidR="00C823D8" w:rsidRDefault="00C823D8" w:rsidP="00C823D8">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C823D8">
        <w:rPr>
          <w:rFonts w:ascii="Times New Roman" w:eastAsia="Times New Roman" w:hAnsi="Times New Roman" w:cs="Times New Roman"/>
          <w:sz w:val="24"/>
          <w:szCs w:val="24"/>
          <w:lang w:val="x-none" w:eastAsia="ru-RU"/>
        </w:rPr>
        <w:t>Вторжение СССР в Афганистан и его внутри- и внешнеполитические последствия.</w:t>
      </w:r>
    </w:p>
    <w:p w:rsidR="00C823D8" w:rsidRDefault="00C823D8" w:rsidP="00C823D8">
      <w:pPr>
        <w:widowControl w:val="0"/>
        <w:numPr>
          <w:ilvl w:val="0"/>
          <w:numId w:val="23"/>
        </w:numPr>
        <w:autoSpaceDE w:val="0"/>
        <w:autoSpaceDN w:val="0"/>
        <w:adjustRightInd w:val="0"/>
        <w:spacing w:after="0" w:line="240" w:lineRule="auto"/>
        <w:jc w:val="both"/>
        <w:rPr>
          <w:rFonts w:ascii="Times New Roman" w:eastAsia="Times New Roman" w:hAnsi="Times New Roman" w:cs="Times New Roman"/>
          <w:sz w:val="24"/>
          <w:szCs w:val="24"/>
          <w:lang w:val="x-none" w:eastAsia="ru-RU"/>
        </w:rPr>
      </w:pPr>
      <w:r w:rsidRPr="00C823D8">
        <w:rPr>
          <w:rFonts w:ascii="Times New Roman" w:eastAsia="Times New Roman" w:hAnsi="Times New Roman" w:cs="Times New Roman"/>
          <w:sz w:val="24"/>
          <w:szCs w:val="24"/>
          <w:lang w:val="x-none" w:eastAsia="ru-RU"/>
        </w:rPr>
        <w:t>Власть и общество в первой половине 80-х гг. Причины и первые попытки всестороннего реформирования советской системы в 1985 г.</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23D8">
        <w:rPr>
          <w:rFonts w:ascii="Times New Roman" w:eastAsia="Times New Roman" w:hAnsi="Times New Roman" w:cs="Times New Roman"/>
          <w:b/>
          <w:sz w:val="24"/>
          <w:szCs w:val="24"/>
          <w:lang w:eastAsia="ru-RU"/>
        </w:rPr>
        <w:t>Дискуссионные процедуры (круглый стол, дискуссия, полемика, диспут, дебаты, мини-конференции)</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C823D8">
        <w:rPr>
          <w:rFonts w:ascii="Times New Roman" w:eastAsia="Times New Roman" w:hAnsi="Times New Roman" w:cs="Times New Roman"/>
          <w:b/>
          <w:bCs/>
          <w:iCs/>
          <w:sz w:val="24"/>
          <w:szCs w:val="24"/>
          <w:lang w:eastAsia="ru-RU"/>
        </w:rPr>
        <w:t>Сравнительный анализ в форме диспута</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C823D8">
        <w:rPr>
          <w:rFonts w:ascii="Times New Roman" w:eastAsia="Times New Roman" w:hAnsi="Times New Roman" w:cs="Times New Roman"/>
          <w:iCs/>
          <w:sz w:val="24"/>
          <w:szCs w:val="24"/>
          <w:lang w:eastAsia="ru-RU"/>
        </w:rPr>
        <w:t>Для сравнения можно выбрать формы проведения реформ Петром 1 и Александром 2. Учебное задание выполняется в составе рабочих групп и включает несколько задач:</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C823D8">
        <w:rPr>
          <w:rFonts w:ascii="Times New Roman" w:eastAsia="Times New Roman" w:hAnsi="Times New Roman" w:cs="Times New Roman"/>
          <w:iCs/>
          <w:sz w:val="24"/>
          <w:szCs w:val="24"/>
          <w:lang w:eastAsia="ru-RU"/>
        </w:rPr>
        <w:t>- Провести сравнительный анализ</w:t>
      </w:r>
      <w:r>
        <w:rPr>
          <w:rFonts w:ascii="Times New Roman" w:eastAsia="Times New Roman" w:hAnsi="Times New Roman" w:cs="Times New Roman"/>
          <w:iCs/>
          <w:sz w:val="24"/>
          <w:szCs w:val="24"/>
          <w:lang w:eastAsia="ru-RU"/>
        </w:rPr>
        <w:t xml:space="preserve"> </w:t>
      </w:r>
      <w:r w:rsidRPr="00C823D8">
        <w:rPr>
          <w:rFonts w:ascii="Times New Roman" w:eastAsia="Times New Roman" w:hAnsi="Times New Roman" w:cs="Times New Roman"/>
          <w:iCs/>
          <w:sz w:val="24"/>
          <w:szCs w:val="24"/>
          <w:lang w:eastAsia="ru-RU"/>
        </w:rPr>
        <w:t>реформ по причинам и порядку проведения, целям, достигнутым результатам и последствиям (ответ оформляется в форме таблицы со ссылками на статьи сравниваемых актов).</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C823D8">
        <w:rPr>
          <w:rFonts w:ascii="Times New Roman" w:eastAsia="Times New Roman" w:hAnsi="Times New Roman" w:cs="Times New Roman"/>
          <w:iCs/>
          <w:sz w:val="24"/>
          <w:szCs w:val="24"/>
          <w:lang w:eastAsia="ru-RU"/>
        </w:rPr>
        <w:t>- Определить, в чем заключается специфика реформ по содержанию</w:t>
      </w:r>
      <w:r>
        <w:rPr>
          <w:rFonts w:ascii="Times New Roman" w:eastAsia="Times New Roman" w:hAnsi="Times New Roman" w:cs="Times New Roman"/>
          <w:iCs/>
          <w:sz w:val="24"/>
          <w:szCs w:val="24"/>
          <w:lang w:eastAsia="ru-RU"/>
        </w:rPr>
        <w:t xml:space="preserve"> </w:t>
      </w:r>
      <w:r w:rsidRPr="00C823D8">
        <w:rPr>
          <w:rFonts w:ascii="Times New Roman" w:eastAsia="Times New Roman" w:hAnsi="Times New Roman" w:cs="Times New Roman"/>
          <w:iCs/>
          <w:sz w:val="24"/>
          <w:szCs w:val="24"/>
          <w:lang w:eastAsia="ru-RU"/>
        </w:rPr>
        <w:t>(ответ оформляется в тезисной форме).</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b/>
          <w:bCs/>
          <w:iCs/>
          <w:sz w:val="24"/>
          <w:szCs w:val="24"/>
          <w:lang w:eastAsia="ru-RU"/>
        </w:rPr>
      </w:pPr>
      <w:r w:rsidRPr="00C823D8">
        <w:rPr>
          <w:rFonts w:ascii="Times New Roman" w:eastAsia="Times New Roman" w:hAnsi="Times New Roman" w:cs="Times New Roman"/>
          <w:b/>
          <w:bCs/>
          <w:iCs/>
          <w:sz w:val="24"/>
          <w:szCs w:val="24"/>
          <w:lang w:eastAsia="ru-RU"/>
        </w:rPr>
        <w:t>Сравнительный анализ в форме дискуссии</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23D8">
        <w:rPr>
          <w:rFonts w:ascii="Times New Roman" w:eastAsia="Times New Roman" w:hAnsi="Times New Roman" w:cs="Times New Roman"/>
          <w:b/>
          <w:bCs/>
          <w:sz w:val="24"/>
          <w:szCs w:val="24"/>
          <w:lang w:eastAsia="ru-RU"/>
        </w:rPr>
        <w:t>Сравнительный анализ двух моделей построения экономической жизни страны.</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Студенты получают задание проанализировать,</w:t>
      </w:r>
      <w:r>
        <w:rPr>
          <w:rFonts w:ascii="Times New Roman" w:eastAsia="Times New Roman" w:hAnsi="Times New Roman" w:cs="Times New Roman"/>
          <w:sz w:val="24"/>
          <w:szCs w:val="24"/>
          <w:lang w:eastAsia="ru-RU"/>
        </w:rPr>
        <w:t xml:space="preserve"> </w:t>
      </w:r>
      <w:r w:rsidRPr="00C823D8">
        <w:rPr>
          <w:rFonts w:ascii="Times New Roman" w:eastAsia="Times New Roman" w:hAnsi="Times New Roman" w:cs="Times New Roman"/>
          <w:sz w:val="24"/>
          <w:szCs w:val="24"/>
          <w:lang w:eastAsia="ru-RU"/>
        </w:rPr>
        <w:t xml:space="preserve">каковы были общие черты и различия </w:t>
      </w:r>
      <w:bookmarkStart w:id="3" w:name="_Hlk61372199"/>
      <w:r w:rsidRPr="00C823D8">
        <w:rPr>
          <w:rFonts w:ascii="Times New Roman" w:eastAsia="Times New Roman" w:hAnsi="Times New Roman" w:cs="Times New Roman"/>
          <w:sz w:val="24"/>
          <w:szCs w:val="24"/>
          <w:lang w:eastAsia="ru-RU"/>
        </w:rPr>
        <w:t>«</w:t>
      </w:r>
      <w:proofErr w:type="spellStart"/>
      <w:r w:rsidRPr="00C823D8">
        <w:rPr>
          <w:rFonts w:ascii="Times New Roman" w:eastAsia="Times New Roman" w:hAnsi="Times New Roman" w:cs="Times New Roman"/>
          <w:sz w:val="24"/>
          <w:szCs w:val="24"/>
          <w:lang w:eastAsia="ru-RU"/>
        </w:rPr>
        <w:t>виттевской</w:t>
      </w:r>
      <w:proofErr w:type="spellEnd"/>
      <w:r w:rsidRPr="00C823D8">
        <w:rPr>
          <w:rFonts w:ascii="Times New Roman" w:eastAsia="Times New Roman" w:hAnsi="Times New Roman" w:cs="Times New Roman"/>
          <w:sz w:val="24"/>
          <w:szCs w:val="24"/>
          <w:lang w:eastAsia="ru-RU"/>
        </w:rPr>
        <w:t>» и «социалистической» индустриализации</w:t>
      </w:r>
      <w:bookmarkEnd w:id="3"/>
      <w:r w:rsidRPr="00C823D8">
        <w:rPr>
          <w:rFonts w:ascii="Times New Roman" w:eastAsia="Times New Roman" w:hAnsi="Times New Roman" w:cs="Times New Roman"/>
          <w:sz w:val="24"/>
          <w:szCs w:val="24"/>
          <w:lang w:eastAsia="ru-RU"/>
        </w:rPr>
        <w:t xml:space="preserve">. Причем, необходимо обратить </w:t>
      </w:r>
      <w:r w:rsidRPr="00C823D8">
        <w:rPr>
          <w:rFonts w:ascii="Times New Roman" w:eastAsia="Times New Roman" w:hAnsi="Times New Roman" w:cs="Times New Roman"/>
          <w:sz w:val="24"/>
          <w:szCs w:val="24"/>
          <w:lang w:eastAsia="ru-RU"/>
        </w:rPr>
        <w:lastRenderedPageBreak/>
        <w:t xml:space="preserve">внимание студентов на тот факт, что для </w:t>
      </w:r>
      <w:proofErr w:type="gramStart"/>
      <w:r w:rsidRPr="00C823D8">
        <w:rPr>
          <w:rFonts w:ascii="Times New Roman" w:eastAsia="Times New Roman" w:hAnsi="Times New Roman" w:cs="Times New Roman"/>
          <w:sz w:val="24"/>
          <w:szCs w:val="24"/>
          <w:lang w:eastAsia="ru-RU"/>
        </w:rPr>
        <w:t>Хрущева Сталин это</w:t>
      </w:r>
      <w:proofErr w:type="gramEnd"/>
      <w:r w:rsidRPr="00C823D8">
        <w:rPr>
          <w:rFonts w:ascii="Times New Roman" w:eastAsia="Times New Roman" w:hAnsi="Times New Roman" w:cs="Times New Roman"/>
          <w:sz w:val="24"/>
          <w:szCs w:val="24"/>
          <w:lang w:eastAsia="ru-RU"/>
        </w:rPr>
        <w:t xml:space="preserve"> вождь советского народа, совершивший, однако множество преступлений, в которых сам Хрущев невольно участвовал и на критике которых сумел в жесткой борьбе завоевать для себя первенство в партийно-государственной иерархии СССР. В то же </w:t>
      </w:r>
      <w:proofErr w:type="gramStart"/>
      <w:r w:rsidRPr="00C823D8">
        <w:rPr>
          <w:rFonts w:ascii="Times New Roman" w:eastAsia="Times New Roman" w:hAnsi="Times New Roman" w:cs="Times New Roman"/>
          <w:sz w:val="24"/>
          <w:szCs w:val="24"/>
          <w:lang w:eastAsia="ru-RU"/>
        </w:rPr>
        <w:t>время,,</w:t>
      </w:r>
      <w:proofErr w:type="gramEnd"/>
      <w:r w:rsidRPr="00C823D8">
        <w:rPr>
          <w:rFonts w:ascii="Times New Roman" w:eastAsia="Times New Roman" w:hAnsi="Times New Roman" w:cs="Times New Roman"/>
          <w:sz w:val="24"/>
          <w:szCs w:val="24"/>
          <w:lang w:eastAsia="ru-RU"/>
        </w:rPr>
        <w:t xml:space="preserve"> публицисты 80-90-х дают самый широкий спектр оценок сталинизма от социалистических до либеральных и национал-патриотических.</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В результате обсуждения </w:t>
      </w:r>
      <w:proofErr w:type="gramStart"/>
      <w:r w:rsidRPr="00C823D8">
        <w:rPr>
          <w:rFonts w:ascii="Times New Roman" w:eastAsia="Times New Roman" w:hAnsi="Times New Roman" w:cs="Times New Roman"/>
          <w:sz w:val="24"/>
          <w:szCs w:val="24"/>
          <w:lang w:eastAsia="ru-RU"/>
        </w:rPr>
        <w:t>проблемы</w:t>
      </w:r>
      <w:proofErr w:type="gramEnd"/>
      <w:r w:rsidRPr="00C823D8">
        <w:rPr>
          <w:rFonts w:ascii="Times New Roman" w:eastAsia="Times New Roman" w:hAnsi="Times New Roman" w:cs="Times New Roman"/>
          <w:sz w:val="24"/>
          <w:szCs w:val="24"/>
          <w:lang w:eastAsia="ru-RU"/>
        </w:rPr>
        <w:t xml:space="preserve"> обучающиеся должны знать основные факты и термины</w:t>
      </w:r>
      <w:r>
        <w:rPr>
          <w:rFonts w:ascii="Times New Roman" w:eastAsia="Times New Roman" w:hAnsi="Times New Roman" w:cs="Times New Roman"/>
          <w:sz w:val="24"/>
          <w:szCs w:val="24"/>
          <w:lang w:eastAsia="ru-RU"/>
        </w:rPr>
        <w:t xml:space="preserve"> </w:t>
      </w:r>
      <w:r w:rsidRPr="00C823D8">
        <w:rPr>
          <w:rFonts w:ascii="Times New Roman" w:eastAsia="Times New Roman" w:hAnsi="Times New Roman" w:cs="Times New Roman"/>
          <w:sz w:val="24"/>
          <w:szCs w:val="24"/>
          <w:lang w:eastAsia="ru-RU"/>
        </w:rPr>
        <w:t>предвоенного периода истории СССР, представлять основные события и явления этого времени, проанализировать и сравнить ход и результаты «</w:t>
      </w:r>
      <w:proofErr w:type="spellStart"/>
      <w:r w:rsidRPr="00C823D8">
        <w:rPr>
          <w:rFonts w:ascii="Times New Roman" w:eastAsia="Times New Roman" w:hAnsi="Times New Roman" w:cs="Times New Roman"/>
          <w:sz w:val="24"/>
          <w:szCs w:val="24"/>
          <w:lang w:eastAsia="ru-RU"/>
        </w:rPr>
        <w:t>виттевской</w:t>
      </w:r>
      <w:proofErr w:type="spellEnd"/>
      <w:r w:rsidRPr="00C823D8">
        <w:rPr>
          <w:rFonts w:ascii="Times New Roman" w:eastAsia="Times New Roman" w:hAnsi="Times New Roman" w:cs="Times New Roman"/>
          <w:sz w:val="24"/>
          <w:szCs w:val="24"/>
          <w:lang w:eastAsia="ru-RU"/>
        </w:rPr>
        <w:t>» и «социалистической» индустриализации,</w:t>
      </w:r>
      <w:r>
        <w:rPr>
          <w:rFonts w:ascii="Times New Roman" w:eastAsia="Times New Roman" w:hAnsi="Times New Roman" w:cs="Times New Roman"/>
          <w:sz w:val="24"/>
          <w:szCs w:val="24"/>
          <w:lang w:eastAsia="ru-RU"/>
        </w:rPr>
        <w:t xml:space="preserve"> </w:t>
      </w:r>
      <w:r w:rsidRPr="00C823D8">
        <w:rPr>
          <w:rFonts w:ascii="Times New Roman" w:eastAsia="Times New Roman" w:hAnsi="Times New Roman" w:cs="Times New Roman"/>
          <w:sz w:val="24"/>
          <w:szCs w:val="24"/>
          <w:lang w:eastAsia="ru-RU"/>
        </w:rPr>
        <w:t>дать свою оценку историческим фактам и историческим деятелям предвоенной истории СССР, формулировать и аргументировано отстаивать собственную позицию.</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23D8">
        <w:rPr>
          <w:rFonts w:ascii="Times New Roman" w:eastAsia="Times New Roman" w:hAnsi="Times New Roman" w:cs="Times New Roman"/>
          <w:b/>
          <w:sz w:val="24"/>
          <w:szCs w:val="24"/>
          <w:lang w:eastAsia="ru-RU"/>
        </w:rPr>
        <w:t>Мини-тест</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1. Целью реформаторской деятельности Петра I было…</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1) улучшение положения крестьян;</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2) создание сословно-представительной монархии;</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3) превращение России в великую европейскую державу;</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4) начало промышленного переворота;</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5) развитие демократии.</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2. Первым императором на российском престоле был…</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1) Иван V; 2) Петр I; 3) Петр II; 4) Петр III;</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5) Павел I.</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3. Как называлось высшее правительственное учреждение, созданное Петром I в 1711 г.? Найдите правильный ответ:</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1) Совет министров; 2) Сенат; 3) Верховный Тайный Совет; 4) Синод; 5) Государственный Совет.</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4. Как назывался документ, определявший в XVIII в. систему чинов и порядок продвижения на государственной и военной службе? Выберите правильный ответ:</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1) «Табель о рангах»; 2) «Указ о единонаследии»;</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3) «Строевое положение»; 4) «Регламент адмиралтейства»; 5) «Духовный регламент».</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5. Какой период в истории России XVIII в. получил название «эпоха дворцовых переворотов»? Найдите правильный ответ:</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1) период правления Екатерины I и Петра II;</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2) годы правления Анны Иоанновны;</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3) период от смерти Петра I до конца XVIII в.;</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4) годы правления Елизаветы Петровны;</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5) период от смерти Петра I до воцарения Екатерины II.</w:t>
      </w:r>
    </w:p>
    <w:p w:rsid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C823D8">
        <w:rPr>
          <w:rFonts w:ascii="Times New Roman" w:eastAsia="Times New Roman" w:hAnsi="Times New Roman" w:cs="Times New Roman"/>
          <w:b/>
          <w:sz w:val="24"/>
          <w:szCs w:val="24"/>
          <w:lang w:eastAsia="ru-RU"/>
        </w:rPr>
        <w:t>Проблемно-аналитическое задание</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А.И. Герцен назвал эпоху 1830-1840-х гг. «временем наружного рабства и внутреннего освобождения».</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Что послужило основанием для определения этой эпохи как «времени наружного рабства»? Назовите не менее трех причин</w:t>
      </w:r>
    </w:p>
    <w:p w:rsidR="00C823D8" w:rsidRPr="00C823D8" w:rsidRDefault="00C823D8" w:rsidP="00C823D8">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Приведите не менее трех положений, раскрывающих суть высказывания А.И. Герцена о внутреннем освобождении в период 1830-1840-х гг.</w:t>
      </w:r>
    </w:p>
    <w:p w:rsidR="009B3075" w:rsidRPr="009119A1" w:rsidRDefault="009B3075"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3.1.2. Методические материалы, определяющие процедуры оценивания знаний, умений, навыков и (или) опыта деятельности в ходе текущего контроля успеваемости</w:t>
      </w:r>
    </w:p>
    <w:p w:rsidR="009B3075" w:rsidRPr="009119A1" w:rsidRDefault="009B3075" w:rsidP="000C7FC6">
      <w:pPr>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Устный ответ</w:t>
      </w:r>
    </w:p>
    <w:p w:rsidR="009B3075" w:rsidRPr="009119A1" w:rsidRDefault="009B3075"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lastRenderedPageBreak/>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rsidR="009B3075" w:rsidRPr="009119A1" w:rsidRDefault="009B3075"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w:t>
      </w:r>
      <w:r w:rsidRPr="009119A1">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w:t>
      </w:r>
      <w:r w:rsidR="00C823D8">
        <w:rPr>
          <w:rFonts w:ascii="Times New Roman" w:eastAsia="Times New Roman" w:hAnsi="Times New Roman" w:cs="Times New Roman"/>
          <w:sz w:val="24"/>
          <w:szCs w:val="24"/>
          <w:lang w:eastAsia="ru-RU"/>
        </w:rPr>
        <w:t xml:space="preserve"> </w:t>
      </w:r>
      <w:r w:rsidRPr="009119A1">
        <w:rPr>
          <w:rFonts w:ascii="Times New Roman" w:eastAsia="Times New Roman" w:hAnsi="Times New Roman" w:cs="Times New Roman"/>
          <w:sz w:val="24"/>
          <w:szCs w:val="24"/>
          <w:lang w:eastAsia="ru-RU"/>
        </w:rPr>
        <w:t>точки зрения различных авторов. Обучающийся не затрудняется с ответом, соблюдает культуру речи.</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допускает несущественные погрешности.</w:t>
      </w:r>
    </w:p>
    <w:p w:rsidR="00C823D8" w:rsidRDefault="009B3075"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w:t>
      </w:r>
    </w:p>
    <w:p w:rsidR="009B3075" w:rsidRPr="009119A1" w:rsidRDefault="009B3075"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9B3075" w:rsidRPr="009119A1" w:rsidRDefault="009B3075" w:rsidP="000C7FC6">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9119A1">
        <w:rPr>
          <w:rFonts w:ascii="Times New Roman" w:eastAsia="Times New Roman" w:hAnsi="Times New Roman" w:cs="Times New Roman"/>
          <w:b/>
          <w:bCs/>
          <w:spacing w:val="-2"/>
          <w:sz w:val="24"/>
          <w:szCs w:val="24"/>
          <w:lang w:eastAsia="ru-RU"/>
        </w:rPr>
        <w:t>Творческое задание</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9119A1">
        <w:rPr>
          <w:rFonts w:ascii="Times New Roman" w:eastAsia="Times New Roman" w:hAnsi="Times New Roman" w:cs="Times New Roman"/>
          <w:bCs/>
          <w:i/>
          <w:spacing w:val="-2"/>
          <w:sz w:val="24"/>
          <w:szCs w:val="24"/>
          <w:lang w:eastAsia="ru-RU"/>
        </w:rPr>
        <w:t xml:space="preserve">Эссе </w:t>
      </w:r>
      <w:r w:rsidRPr="009119A1">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интервалом (без учета титульного листа).</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9119A1">
        <w:rPr>
          <w:rFonts w:ascii="Times New Roman" w:eastAsia="Times New Roman" w:hAnsi="Times New Roman" w:cs="Times New Roman"/>
          <w:bCs/>
          <w:i/>
          <w:spacing w:val="-2"/>
          <w:sz w:val="24"/>
          <w:szCs w:val="24"/>
          <w:lang w:eastAsia="ru-RU"/>
        </w:rPr>
        <w:t>Критерии оценивания</w:t>
      </w:r>
      <w:r w:rsidRPr="009119A1">
        <w:rPr>
          <w:rFonts w:ascii="Times New Roman" w:eastAsia="Times New Roman" w:hAnsi="Times New Roman" w:cs="Times New Roman"/>
          <w:bCs/>
          <w:spacing w:val="-2"/>
          <w:sz w:val="24"/>
          <w:szCs w:val="24"/>
          <w:lang w:eastAsia="ru-RU"/>
        </w:rPr>
        <w:t xml:space="preserve"> – оценка 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текста из Интернета или электронной библиотеки недопустимо.</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 при обосновании личной позиции.</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но не прослеживаются четкие выводы, нарушается стиль изложения.</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lastRenderedPageBreak/>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не выполнены никакие требования.</w:t>
      </w:r>
    </w:p>
    <w:p w:rsidR="009B3075" w:rsidRPr="009119A1" w:rsidRDefault="009B3075"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Кейсы (ситуации и задачи с заданными условиями)</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Обучающийся должен уметь выделить основные положения из текста задачи, которые требуют анализа и служат условиями решения. Исходя из поставленного вопроса в задаче, попытаться максимально точно определить проблему и соответственно решить ее.</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Задачи могут решаться устно и/или письменно. При решении задач также важно правильно сформулировать и записать вопросы, начиная с более общих и, кончая частными.</w:t>
      </w:r>
    </w:p>
    <w:p w:rsidR="009B3075" w:rsidRPr="009119A1" w:rsidRDefault="009B3075"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Критерии оценивания</w:t>
      </w:r>
      <w:r w:rsidRPr="009119A1">
        <w:rPr>
          <w:rFonts w:ascii="Times New Roman" w:eastAsia="Times New Roman" w:hAnsi="Times New Roman" w:cs="Times New Roman"/>
          <w:sz w:val="24"/>
          <w:szCs w:val="24"/>
          <w:lang w:eastAsia="ru-RU"/>
        </w:rPr>
        <w:t xml:space="preserve"> – </w:t>
      </w:r>
      <w:r w:rsidRPr="009119A1">
        <w:rPr>
          <w:rFonts w:ascii="Times New Roman" w:eastAsia="Times New Roman" w:hAnsi="Times New Roman" w:cs="Times New Roman"/>
          <w:iCs/>
          <w:sz w:val="24"/>
          <w:szCs w:val="24"/>
          <w:lang w:eastAsia="ru-RU"/>
        </w:rPr>
        <w:t xml:space="preserve">оценка учитывает методы и средства, использованные </w:t>
      </w:r>
      <w:r w:rsidRPr="009119A1">
        <w:rPr>
          <w:rFonts w:ascii="Times New Roman" w:eastAsia="Times New Roman" w:hAnsi="Times New Roman" w:cs="Times New Roman"/>
          <w:sz w:val="24"/>
          <w:szCs w:val="24"/>
          <w:lang w:eastAsia="ru-RU"/>
        </w:rPr>
        <w:t>при решении ситуационной, проблемной задачи.</w:t>
      </w:r>
    </w:p>
    <w:p w:rsidR="009B3075" w:rsidRPr="009119A1" w:rsidRDefault="009B3075"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выполнил задание (решил задачу), используя в полном объеме теоретические знания и практические навыки, полученные в процессе обучения.</w:t>
      </w:r>
    </w:p>
    <w:p w:rsidR="009B3075" w:rsidRPr="009119A1" w:rsidRDefault="009B3075"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в целом выполнил все требования, но не совсем четко определяется опора на теоретические положения, изложенные в научной литературе по данному вопросу.</w:t>
      </w:r>
    </w:p>
    <w:p w:rsidR="00C823D8" w:rsidRDefault="009B3075"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показал положительные результаты в процессе решения задачи.</w:t>
      </w:r>
    </w:p>
    <w:p w:rsidR="009B3075" w:rsidRPr="009119A1" w:rsidRDefault="009B3075" w:rsidP="000C7FC6">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выполнил все требования.</w:t>
      </w:r>
    </w:p>
    <w:p w:rsidR="009B3075" w:rsidRPr="009119A1" w:rsidRDefault="009B3075"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Деловая игра</w:t>
      </w:r>
    </w:p>
    <w:p w:rsidR="00C823D8"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Необходимо разбиться на несколько команд, которые должны поочередно высказать свое мнение по каждому из заданных вопросов. Мнение высказывающейся команды засчитывается, если противоположная команда не опровергнет его контраргументами. Команда, чье мнение засчитано как верное (не получило убедительных контраргументов от противоположных команд), получает один балл. Команда, опровергнувшая мнение противоположной команды своими контраргументами, также получает один балл. Побеждает команда, получившая максимальное количество баллов.</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Ролевая игра как правило имеет фабулу (ситуацию, казус), распределяются роли, подготовка осуществляется за 2-3 недели до проведения игры.</w:t>
      </w:r>
    </w:p>
    <w:p w:rsidR="00C823D8"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 </w:t>
      </w:r>
      <w:r w:rsidRPr="009119A1">
        <w:rPr>
          <w:rFonts w:ascii="Times New Roman" w:eastAsia="Times New Roman" w:hAnsi="Times New Roman" w:cs="Times New Roman"/>
          <w:sz w:val="24"/>
          <w:szCs w:val="24"/>
          <w:lang w:eastAsia="ru-RU"/>
        </w:rPr>
        <w:t>оцениваются действия всех участников группы. Понимание проблемы, высказывания и действия полностью соответствуют заданным целям. Соответствие реальной действительности решений, выработанных в ходе игры. Владение терминологией, демонстрация владения учебным материалом по теме игры, владение методами аргументации, умение работать в группе (умение слушать, конструктивно вести беседу, убеждать, управлять временем, бесконфликтно общаться), достижение игровых целей, (соответствие роли – при ролевой игре). Ясность и стиль изложения.</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выполнения всех критериев.</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полностью соответствуют заданным целям. Решения, выработанные в ходе игры, полностью соответствуют реальной действительности. Но некоторые объяснения не совсем аргументированы, нарушены нормы общения, нарушены временные рамки, нарушен стиль изложения.</w:t>
      </w:r>
    </w:p>
    <w:p w:rsidR="009B3075" w:rsidRPr="009119A1" w:rsidRDefault="009B3075"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в целом соответствуют заданным целям. Однако, решения, выработанные в ходе игры, не совсем соответствуют реальной действительности. Некоторые объяснения не совсем аргументированы, нарушены временные рамки, нарушен стиль изложения.</w:t>
      </w:r>
    </w:p>
    <w:p w:rsidR="009B3075" w:rsidRPr="009119A1" w:rsidRDefault="009B3075"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lastRenderedPageBreak/>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обучающиеся не понимают проблему, их высказывания не соответствуют заданным целям.</w:t>
      </w:r>
    </w:p>
    <w:p w:rsidR="009B3075" w:rsidRPr="009119A1" w:rsidRDefault="009B3075" w:rsidP="000C7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sz w:val="24"/>
          <w:szCs w:val="24"/>
          <w:lang w:eastAsia="ru-RU"/>
        </w:rPr>
        <w:t>Исследовательский проект (реферат)</w:t>
      </w:r>
    </w:p>
    <w:p w:rsidR="00C823D8" w:rsidRDefault="009B3075"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i/>
          <w:sz w:val="24"/>
          <w:szCs w:val="24"/>
          <w:lang w:eastAsia="ru-RU"/>
        </w:rPr>
        <w:tab/>
      </w:r>
      <w:r w:rsidRPr="009119A1">
        <w:rPr>
          <w:rFonts w:ascii="Times New Roman" w:eastAsia="Times New Roman" w:hAnsi="Times New Roman" w:cs="Times New Roman"/>
          <w:sz w:val="24"/>
          <w:szCs w:val="24"/>
          <w:lang w:eastAsia="ru-RU"/>
        </w:rPr>
        <w:t>Исследовательский проект –</w:t>
      </w:r>
      <w:r w:rsidRPr="009119A1">
        <w:rPr>
          <w:rFonts w:ascii="Times New Roman" w:eastAsia="Times New Roman" w:hAnsi="Times New Roman" w:cs="Times New Roman"/>
          <w:b/>
          <w:sz w:val="24"/>
          <w:szCs w:val="24"/>
          <w:lang w:eastAsia="ru-RU"/>
        </w:rPr>
        <w:t xml:space="preserve"> </w:t>
      </w:r>
      <w:r w:rsidRPr="009119A1">
        <w:rPr>
          <w:rFonts w:ascii="Times New Roman" w:eastAsia="Times New Roman" w:hAnsi="Times New Roman" w:cs="Times New Roman"/>
          <w:sz w:val="24"/>
          <w:szCs w:val="24"/>
          <w:lang w:eastAsia="ru-RU"/>
        </w:rPr>
        <w:t>проект, структура которого приближена к формату научного исследования и содержит доказательство актуальности избранной темы, определение научной проблемы, предмета и объекта исследования, целей и задач, методов, источников, историографии, обобщение результатов, выводы.</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Результаты выполнения исследовательского проекта оформляется в виде реферата.</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Критерии оценивания</w:t>
      </w:r>
      <w:r w:rsidRPr="009119A1">
        <w:rPr>
          <w:rFonts w:ascii="Times New Roman" w:eastAsia="Times New Roman" w:hAnsi="Times New Roman" w:cs="Times New Roman"/>
          <w:sz w:val="24"/>
          <w:szCs w:val="24"/>
          <w:lang w:eastAsia="ru-RU"/>
        </w:rPr>
        <w:t xml:space="preserve"> - поскольку структура исследовательского проекта максимально приближена к формату научного исследования, то при выставлении учитывается доказательство актуальности темы исследования, определение научной проблемы, объекта и предмета исследования, целей и задач, источников, методов исследования, выдвижение гипотезы, обобщение результатов и формулирование выводов, обозначение перспектив дальнейшего исследования.</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демонстрирует полное понимание проблемы, все требования, предъявляемые к заданию выполнены.</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демонстрирует значительное понимание проблемы, все требования, предъявляемые к заданию выполнены.</w:t>
      </w:r>
    </w:p>
    <w:p w:rsidR="009B3075" w:rsidRPr="009119A1" w:rsidRDefault="009B3075"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демонстрирует частичное понимание проблемы, большинство требований, предъявляемых к заданию, выполнены</w:t>
      </w:r>
    </w:p>
    <w:p w:rsidR="009B3075" w:rsidRPr="009119A1" w:rsidRDefault="009B3075"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демонстрирует непонимание проблемы, многие требования, предъявляемые к заданию, не выполнены.</w:t>
      </w:r>
    </w:p>
    <w:p w:rsidR="009B3075" w:rsidRPr="009119A1" w:rsidRDefault="009B3075" w:rsidP="000C7FC6">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9119A1">
        <w:rPr>
          <w:rFonts w:ascii="Times New Roman" w:eastAsia="Times New Roman" w:hAnsi="Times New Roman" w:cs="Times New Roman"/>
          <w:b/>
          <w:bCs/>
          <w:spacing w:val="-4"/>
          <w:sz w:val="24"/>
          <w:szCs w:val="24"/>
          <w:lang w:eastAsia="ru-RU"/>
        </w:rPr>
        <w:t>Информационный проект (доклад с презентацией)</w:t>
      </w:r>
    </w:p>
    <w:p w:rsidR="00C823D8" w:rsidRDefault="009B3075" w:rsidP="000C7FC6">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Информационный проект</w:t>
      </w:r>
      <w:r w:rsidRPr="009119A1">
        <w:rPr>
          <w:rFonts w:ascii="Times New Roman" w:eastAsia="Times New Roman" w:hAnsi="Times New Roman" w:cs="Times New Roman"/>
          <w:b/>
          <w:sz w:val="24"/>
          <w:szCs w:val="24"/>
          <w:lang w:eastAsia="ru-RU"/>
        </w:rPr>
        <w:t xml:space="preserve"> – </w:t>
      </w:r>
      <w:r w:rsidRPr="009119A1">
        <w:rPr>
          <w:rFonts w:ascii="Times New Roman" w:eastAsia="Times New Roman" w:hAnsi="Times New Roman" w:cs="Times New Roman"/>
          <w:sz w:val="24"/>
          <w:szCs w:val="24"/>
          <w:lang w:eastAsia="ru-RU"/>
        </w:rPr>
        <w:t>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w:t>
      </w:r>
    </w:p>
    <w:p w:rsidR="00C823D8"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9119A1">
        <w:rPr>
          <w:rFonts w:ascii="Times New Roman" w:eastAsia="Times New Roman" w:hAnsi="Times New Roman" w:cs="Times New Roman"/>
          <w:bCs/>
          <w:spacing w:val="-4"/>
          <w:sz w:val="24"/>
          <w:szCs w:val="24"/>
          <w:lang w:eastAsia="ru-RU"/>
        </w:rPr>
        <w:t>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w:t>
      </w:r>
    </w:p>
    <w:p w:rsidR="00C823D8"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w:t>
      </w:r>
      <w:r w:rsidRPr="009119A1">
        <w:rPr>
          <w:rFonts w:ascii="Times New Roman" w:eastAsia="Times New Roman" w:hAnsi="Times New Roman" w:cs="Times New Roman"/>
          <w:bCs/>
          <w:spacing w:val="-4"/>
          <w:sz w:val="24"/>
          <w:szCs w:val="24"/>
          <w:lang w:eastAsia="ru-RU"/>
        </w:rPr>
        <w:t>- при</w:t>
      </w:r>
      <w:r w:rsidRPr="009119A1">
        <w:rPr>
          <w:rFonts w:ascii="Times New Roman" w:eastAsia="Times New Roman" w:hAnsi="Times New Roman" w:cs="Times New Roman"/>
          <w:sz w:val="24"/>
          <w:szCs w:val="24"/>
          <w:lang w:eastAsia="ru-RU"/>
        </w:rPr>
        <w:t xml:space="preserve"> выставлении оценки учитывается</w:t>
      </w:r>
      <w:r w:rsidR="00C823D8">
        <w:rPr>
          <w:rFonts w:ascii="Times New Roman" w:eastAsia="Times New Roman" w:hAnsi="Times New Roman" w:cs="Times New Roman"/>
          <w:sz w:val="24"/>
          <w:szCs w:val="24"/>
          <w:lang w:eastAsia="ru-RU"/>
        </w:rPr>
        <w:t xml:space="preserve"> </w:t>
      </w:r>
      <w:r w:rsidRPr="009119A1">
        <w:rPr>
          <w:rFonts w:ascii="Times New Roman" w:eastAsia="Times New Roman" w:hAnsi="Times New Roman" w:cs="Times New Roman"/>
          <w:sz w:val="24"/>
          <w:szCs w:val="24"/>
          <w:lang w:eastAsia="ru-RU"/>
        </w:rPr>
        <w:t>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rsidR="009B3075" w:rsidRPr="009119A1" w:rsidRDefault="009B3075"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w:t>
      </w:r>
      <w:r w:rsidRPr="009119A1">
        <w:rPr>
          <w:rFonts w:ascii="Times New Roman" w:eastAsia="Times New Roman" w:hAnsi="Times New Roman" w:cs="Times New Roman"/>
          <w:sz w:val="24"/>
          <w:szCs w:val="24"/>
          <w:lang w:eastAsia="ru-RU"/>
        </w:rPr>
        <w:lastRenderedPageBreak/>
        <w:t>элементарные вопросы аудитории без пояснений.</w:t>
      </w:r>
    </w:p>
    <w:p w:rsidR="009B3075" w:rsidRPr="009119A1" w:rsidRDefault="009B3075"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rsidR="009B3075" w:rsidRPr="009119A1" w:rsidRDefault="009B3075" w:rsidP="000C7FC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b/>
          <w:sz w:val="24"/>
          <w:szCs w:val="24"/>
          <w:lang w:eastAsia="ru-RU"/>
        </w:rPr>
        <w:t>Дискуссионные процедуры</w:t>
      </w:r>
    </w:p>
    <w:p w:rsidR="009B3075" w:rsidRPr="009119A1" w:rsidRDefault="009B3075"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Круглый стол, дискуссия, полемика, диспут, дебаты, мини-конференции</w:t>
      </w:r>
      <w:r w:rsidRPr="009119A1">
        <w:rPr>
          <w:rFonts w:ascii="Times New Roman" w:eastAsia="Times New Roman" w:hAnsi="Times New Roman" w:cs="Times New Roman"/>
          <w:sz w:val="24"/>
          <w:szCs w:val="24"/>
          <w:lang w:eastAsia="ru-RU"/>
        </w:rPr>
        <w:t xml:space="preserve"> являются средствами, позволяющими включить обучающихся в процесс обсуждения спорного вопроса, проблемы и оценить их умение аргументировать собственную точку зрения. Задание дается заранее, определяется круг вопросов для обсуждения, группы участников этого обсуждения.</w:t>
      </w:r>
    </w:p>
    <w:p w:rsidR="009B3075" w:rsidRPr="009119A1" w:rsidRDefault="009B3075"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Дискуссионные процедуры могут быть использованы для того, чтобы студенты:</w:t>
      </w:r>
    </w:p>
    <w:p w:rsidR="009B3075" w:rsidRPr="009119A1" w:rsidRDefault="009B3075"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–лучше поняли усвояемый материал на фоне разнообразных позиций и мнений, не обязательно достигая общего мнения;</w:t>
      </w:r>
    </w:p>
    <w:p w:rsidR="009B3075" w:rsidRPr="009119A1" w:rsidRDefault="009B3075"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w:t>
      </w:r>
    </w:p>
    <w:p w:rsidR="009B3075" w:rsidRPr="009119A1" w:rsidRDefault="009B3075" w:rsidP="000C7FC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смогли согласовать свою позицию или действия относительно обсуждаемой проблемы.</w:t>
      </w:r>
    </w:p>
    <w:p w:rsidR="00C823D8" w:rsidRDefault="009B3075" w:rsidP="000C7FC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 </w:t>
      </w:r>
      <w:r w:rsidRPr="009119A1">
        <w:rPr>
          <w:rFonts w:ascii="Times New Roman" w:eastAsia="Times New Roman" w:hAnsi="Times New Roman" w:cs="Times New Roman"/>
          <w:sz w:val="24"/>
          <w:szCs w:val="24"/>
          <w:lang w:eastAsia="ru-RU"/>
        </w:rPr>
        <w:t>оцениваются действия всех участников группы. Понимание проблемы, высказывания и действия полностью соответствуют заданным целям. Соответствие реальной действительности решений, выработанных в ходе игры. Владение терминологией, демонстрация владения учебным материалом по теме игры, владение методами аргументации, умение работать в группе (умение слушать, конструктивно вести беседу, убеждать, управлять временем, бесконфликтно общаться), достижение игровых целей, (соответствие роли – при ролевой игре).</w:t>
      </w:r>
      <w:r w:rsidR="00C823D8">
        <w:rPr>
          <w:rFonts w:ascii="Times New Roman" w:eastAsia="Times New Roman" w:hAnsi="Times New Roman" w:cs="Times New Roman"/>
          <w:sz w:val="24"/>
          <w:szCs w:val="24"/>
          <w:lang w:eastAsia="ru-RU"/>
        </w:rPr>
        <w:t xml:space="preserve"> </w:t>
      </w:r>
      <w:r w:rsidRPr="009119A1">
        <w:rPr>
          <w:rFonts w:ascii="Times New Roman" w:eastAsia="Times New Roman" w:hAnsi="Times New Roman" w:cs="Times New Roman"/>
          <w:sz w:val="24"/>
          <w:szCs w:val="24"/>
          <w:lang w:eastAsia="ru-RU"/>
        </w:rPr>
        <w:t>Ясность и стиль изложения.</w:t>
      </w:r>
    </w:p>
    <w:p w:rsidR="009B3075" w:rsidRPr="009119A1" w:rsidRDefault="009B3075" w:rsidP="000C7FC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все требования выполнены в полном объеме.</w:t>
      </w:r>
    </w:p>
    <w:p w:rsidR="009B3075" w:rsidRPr="009119A1" w:rsidRDefault="009B3075" w:rsidP="000C7FC6">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полностью соответствуют заданным целям. Решения, выработанные в ходе игры, полностью соответствуют реальной действительности. Но некоторые объяснения не совсем аргументированы, нарушены нормы общения, нарушены временные рамки, нарушен стиль изложения.</w:t>
      </w:r>
    </w:p>
    <w:p w:rsidR="009B3075" w:rsidRPr="009119A1" w:rsidRDefault="009B3075"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в целом соответствуют заданным целям. Однако, решения, выработанные в ходе игры, не совсем соответствуют реальной действительности. Некоторые объяснения не совсем аргументированы, нарушены временные рамки, нарушен стиль изложения.</w:t>
      </w:r>
    </w:p>
    <w:p w:rsidR="009B3075" w:rsidRPr="009119A1" w:rsidRDefault="009B3075"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обучающиеся не понимают проблему, их высказывания не соответствуют заданным целям.</w:t>
      </w:r>
    </w:p>
    <w:p w:rsidR="009B3075" w:rsidRPr="009119A1" w:rsidRDefault="009B3075"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Тестирование</w:t>
      </w:r>
    </w:p>
    <w:p w:rsidR="009B3075" w:rsidRPr="009119A1" w:rsidRDefault="009B3075"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Является одним из средств контроля </w:t>
      </w:r>
      <w:proofErr w:type="gramStart"/>
      <w:r w:rsidRPr="009119A1">
        <w:rPr>
          <w:rFonts w:ascii="Times New Roman" w:eastAsia="Times New Roman" w:hAnsi="Times New Roman" w:cs="Times New Roman"/>
          <w:sz w:val="24"/>
          <w:szCs w:val="24"/>
          <w:lang w:eastAsia="ru-RU"/>
        </w:rPr>
        <w:t>знаний</w:t>
      </w:r>
      <w:proofErr w:type="gramEnd"/>
      <w:r w:rsidRPr="009119A1">
        <w:rPr>
          <w:rFonts w:ascii="Times New Roman" w:eastAsia="Times New Roman" w:hAnsi="Times New Roman" w:cs="Times New Roman"/>
          <w:sz w:val="24"/>
          <w:szCs w:val="24"/>
          <w:lang w:eastAsia="ru-RU"/>
        </w:rPr>
        <w:t xml:space="preserve"> обучающихся по дисциплине (модулю).</w:t>
      </w:r>
    </w:p>
    <w:p w:rsidR="009B3075" w:rsidRPr="009119A1" w:rsidRDefault="009B3075" w:rsidP="000C7FC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 </w:t>
      </w:r>
      <w:r w:rsidRPr="009119A1">
        <w:rPr>
          <w:rFonts w:ascii="Times New Roman" w:eastAsia="Times New Roman" w:hAnsi="Times New Roman" w:cs="Times New Roman"/>
          <w:sz w:val="24"/>
          <w:szCs w:val="24"/>
          <w:lang w:eastAsia="ru-RU"/>
        </w:rPr>
        <w:t>правильный ответ на вопрос</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если правильно выполнено 90-100% заданий.</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правильно выполнено 70-89% заданий.</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в случае, если правильно выполнено 50-69% заданий.</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правильно выполнено менее 50% заданий.</w:t>
      </w:r>
    </w:p>
    <w:p w:rsidR="009B3075" w:rsidRPr="009119A1" w:rsidRDefault="009B3075" w:rsidP="000C7FC6">
      <w:pPr>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lastRenderedPageBreak/>
        <w:t>Контрольная работа</w:t>
      </w:r>
    </w:p>
    <w:p w:rsidR="009B3075" w:rsidRPr="009119A1" w:rsidRDefault="009B3075"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Оценивается не только глубина знаний поставленных вопросов, но и умение изложить письменно.</w:t>
      </w:r>
    </w:p>
    <w:p w:rsidR="009B3075" w:rsidRPr="009119A1" w:rsidRDefault="009B3075" w:rsidP="000C7FC6">
      <w:pPr>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i/>
          <w:sz w:val="24"/>
          <w:szCs w:val="24"/>
          <w:lang w:eastAsia="ru-RU"/>
        </w:rPr>
        <w:t xml:space="preserve">Критерии оценивания: </w:t>
      </w:r>
      <w:r w:rsidRPr="009119A1">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Изложение материала без фактических ошибок.</w:t>
      </w:r>
    </w:p>
    <w:p w:rsidR="009B3075" w:rsidRPr="009119A1"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«отличн</w:t>
      </w:r>
      <w:r w:rsidRPr="009119A1">
        <w:rPr>
          <w:rFonts w:ascii="Times New Roman" w:eastAsia="Times New Roman" w:hAnsi="Times New Roman" w:cs="Times New Roman"/>
          <w:sz w:val="24"/>
          <w:szCs w:val="24"/>
          <w:lang w:eastAsia="ru-RU"/>
        </w:rPr>
        <w:t>о» ставится в случае, когда соблюдены все критерии.</w:t>
      </w:r>
    </w:p>
    <w:p w:rsidR="00C823D8" w:rsidRDefault="009B3075" w:rsidP="000C7FC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«хорошо»</w:t>
      </w:r>
      <w:r w:rsidRPr="009119A1">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допускает несущественные погрешности.</w:t>
      </w:r>
    </w:p>
    <w:p w:rsidR="00C823D8" w:rsidRDefault="009B3075"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w:t>
      </w:r>
    </w:p>
    <w:p w:rsidR="009B3075" w:rsidRPr="009119A1" w:rsidRDefault="009B3075" w:rsidP="000C7FC6">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119A1">
        <w:rPr>
          <w:rFonts w:ascii="Times New Roman" w:eastAsia="Times New Roman" w:hAnsi="Times New Roman" w:cs="Times New Roman"/>
          <w:sz w:val="24"/>
          <w:szCs w:val="24"/>
          <w:lang w:eastAsia="ru-RU"/>
        </w:rPr>
        <w:t xml:space="preserve">Оценка </w:t>
      </w:r>
      <w:r w:rsidRPr="009119A1">
        <w:rPr>
          <w:rFonts w:ascii="Times New Roman" w:eastAsia="Times New Roman" w:hAnsi="Times New Roman" w:cs="Times New Roman"/>
          <w:i/>
          <w:sz w:val="24"/>
          <w:szCs w:val="24"/>
          <w:lang w:eastAsia="ru-RU"/>
        </w:rPr>
        <w:t>«неудовлетворительно»</w:t>
      </w:r>
      <w:r w:rsidRPr="009119A1">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rsidR="009B3075" w:rsidRPr="009119A1" w:rsidRDefault="009B3075" w:rsidP="000C7FC6">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3.2. Оценочные материалы для проведения промежуточной аттестации</w:t>
      </w:r>
    </w:p>
    <w:p w:rsidR="009B3075" w:rsidRPr="009119A1" w:rsidRDefault="009B3075"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3.2.1. Критерии оценки результатов обучения по дисциплине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63"/>
        <w:gridCol w:w="1278"/>
        <w:gridCol w:w="6304"/>
      </w:tblGrid>
      <w:tr w:rsidR="009B3075" w:rsidRPr="009119A1" w:rsidTr="000626A8">
        <w:tc>
          <w:tcPr>
            <w:tcW w:w="562" w:type="pct"/>
            <w:vAlign w:val="center"/>
          </w:tcPr>
          <w:p w:rsidR="009B3075" w:rsidRPr="009119A1" w:rsidRDefault="009B3075"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Шкала оценивания</w:t>
            </w:r>
          </w:p>
        </w:tc>
        <w:tc>
          <w:tcPr>
            <w:tcW w:w="796" w:type="pct"/>
            <w:vAlign w:val="center"/>
          </w:tcPr>
          <w:p w:rsidR="009B3075" w:rsidRPr="009119A1" w:rsidRDefault="009B3075"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Результаты обучения</w:t>
            </w:r>
          </w:p>
        </w:tc>
        <w:tc>
          <w:tcPr>
            <w:tcW w:w="3642" w:type="pct"/>
            <w:vAlign w:val="center"/>
          </w:tcPr>
          <w:p w:rsidR="009B3075" w:rsidRPr="009119A1" w:rsidRDefault="009B3075"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b/>
                <w:sz w:val="20"/>
                <w:szCs w:val="20"/>
              </w:rPr>
              <w:t>Показатели оценивания результатов обучения</w:t>
            </w:r>
          </w:p>
        </w:tc>
      </w:tr>
      <w:tr w:rsidR="009B3075" w:rsidRPr="009119A1" w:rsidTr="000626A8">
        <w:tc>
          <w:tcPr>
            <w:tcW w:w="562" w:type="pct"/>
            <w:vMerge w:val="restart"/>
          </w:tcPr>
          <w:p w:rsidR="009B3075" w:rsidRPr="009119A1" w:rsidRDefault="009B3075" w:rsidP="000626A8">
            <w:pPr>
              <w:widowControl w:val="0"/>
              <w:autoSpaceDE w:val="0"/>
              <w:autoSpaceDN w:val="0"/>
              <w:adjustRightInd w:val="0"/>
              <w:spacing w:after="0" w:line="240" w:lineRule="auto"/>
              <w:jc w:val="center"/>
              <w:rPr>
                <w:rFonts w:ascii="Times New Roman" w:eastAsia="Calibri" w:hAnsi="Times New Roman" w:cs="Times New Roman"/>
                <w:b/>
                <w:sz w:val="20"/>
                <w:szCs w:val="20"/>
              </w:rPr>
            </w:pPr>
            <w:r w:rsidRPr="009119A1">
              <w:rPr>
                <w:rFonts w:ascii="Times New Roman" w:eastAsia="Calibri" w:hAnsi="Times New Roman" w:cs="Times New Roman"/>
                <w:sz w:val="20"/>
                <w:szCs w:val="20"/>
              </w:rPr>
              <w:t>ОТЛИЧНО</w:t>
            </w:r>
          </w:p>
        </w:tc>
        <w:tc>
          <w:tcPr>
            <w:tcW w:w="796" w:type="pct"/>
          </w:tcPr>
          <w:p w:rsidR="009B3075" w:rsidRPr="009119A1" w:rsidRDefault="009B3075"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на основе системных научных знаний делает квалифицированные выводы и обобщения, свободно оперирует категориями и понятиями.</w:t>
            </w:r>
          </w:p>
        </w:tc>
      </w:tr>
      <w:tr w:rsidR="009B3075" w:rsidRPr="009119A1" w:rsidTr="000626A8">
        <w:tc>
          <w:tcPr>
            <w:tcW w:w="562" w:type="pct"/>
            <w:vMerge/>
          </w:tcPr>
          <w:p w:rsidR="009B3075" w:rsidRPr="009119A1" w:rsidRDefault="009B3075"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9B3075" w:rsidRPr="009119A1" w:rsidRDefault="009B3075"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bCs/>
                <w:sz w:val="20"/>
                <w:szCs w:val="20"/>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9B3075" w:rsidRPr="009119A1" w:rsidTr="000626A8">
        <w:tc>
          <w:tcPr>
            <w:tcW w:w="562" w:type="pct"/>
            <w:vMerge/>
          </w:tcPr>
          <w:p w:rsidR="009B3075" w:rsidRPr="009119A1" w:rsidRDefault="009B3075"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9B3075" w:rsidRPr="009119A1" w:rsidRDefault="009B3075"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При решении продемонстрировал навыки</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выделения главного,</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связкой теоретических положений с требованиями руководящих документов,</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изложения мыслей в логической последовательности,</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самостоятельного анализа факты, событий, явлений, процессов в их взаимосвязи и диалектическом развитии.</w:t>
            </w:r>
          </w:p>
        </w:tc>
      </w:tr>
      <w:tr w:rsidR="009B3075" w:rsidRPr="009119A1" w:rsidTr="000626A8">
        <w:tc>
          <w:tcPr>
            <w:tcW w:w="562" w:type="pct"/>
            <w:vMerge w:val="restart"/>
          </w:tcPr>
          <w:p w:rsidR="009B3075" w:rsidRPr="009119A1" w:rsidRDefault="009B3075"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ХОРОШО</w:t>
            </w:r>
          </w:p>
        </w:tc>
        <w:tc>
          <w:tcPr>
            <w:tcW w:w="796" w:type="pct"/>
          </w:tcPr>
          <w:p w:rsidR="009B3075" w:rsidRPr="009119A1" w:rsidRDefault="009B3075"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C823D8" w:rsidRDefault="009B3075"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обучающийся твердо усвоил материал, достаточно грамотно его излагает, опираясь на знания основной и дополнительной литературы,</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9B3075" w:rsidRPr="009119A1" w:rsidTr="000626A8">
        <w:tc>
          <w:tcPr>
            <w:tcW w:w="562" w:type="pct"/>
            <w:vMerge/>
          </w:tcPr>
          <w:p w:rsidR="009B3075" w:rsidRPr="009119A1" w:rsidRDefault="009B3075"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9B3075" w:rsidRPr="009119A1" w:rsidRDefault="009B3075"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9B3075" w:rsidRPr="009119A1" w:rsidTr="000626A8">
        <w:tc>
          <w:tcPr>
            <w:tcW w:w="562" w:type="pct"/>
            <w:vMerge/>
          </w:tcPr>
          <w:p w:rsidR="009B3075" w:rsidRPr="009119A1" w:rsidRDefault="009B3075"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9B3075" w:rsidRPr="009119A1" w:rsidRDefault="009B3075"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C823D8" w:rsidRDefault="009B3075"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обучающийся в целом владеет рациональными методами решения сложных профессиональных задач, представленных деловыми играми, кейсами и т.д.;</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lastRenderedPageBreak/>
              <w:t xml:space="preserve">При решении смог продемонстрировать достаточность, но не </w:t>
            </w:r>
            <w:proofErr w:type="spellStart"/>
            <w:r w:rsidRPr="009119A1">
              <w:rPr>
                <w:rFonts w:ascii="Times New Roman" w:eastAsia="Calibri" w:hAnsi="Times New Roman" w:cs="Times New Roman"/>
                <w:bCs/>
                <w:sz w:val="20"/>
                <w:szCs w:val="20"/>
              </w:rPr>
              <w:t>глубинность</w:t>
            </w:r>
            <w:proofErr w:type="spellEnd"/>
            <w:r w:rsidRPr="009119A1">
              <w:rPr>
                <w:rFonts w:ascii="Times New Roman" w:eastAsia="Calibri" w:hAnsi="Times New Roman" w:cs="Times New Roman"/>
                <w:bCs/>
                <w:sz w:val="20"/>
                <w:szCs w:val="20"/>
              </w:rPr>
              <w:t xml:space="preserve"> навыков,</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выделения главного,</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изложения мыслей в логической последовательности,</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связки теоретических положений с требованиями руководящих документов,</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9119A1">
              <w:rPr>
                <w:rFonts w:ascii="Times New Roman" w:eastAsia="Calibri" w:hAnsi="Times New Roman" w:cs="Times New Roman"/>
                <w:sz w:val="20"/>
                <w:szCs w:val="20"/>
              </w:rPr>
              <w:t>- самостоятельного анализа факты, событий, явлений, процессов в их взаимосвязи и диалектическом развитии.</w:t>
            </w:r>
          </w:p>
        </w:tc>
      </w:tr>
      <w:tr w:rsidR="009B3075" w:rsidRPr="009119A1" w:rsidTr="000626A8">
        <w:tc>
          <w:tcPr>
            <w:tcW w:w="562" w:type="pct"/>
            <w:vMerge w:val="restart"/>
          </w:tcPr>
          <w:p w:rsidR="009B3075" w:rsidRPr="009119A1" w:rsidRDefault="009B3075"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lastRenderedPageBreak/>
              <w:t>УДОВЛЕТВО-</w:t>
            </w:r>
          </w:p>
          <w:p w:rsidR="009B3075" w:rsidRPr="009119A1" w:rsidRDefault="009B3075"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9B3075" w:rsidRPr="009119A1" w:rsidRDefault="009B3075"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9B3075" w:rsidRPr="009119A1" w:rsidRDefault="009B3075"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ориентируется в материале, однако затрудняется в его изложении;</w:t>
            </w:r>
          </w:p>
          <w:p w:rsidR="009B3075" w:rsidRPr="009119A1" w:rsidRDefault="009B3075"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показывает недостаточность знаний основной и дополнительной литературы;</w:t>
            </w:r>
          </w:p>
          <w:p w:rsidR="009B3075" w:rsidRPr="009119A1" w:rsidRDefault="009B3075"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слабо аргументирует научные положения;</w:t>
            </w:r>
          </w:p>
          <w:p w:rsidR="009B3075" w:rsidRPr="009119A1" w:rsidRDefault="009B3075"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практически не способен сформулировать выводы и обобщения;</w:t>
            </w:r>
          </w:p>
          <w:p w:rsidR="009B3075" w:rsidRPr="009119A1" w:rsidRDefault="009B3075"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частично владеет системой понятий.</w:t>
            </w:r>
          </w:p>
        </w:tc>
      </w:tr>
      <w:tr w:rsidR="009B3075" w:rsidRPr="009119A1" w:rsidTr="000626A8">
        <w:tc>
          <w:tcPr>
            <w:tcW w:w="562" w:type="pct"/>
            <w:vMerge/>
          </w:tcPr>
          <w:p w:rsidR="009B3075" w:rsidRPr="009119A1" w:rsidRDefault="009B3075"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9B3075" w:rsidRPr="009119A1" w:rsidRDefault="009B3075"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9B3075" w:rsidRPr="009119A1" w:rsidTr="000626A8">
        <w:tc>
          <w:tcPr>
            <w:tcW w:w="562" w:type="pct"/>
            <w:vMerge/>
          </w:tcPr>
          <w:p w:rsidR="009B3075" w:rsidRPr="009119A1" w:rsidRDefault="009B3075" w:rsidP="000626A8">
            <w:pPr>
              <w:widowControl w:val="0"/>
              <w:autoSpaceDE w:val="0"/>
              <w:autoSpaceDN w:val="0"/>
              <w:adjustRightInd w:val="0"/>
              <w:spacing w:after="0" w:line="240" w:lineRule="auto"/>
              <w:rPr>
                <w:rFonts w:ascii="Times New Roman" w:eastAsia="Calibri" w:hAnsi="Times New Roman" w:cs="Times New Roman"/>
                <w:b/>
                <w:sz w:val="20"/>
                <w:szCs w:val="20"/>
              </w:rPr>
            </w:pPr>
          </w:p>
        </w:tc>
        <w:tc>
          <w:tcPr>
            <w:tcW w:w="796" w:type="pct"/>
          </w:tcPr>
          <w:p w:rsidR="009B3075" w:rsidRPr="009119A1" w:rsidRDefault="009B3075" w:rsidP="000626A8">
            <w:pPr>
              <w:widowControl w:val="0"/>
              <w:autoSpaceDE w:val="0"/>
              <w:autoSpaceDN w:val="0"/>
              <w:adjustRightInd w:val="0"/>
              <w:spacing w:after="0" w:line="240" w:lineRule="auto"/>
              <w:ind w:left="113" w:right="113"/>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9B3075" w:rsidRPr="009119A1" w:rsidRDefault="009B3075"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rsidR="00C823D8" w:rsidRDefault="009B3075" w:rsidP="000626A8">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9119A1">
              <w:rPr>
                <w:rFonts w:ascii="Times New Roman" w:eastAsia="Times New Roman" w:hAnsi="Times New Roman" w:cs="Times New Roman"/>
                <w:bCs/>
                <w:sz w:val="20"/>
                <w:szCs w:val="20"/>
                <w:lang w:eastAsia="ru-RU"/>
              </w:rPr>
              <w:t>При решении продемонстрировал недостаточность навыков</w:t>
            </w:r>
          </w:p>
          <w:p w:rsidR="009B3075" w:rsidRPr="009119A1" w:rsidRDefault="009B3075"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выделения главного,</w:t>
            </w:r>
          </w:p>
          <w:p w:rsidR="009B3075" w:rsidRPr="009119A1" w:rsidRDefault="009B3075"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изложения мыслей в логической последовательности,</w:t>
            </w:r>
          </w:p>
          <w:p w:rsidR="009B3075" w:rsidRPr="009119A1" w:rsidRDefault="009B3075"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связки теоретических положений с требованиями руководящих документов,</w:t>
            </w:r>
          </w:p>
          <w:p w:rsidR="009B3075" w:rsidRPr="009119A1" w:rsidRDefault="009B3075" w:rsidP="000626A8">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9119A1">
              <w:rPr>
                <w:rFonts w:ascii="Times New Roman" w:eastAsia="Times New Roman" w:hAnsi="Times New Roman" w:cs="Times New Roman"/>
                <w:sz w:val="20"/>
                <w:szCs w:val="20"/>
                <w:lang w:eastAsia="ru-RU"/>
              </w:rPr>
              <w:t>- самостоятельного анализа факты, событий, явлений, процессов в их взаимосвязи и диалектическом развитии.</w:t>
            </w:r>
          </w:p>
        </w:tc>
      </w:tr>
      <w:tr w:rsidR="009B3075" w:rsidRPr="009119A1" w:rsidTr="000626A8">
        <w:tc>
          <w:tcPr>
            <w:tcW w:w="562" w:type="pct"/>
            <w:vMerge w:val="restart"/>
          </w:tcPr>
          <w:p w:rsidR="009B3075" w:rsidRPr="009119A1" w:rsidRDefault="009B3075"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НЕУДОВЛЕТВО-</w:t>
            </w:r>
          </w:p>
          <w:p w:rsidR="009B3075" w:rsidRPr="009119A1" w:rsidRDefault="009B3075" w:rsidP="000626A8">
            <w:pPr>
              <w:widowControl w:val="0"/>
              <w:autoSpaceDE w:val="0"/>
              <w:autoSpaceDN w:val="0"/>
              <w:adjustRightInd w:val="0"/>
              <w:spacing w:after="0" w:line="240" w:lineRule="auto"/>
              <w:jc w:val="center"/>
              <w:rPr>
                <w:rFonts w:ascii="Times New Roman" w:eastAsia="Calibri" w:hAnsi="Times New Roman" w:cs="Times New Roman"/>
                <w:sz w:val="20"/>
                <w:szCs w:val="20"/>
              </w:rPr>
            </w:pPr>
            <w:r w:rsidRPr="009119A1">
              <w:rPr>
                <w:rFonts w:ascii="Times New Roman" w:eastAsia="Calibri" w:hAnsi="Times New Roman" w:cs="Times New Roman"/>
                <w:sz w:val="20"/>
                <w:szCs w:val="20"/>
              </w:rPr>
              <w:t>РИТЕЛЬНО</w:t>
            </w:r>
          </w:p>
        </w:tc>
        <w:tc>
          <w:tcPr>
            <w:tcW w:w="796" w:type="pct"/>
          </w:tcPr>
          <w:p w:rsidR="009B3075" w:rsidRPr="009119A1" w:rsidRDefault="009B3075"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Знает:</w:t>
            </w:r>
          </w:p>
        </w:tc>
        <w:tc>
          <w:tcPr>
            <w:tcW w:w="3642" w:type="pct"/>
          </w:tcPr>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обучающийся не усвоил значительной части материала;</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w:t>
            </w:r>
            <w:r w:rsidR="00C823D8">
              <w:rPr>
                <w:rFonts w:ascii="Times New Roman" w:eastAsia="Calibri" w:hAnsi="Times New Roman" w:cs="Times New Roman"/>
                <w:bCs/>
                <w:sz w:val="20"/>
                <w:szCs w:val="20"/>
              </w:rPr>
              <w:t xml:space="preserve"> </w:t>
            </w:r>
            <w:r w:rsidRPr="009119A1">
              <w:rPr>
                <w:rFonts w:ascii="Times New Roman" w:eastAsia="Calibri" w:hAnsi="Times New Roman" w:cs="Times New Roman"/>
                <w:bCs/>
                <w:sz w:val="20"/>
                <w:szCs w:val="20"/>
              </w:rPr>
              <w:t>не может аргументировать научные положения;</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формулирует квалифицированных выводов и обобщений;</w:t>
            </w:r>
          </w:p>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 не владеет системой понятий.</w:t>
            </w:r>
          </w:p>
        </w:tc>
      </w:tr>
      <w:tr w:rsidR="009B3075" w:rsidRPr="009119A1" w:rsidTr="000626A8">
        <w:tc>
          <w:tcPr>
            <w:tcW w:w="562" w:type="pct"/>
            <w:vMerge/>
          </w:tcPr>
          <w:p w:rsidR="009B3075" w:rsidRPr="009119A1" w:rsidRDefault="009B3075"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9B3075" w:rsidRPr="009119A1" w:rsidRDefault="009B3075"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Умеет:</w:t>
            </w:r>
          </w:p>
        </w:tc>
        <w:tc>
          <w:tcPr>
            <w:tcW w:w="3642" w:type="pct"/>
          </w:tcPr>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обучающийся не показал умение решать учебно-профессиональную задачу или задание.</w:t>
            </w:r>
          </w:p>
        </w:tc>
      </w:tr>
      <w:tr w:rsidR="009B3075" w:rsidRPr="009119A1" w:rsidTr="000626A8">
        <w:tc>
          <w:tcPr>
            <w:tcW w:w="562" w:type="pct"/>
            <w:vMerge/>
          </w:tcPr>
          <w:p w:rsidR="009B3075" w:rsidRPr="009119A1" w:rsidRDefault="009B3075" w:rsidP="000626A8">
            <w:pPr>
              <w:widowControl w:val="0"/>
              <w:autoSpaceDE w:val="0"/>
              <w:autoSpaceDN w:val="0"/>
              <w:adjustRightInd w:val="0"/>
              <w:spacing w:after="0" w:line="240" w:lineRule="auto"/>
              <w:ind w:left="113" w:right="113"/>
              <w:jc w:val="center"/>
              <w:rPr>
                <w:rFonts w:ascii="Times New Roman" w:eastAsia="Calibri" w:hAnsi="Times New Roman" w:cs="Times New Roman"/>
                <w:sz w:val="20"/>
                <w:szCs w:val="20"/>
              </w:rPr>
            </w:pPr>
          </w:p>
        </w:tc>
        <w:tc>
          <w:tcPr>
            <w:tcW w:w="796" w:type="pct"/>
          </w:tcPr>
          <w:p w:rsidR="009B3075" w:rsidRPr="009119A1" w:rsidRDefault="009B3075" w:rsidP="000626A8">
            <w:pPr>
              <w:widowControl w:val="0"/>
              <w:autoSpaceDE w:val="0"/>
              <w:autoSpaceDN w:val="0"/>
              <w:adjustRightInd w:val="0"/>
              <w:spacing w:after="0" w:line="240" w:lineRule="auto"/>
              <w:rPr>
                <w:rFonts w:ascii="Times New Roman" w:eastAsia="Calibri" w:hAnsi="Times New Roman" w:cs="Times New Roman"/>
                <w:sz w:val="20"/>
                <w:szCs w:val="20"/>
              </w:rPr>
            </w:pPr>
            <w:r w:rsidRPr="009119A1">
              <w:rPr>
                <w:rFonts w:ascii="Times New Roman" w:eastAsia="Calibri" w:hAnsi="Times New Roman" w:cs="Times New Roman"/>
                <w:sz w:val="20"/>
                <w:szCs w:val="20"/>
              </w:rPr>
              <w:t>Владеет:</w:t>
            </w:r>
          </w:p>
        </w:tc>
        <w:tc>
          <w:tcPr>
            <w:tcW w:w="3642" w:type="pct"/>
          </w:tcPr>
          <w:p w:rsidR="009B3075" w:rsidRPr="009119A1" w:rsidRDefault="009B3075" w:rsidP="000626A8">
            <w:pPr>
              <w:widowControl w:val="0"/>
              <w:autoSpaceDE w:val="0"/>
              <w:autoSpaceDN w:val="0"/>
              <w:adjustRightInd w:val="0"/>
              <w:spacing w:after="0" w:line="240" w:lineRule="auto"/>
              <w:jc w:val="both"/>
              <w:rPr>
                <w:rFonts w:ascii="Times New Roman" w:eastAsia="Calibri" w:hAnsi="Times New Roman" w:cs="Times New Roman"/>
                <w:bCs/>
                <w:sz w:val="20"/>
                <w:szCs w:val="20"/>
              </w:rPr>
            </w:pPr>
            <w:r w:rsidRPr="009119A1">
              <w:rPr>
                <w:rFonts w:ascii="Times New Roman" w:eastAsia="Calibri" w:hAnsi="Times New Roman" w:cs="Times New Roman"/>
                <w:bCs/>
                <w:sz w:val="20"/>
                <w:szCs w:val="20"/>
              </w:rPr>
              <w:t>не выполнены требования, предъявляемые к навыкам, оцениваемым «удовлетворительно».</w:t>
            </w:r>
          </w:p>
        </w:tc>
      </w:tr>
    </w:tbl>
    <w:p w:rsidR="009B3075" w:rsidRPr="009119A1" w:rsidRDefault="009B3075"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3.2.2. Контрольные задания и/или иные материалы для проведения промежуточной аттестации</w:t>
      </w:r>
    </w:p>
    <w:p w:rsidR="009B3075" w:rsidRPr="009119A1" w:rsidRDefault="009B3075"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Список вопросов для устных ответов (варианты теста)</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Мировой исторический процесс: закономерности и этапы. Место России в мировом историческом процессе.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Торговые отношения Руси с Западом и Востоком.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Процесс централизации и его особенности на северо-востоке Руси.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Объединение княжеств Северо-Восточной Руси вокруг Москвы. Борьба с Тверью.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Монгольское иго.</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Окончательное свержение монгольского ига.</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Судебник 1497 г. Формирование дворянства как опоры центральной власти.</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Процесс закрепощения крестьянства России и его ход.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Особенности экономического развития России XVII в.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Иван Грозный: поиск альтернативных путей социально-политического развития Руси</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«Смутное время»: ослабление государственных начал, попытки возрождения традиционных («</w:t>
      </w:r>
      <w:proofErr w:type="spellStart"/>
      <w:r w:rsidRPr="00C823D8">
        <w:rPr>
          <w:rFonts w:ascii="Times New Roman" w:eastAsia="Times New Roman" w:hAnsi="Times New Roman" w:cs="Times New Roman"/>
          <w:sz w:val="24"/>
          <w:szCs w:val="24"/>
          <w:lang w:eastAsia="ru-RU"/>
        </w:rPr>
        <w:t>домонгольских</w:t>
      </w:r>
      <w:proofErr w:type="spellEnd"/>
      <w:r w:rsidRPr="00C823D8">
        <w:rPr>
          <w:rFonts w:ascii="Times New Roman" w:eastAsia="Times New Roman" w:hAnsi="Times New Roman" w:cs="Times New Roman"/>
          <w:sz w:val="24"/>
          <w:szCs w:val="24"/>
          <w:lang w:eastAsia="ru-RU"/>
        </w:rPr>
        <w:t>») норм отношений между властью и обществом.</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lastRenderedPageBreak/>
        <w:t xml:space="preserve">Феномен </w:t>
      </w:r>
      <w:proofErr w:type="spellStart"/>
      <w:r w:rsidRPr="00C823D8">
        <w:rPr>
          <w:rFonts w:ascii="Times New Roman" w:eastAsia="Times New Roman" w:hAnsi="Times New Roman" w:cs="Times New Roman"/>
          <w:sz w:val="24"/>
          <w:szCs w:val="24"/>
          <w:lang w:eastAsia="ru-RU"/>
        </w:rPr>
        <w:t>самозванчества</w:t>
      </w:r>
      <w:proofErr w:type="spellEnd"/>
      <w:r w:rsidRPr="00C823D8">
        <w:rPr>
          <w:rFonts w:ascii="Times New Roman" w:eastAsia="Times New Roman" w:hAnsi="Times New Roman" w:cs="Times New Roman"/>
          <w:sz w:val="24"/>
          <w:szCs w:val="24"/>
          <w:lang w:eastAsia="ru-RU"/>
        </w:rPr>
        <w:t xml:space="preserve">. Случайные люди на русском престоле. Смертельная угроза российской государственности.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Усиление шляхетско-католической экспансии на Восток. Роль ополчения в освобождении Москвы и изгнании чужеземцев. К. Минин и Д. Пожарский. Победа ополчения.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Завершение и последствия Смуты.</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Петр I: борьба за преобразование традиционного общества в России.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Екатерина II: истоки и сущность дуализма внутренней политики. «Просвещенный абсолютизм».</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Российская империя в XVIII в. – реформы и их значение.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Особенности политического, социально-экономического развити</w:t>
      </w:r>
      <w:r>
        <w:rPr>
          <w:rFonts w:ascii="Times New Roman" w:eastAsia="Times New Roman" w:hAnsi="Times New Roman" w:cs="Times New Roman"/>
          <w:sz w:val="24"/>
          <w:szCs w:val="24"/>
          <w:lang w:eastAsia="ru-RU"/>
        </w:rPr>
        <w:t>я России первой половины XIX в.</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Особенности политического, социально-экономического развити</w:t>
      </w:r>
      <w:r>
        <w:rPr>
          <w:rFonts w:ascii="Times New Roman" w:eastAsia="Times New Roman" w:hAnsi="Times New Roman" w:cs="Times New Roman"/>
          <w:sz w:val="24"/>
          <w:szCs w:val="24"/>
          <w:lang w:eastAsia="ru-RU"/>
        </w:rPr>
        <w:t>я России второй половины XIX в.</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Общественная мысль и социально-политические движения в России первой половины XIX в.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Общественная мысль и социально-политические движения в России второй половины XIX в.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Реформы в Российской империи в первой половине XIX вв.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«Великие реформы» Александра II.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Особенности пореформенного развития России.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Реформы Витте</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Реформа Столыпина</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Геополитические и социальные особенности Российской империи начала XX в.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Политические партии России начала XX в.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Россия от Февраля к Октябрю 1917 г.; революционные изменения и их значение.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bCs/>
          <w:sz w:val="24"/>
          <w:szCs w:val="24"/>
          <w:lang w:eastAsia="ru-RU"/>
        </w:rPr>
        <w:t>Вторая мировая и Великая Отечественная война: предпосылки, периодизация, итоги.</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Послевоенное развитие экономики в СССР.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Попытки осуществления политических и экономических, социальных реформ в СССР 1960–80-х гг. </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Цели и основные этапы перестройки в экономическом и политическом развитии СССР.</w:t>
      </w:r>
    </w:p>
    <w:p w:rsidR="00C823D8" w:rsidRPr="00C823D8" w:rsidRDefault="00C823D8" w:rsidP="00C823D8">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Россия в начале XXI в.: особенности политического, экономического, социального и духовного развития. </w:t>
      </w:r>
    </w:p>
    <w:p w:rsidR="00C823D8" w:rsidRPr="00C823D8" w:rsidRDefault="00C823D8" w:rsidP="00C823D8">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Тест</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Целью реформаторской деятельности Петра I было…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улучшение положения крестьян;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 создание сословно-представительной монархии;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3) превращение России в великую европейскую державу;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4) начало промышленного переворота;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развитие демократии.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 Первым императором на российском престоле был…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Иван V; 2) Петр I; 3) Петр II; 4) Петр III;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Павел I.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3. Как называлось высшее правительственное учреждение, созданное Петром I в 1711 г.? Найдите правильный ответ: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1) Совет министров; 2) Сенат; 3) Верховный Тайный Совет; 4) Синод; 5) Государственный Совет.</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lastRenderedPageBreak/>
        <w:t xml:space="preserve">4. Как назывался документ, определявший в XVIII в. систему чинов и порядок продвижения на государственной и военной службе? Выберите правильный ответ: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1) «Табель о рангах»; 2) «Указ о единонаследии»;</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3) «Строевое положение»; 4) «Регламент адмиралтейства»; 5) «Духовный регламент».</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Какой период в истории России XVIII в. получил название «эпоха дворцовых переворотов»? Найдите правильный ответ: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период правления Екатерины I и Петра II;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 годы правления Анны Иоанновны;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3) период от смерти Петра I до конца XVIII в.;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4) годы правления Елизаветы Петровны;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период от смерти Петра I до воцарения Екатерины II.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6. В годы правления какого из российских монархов была принята «Жалованная грамота дворянству»? Выберите правильный ответ: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Екатерина I; 2) Анна Иоанновна; 3) Елизавета Петровна; 4) Петр III; 5) Екатерина II.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7. В какие годы произошла Крестьянская война под предводительством Е. Пугачева? Укажите правильный ответ: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1) 1723–1724 гг.; 2) 1767–1774 гг.; 3) 1773–1775 гг.;</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4) 1787–1791 гг.; 5) 1796–1801 гг.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8. В результате какой войны Россия получила выход в Балтийское море? Найдите правильный ответ: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Северной 1700–1721 гг.;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 Русско-польской 1733–1735 гг.;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3) Русско-шведской 1741–1743 гг.;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4) Семилетней 1756–1763 гг.;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Русско-шведской 1808–1809 гг.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9. В каком году Крымское ханство было присоединено к России? Отметьте правильный ответ: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1768 г.; 2) 1774 г.; 3) 1783 г.; 4) 1787 г.;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5) 1791 г.</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10. В конце XVIII – начале XIX вв. Россия участвовала в коалициях, направленных против…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Пруссии; 2) Англии; 3) Франции; 4) Австрии;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Швеции.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11. Что предусматривал проект М.М. Сперанского, подготовленный под руководством императора Александра I в 1809 г.?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реформу образования;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 военную реформу;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3) введение конституционной монархии в России;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4) освобождение крестьян от крепостной зависимости;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реформу печати.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12. Какое из названных сражений произошло в ходе Отечественной войны 1812 года? Найдите правильный ответ: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под Аустерлицем; 2) под </w:t>
      </w:r>
      <w:proofErr w:type="spellStart"/>
      <w:r w:rsidRPr="00C823D8">
        <w:rPr>
          <w:rFonts w:ascii="Times New Roman" w:eastAsia="Times New Roman" w:hAnsi="Times New Roman" w:cs="Times New Roman"/>
          <w:sz w:val="24"/>
          <w:szCs w:val="24"/>
          <w:lang w:eastAsia="ru-RU"/>
        </w:rPr>
        <w:t>Фридландом</w:t>
      </w:r>
      <w:proofErr w:type="spellEnd"/>
      <w:r w:rsidRPr="00C823D8">
        <w:rPr>
          <w:rFonts w:ascii="Times New Roman" w:eastAsia="Times New Roman" w:hAnsi="Times New Roman" w:cs="Times New Roman"/>
          <w:sz w:val="24"/>
          <w:szCs w:val="24"/>
          <w:lang w:eastAsia="ru-RU"/>
        </w:rPr>
        <w:t xml:space="preserve">;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3) под Нарвой; 4) под Полтавой; 5) под Малоярославцем.</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13. Декабристы выступили 14 декабря 1825 г., так как: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произошло объединение Северного и Южного общества;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 план восстания был готов, и декабристы не хотели терять времени;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3) после смерти Александра I возникла ситуация междуцарствия;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lastRenderedPageBreak/>
        <w:t xml:space="preserve">4) восстал Черниговский полк, и столица должна была его поддержать;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произошло покушение на Александра I.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14. И западники, и славянофилы выступали: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против неограниченного самодержавия;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 за отмену крепостного права;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3) в оппозиции к правительственному курсу;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4) за либеральный путь развития страны;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правильно все перечисленное.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15. По Крестьянской реформе 1861 г.: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крестьяне освобождались без земли;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 вся помещичья земля передавалась крестьянам;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3) крестьяне должны были платить выкуп за землю;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4) крестьяне должны были платить выкуп за личную свободу;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крестьяне переселялись на хутора.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16. Найдите ошибку в перечне реформ, осуществленных правительством Александра II: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введение земского самоуправления;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 введение всесословной воинской повинности;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3) осуществление выкупной операции;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4) учреждение парламента;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введение суда присяжных.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17. В каком году Россия продала Аляску США?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в 1841 г.; 2) в 1856 г.; 3) в 1867 г.; 4) в 1871 г.;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в 1882 г.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18. В 1876 г. народники создали организацию: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«Земля и воля»;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 «Народная воля»;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3) «Черный передел»;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4) «Освобождение труда»;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«Союз борьбы».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19. Эпохой контрреформ называют царствование: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Александра I; 2) Николая I; 3) Александра II;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4) Александра III; 5) Николая II.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20. Министерство финансов во главе с С.Ю. Витте: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увеличило косвенные налоги;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 поощряло развитие российской промышленности;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3) ввело «золотой стандарт» рубля, т.е. обмен кредитных билетов на золото по установленному курсу;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4) финансировало строительство Транссибирской магистрали; </w:t>
      </w:r>
    </w:p>
    <w:p w:rsid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5) правильно все перечисленное. </w:t>
      </w:r>
    </w:p>
    <w:p w:rsidR="009B3075" w:rsidRPr="009119A1" w:rsidRDefault="009B3075" w:rsidP="000C7FC6">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Тексты проблемно-аналитических и (или) практических учебно-профессиональных задач</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1. В 1921 г. в Праге был выпущен сборник статей «Смена вех». Сборник получил большую известность и вызвал острые споры в среде русской эмиграции. По каким вопросам велась дискуссия? Укажите не менее трех вопросов. Каких позиций по указанным вами вопросам придерживались «</w:t>
      </w:r>
      <w:proofErr w:type="spellStart"/>
      <w:r w:rsidRPr="00C823D8">
        <w:rPr>
          <w:rFonts w:ascii="Times New Roman" w:eastAsia="Times New Roman" w:hAnsi="Times New Roman" w:cs="Times New Roman"/>
          <w:sz w:val="24"/>
          <w:szCs w:val="24"/>
          <w:lang w:eastAsia="ru-RU"/>
        </w:rPr>
        <w:t>семеновеховцы</w:t>
      </w:r>
      <w:proofErr w:type="spellEnd"/>
      <w:r w:rsidRPr="00C823D8">
        <w:rPr>
          <w:rFonts w:ascii="Times New Roman" w:eastAsia="Times New Roman" w:hAnsi="Times New Roman" w:cs="Times New Roman"/>
          <w:sz w:val="24"/>
          <w:szCs w:val="24"/>
          <w:lang w:eastAsia="ru-RU"/>
        </w:rPr>
        <w:t>»?</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2. Ниже названы три исторических деятеля различных эпох. </w:t>
      </w:r>
    </w:p>
    <w:p w:rsidR="00C823D8" w:rsidRPr="00C823D8" w:rsidRDefault="00C823D8" w:rsidP="00C823D8">
      <w:pPr>
        <w:numPr>
          <w:ilvl w:val="0"/>
          <w:numId w:val="29"/>
        </w:num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Владимир Мономах; 2) Александр II; 3) Л.Д. Троцкий</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lastRenderedPageBreak/>
        <w:t xml:space="preserve">Укажите время жизни исторического деятеля (с точностью до десятилетия или части века). Охарактеризуйте эпоху. Назовите основные направления его деятельности и дайте их краткую характеристику. Укажите результаты его деятельности.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iCs/>
          <w:sz w:val="24"/>
          <w:szCs w:val="24"/>
          <w:lang w:eastAsia="ru-RU"/>
        </w:rPr>
        <w:t>3.</w:t>
      </w:r>
      <w:r w:rsidRPr="00C823D8">
        <w:rPr>
          <w:rFonts w:ascii="Times New Roman" w:eastAsia="Times New Roman" w:hAnsi="Times New Roman" w:cs="Times New Roman"/>
          <w:i/>
          <w:sz w:val="24"/>
          <w:szCs w:val="24"/>
          <w:lang w:eastAsia="ru-RU"/>
        </w:rPr>
        <w:t xml:space="preserve"> </w:t>
      </w:r>
      <w:r w:rsidRPr="00C823D8">
        <w:rPr>
          <w:rFonts w:ascii="Times New Roman" w:eastAsia="Times New Roman" w:hAnsi="Times New Roman" w:cs="Times New Roman"/>
          <w:sz w:val="24"/>
          <w:szCs w:val="24"/>
          <w:lang w:eastAsia="ru-RU"/>
        </w:rPr>
        <w:t xml:space="preserve">Ниже названы четыре исторических деятеля различных эпох. Выберите из них </w:t>
      </w:r>
      <w:r w:rsidRPr="00C823D8">
        <w:rPr>
          <w:rFonts w:ascii="Times New Roman" w:eastAsia="Times New Roman" w:hAnsi="Times New Roman" w:cs="Times New Roman"/>
          <w:b/>
          <w:sz w:val="24"/>
          <w:szCs w:val="24"/>
          <w:lang w:eastAsia="ru-RU"/>
        </w:rPr>
        <w:t>одного</w:t>
      </w:r>
      <w:r w:rsidRPr="00C823D8">
        <w:rPr>
          <w:rFonts w:ascii="Times New Roman" w:eastAsia="Times New Roman" w:hAnsi="Times New Roman" w:cs="Times New Roman"/>
          <w:sz w:val="24"/>
          <w:szCs w:val="24"/>
          <w:lang w:eastAsia="ru-RU"/>
        </w:rPr>
        <w:t xml:space="preserve"> и выполните задания.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1) Елизавета Петровна; 2) С.Ю. Витте; 3) Л.И. Брежнев. </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Укажите время жизни исторического деятеля (с точностью до десятилетия или части века). Охарактеризуйте эпоху. Назовите не менее двух направлений его деятельности и дайте их краткую характеристику. Укажите результаты его деятельности по каждому из названных направлений.</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iCs/>
          <w:sz w:val="24"/>
          <w:szCs w:val="24"/>
          <w:lang w:eastAsia="ru-RU"/>
        </w:rPr>
        <w:t>4</w:t>
      </w:r>
      <w:r w:rsidRPr="00C823D8">
        <w:rPr>
          <w:rFonts w:ascii="Times New Roman" w:eastAsia="Times New Roman" w:hAnsi="Times New Roman" w:cs="Times New Roman"/>
          <w:i/>
          <w:sz w:val="24"/>
          <w:szCs w:val="24"/>
          <w:lang w:eastAsia="ru-RU"/>
        </w:rPr>
        <w:t xml:space="preserve">. </w:t>
      </w:r>
      <w:r w:rsidRPr="00C823D8">
        <w:rPr>
          <w:rFonts w:ascii="Times New Roman" w:eastAsia="Times New Roman" w:hAnsi="Times New Roman" w:cs="Times New Roman"/>
          <w:sz w:val="24"/>
          <w:szCs w:val="24"/>
          <w:lang w:eastAsia="ru-RU"/>
        </w:rPr>
        <w:t xml:space="preserve">Существует следующая точка зрения по вопросу оценки состояния России до начала ее модернизации Петром </w:t>
      </w:r>
      <w:r w:rsidRPr="00C823D8">
        <w:rPr>
          <w:rFonts w:ascii="Times New Roman" w:eastAsia="Times New Roman" w:hAnsi="Times New Roman" w:cs="Times New Roman"/>
          <w:sz w:val="24"/>
          <w:szCs w:val="24"/>
          <w:lang w:val="en-US" w:eastAsia="ru-RU"/>
        </w:rPr>
        <w:t>I</w:t>
      </w:r>
      <w:r w:rsidRPr="00C823D8">
        <w:rPr>
          <w:rFonts w:ascii="Times New Roman" w:eastAsia="Times New Roman" w:hAnsi="Times New Roman" w:cs="Times New Roman"/>
          <w:sz w:val="24"/>
          <w:szCs w:val="24"/>
          <w:lang w:eastAsia="ru-RU"/>
        </w:rPr>
        <w:t xml:space="preserve">: </w:t>
      </w:r>
      <w:r w:rsidRPr="00C823D8">
        <w:rPr>
          <w:rFonts w:ascii="Times New Roman" w:eastAsia="Times New Roman" w:hAnsi="Times New Roman" w:cs="Times New Roman"/>
          <w:i/>
          <w:sz w:val="24"/>
          <w:szCs w:val="24"/>
          <w:lang w:eastAsia="ru-RU"/>
        </w:rPr>
        <w:t xml:space="preserve">Россия </w:t>
      </w:r>
      <w:r w:rsidRPr="00C823D8">
        <w:rPr>
          <w:rFonts w:ascii="Times New Roman" w:eastAsia="Times New Roman" w:hAnsi="Times New Roman" w:cs="Times New Roman"/>
          <w:i/>
          <w:sz w:val="24"/>
          <w:szCs w:val="24"/>
          <w:lang w:val="en-US" w:eastAsia="ru-RU"/>
        </w:rPr>
        <w:t>XVII</w:t>
      </w:r>
      <w:r w:rsidRPr="00C823D8">
        <w:rPr>
          <w:rFonts w:ascii="Times New Roman" w:eastAsia="Times New Roman" w:hAnsi="Times New Roman" w:cs="Times New Roman"/>
          <w:i/>
          <w:sz w:val="24"/>
          <w:szCs w:val="24"/>
          <w:lang w:eastAsia="ru-RU"/>
        </w:rPr>
        <w:t xml:space="preserve"> в. была страной в которой продолжали господствовать средневековые черты в культурной жизни страны, и только гением Петра она смогла начать подтягиваться до уровня развитых стран Западной Европы.</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Используя исторические знания, приведите не менее двух аргументов, подтверждающих данную точку зрения. И не менее двух аргументов, опровергающих ее. Укажите, какие из приведенных вами аргументов подтверждают данную точку зрения, а какие – опровергают ее.</w:t>
      </w:r>
    </w:p>
    <w:p w:rsidR="00C823D8" w:rsidRPr="00C823D8" w:rsidRDefault="00C823D8" w:rsidP="00C823D8">
      <w:pPr>
        <w:spacing w:after="0" w:line="240" w:lineRule="auto"/>
        <w:jc w:val="both"/>
        <w:rPr>
          <w:rFonts w:ascii="Times New Roman" w:eastAsia="Times New Roman" w:hAnsi="Times New Roman" w:cs="Times New Roman"/>
          <w:i/>
          <w:sz w:val="24"/>
          <w:szCs w:val="24"/>
          <w:lang w:eastAsia="ru-RU"/>
        </w:rPr>
      </w:pPr>
      <w:r w:rsidRPr="00C823D8">
        <w:rPr>
          <w:rFonts w:ascii="Times New Roman" w:eastAsia="Times New Roman" w:hAnsi="Times New Roman" w:cs="Times New Roman"/>
          <w:i/>
          <w:sz w:val="24"/>
          <w:szCs w:val="24"/>
          <w:lang w:eastAsia="ru-RU"/>
        </w:rPr>
        <w:t>5.</w:t>
      </w:r>
      <w:r w:rsidRPr="00C823D8">
        <w:rPr>
          <w:rFonts w:ascii="Times New Roman" w:eastAsia="Times New Roman" w:hAnsi="Times New Roman" w:cs="Times New Roman"/>
          <w:sz w:val="24"/>
          <w:szCs w:val="24"/>
          <w:lang w:eastAsia="ru-RU"/>
        </w:rPr>
        <w:t xml:space="preserve">Существует такая точка зрения на деятельность Екатерины </w:t>
      </w:r>
      <w:r w:rsidRPr="00C823D8">
        <w:rPr>
          <w:rFonts w:ascii="Times New Roman" w:eastAsia="Times New Roman" w:hAnsi="Times New Roman" w:cs="Times New Roman"/>
          <w:sz w:val="24"/>
          <w:szCs w:val="24"/>
          <w:lang w:val="en-US" w:eastAsia="ru-RU"/>
        </w:rPr>
        <w:t>II</w:t>
      </w:r>
      <w:r w:rsidRPr="00C823D8">
        <w:rPr>
          <w:rFonts w:ascii="Times New Roman" w:eastAsia="Times New Roman" w:hAnsi="Times New Roman" w:cs="Times New Roman"/>
          <w:sz w:val="24"/>
          <w:szCs w:val="24"/>
          <w:lang w:eastAsia="ru-RU"/>
        </w:rPr>
        <w:t>:</w:t>
      </w:r>
      <w:r w:rsidRPr="00C823D8">
        <w:rPr>
          <w:rFonts w:ascii="Times New Roman" w:eastAsia="Times New Roman" w:hAnsi="Times New Roman" w:cs="Times New Roman"/>
          <w:i/>
          <w:sz w:val="24"/>
          <w:szCs w:val="24"/>
          <w:lang w:eastAsia="ru-RU"/>
        </w:rPr>
        <w:t xml:space="preserve"> Политика Екатерины </w:t>
      </w:r>
      <w:r w:rsidRPr="00C823D8">
        <w:rPr>
          <w:rFonts w:ascii="Times New Roman" w:eastAsia="Times New Roman" w:hAnsi="Times New Roman" w:cs="Times New Roman"/>
          <w:i/>
          <w:sz w:val="24"/>
          <w:szCs w:val="24"/>
          <w:lang w:val="en-US" w:eastAsia="ru-RU"/>
        </w:rPr>
        <w:t>II</w:t>
      </w:r>
      <w:r w:rsidRPr="00C823D8">
        <w:rPr>
          <w:rFonts w:ascii="Times New Roman" w:eastAsia="Times New Roman" w:hAnsi="Times New Roman" w:cs="Times New Roman"/>
          <w:i/>
          <w:sz w:val="24"/>
          <w:szCs w:val="24"/>
          <w:lang w:eastAsia="ru-RU"/>
        </w:rPr>
        <w:t xml:space="preserve"> была непоследовательной, ее замыслы и деяния нередко расходились между собой.</w:t>
      </w:r>
    </w:p>
    <w:p w:rsidR="00C823D8" w:rsidRPr="00C823D8" w:rsidRDefault="00C823D8" w:rsidP="00C823D8">
      <w:pPr>
        <w:spacing w:after="0" w:line="240" w:lineRule="auto"/>
        <w:jc w:val="both"/>
        <w:rPr>
          <w:rFonts w:ascii="Times New Roman" w:eastAsia="Times New Roman" w:hAnsi="Times New Roman" w:cs="Times New Roman"/>
          <w:sz w:val="24"/>
          <w:szCs w:val="24"/>
          <w:lang w:eastAsia="ru-RU"/>
        </w:rPr>
      </w:pPr>
      <w:r w:rsidRPr="00C823D8">
        <w:rPr>
          <w:rFonts w:ascii="Times New Roman" w:eastAsia="Times New Roman" w:hAnsi="Times New Roman" w:cs="Times New Roman"/>
          <w:sz w:val="24"/>
          <w:szCs w:val="24"/>
          <w:lang w:eastAsia="ru-RU"/>
        </w:rPr>
        <w:t xml:space="preserve">Используя </w:t>
      </w:r>
      <w:proofErr w:type="spellStart"/>
      <w:r w:rsidRPr="00C823D8">
        <w:rPr>
          <w:rFonts w:ascii="Times New Roman" w:eastAsia="Times New Roman" w:hAnsi="Times New Roman" w:cs="Times New Roman"/>
          <w:sz w:val="24"/>
          <w:szCs w:val="24"/>
          <w:lang w:eastAsia="ru-RU"/>
        </w:rPr>
        <w:t>истоические</w:t>
      </w:r>
      <w:proofErr w:type="spellEnd"/>
      <w:r w:rsidRPr="00C823D8">
        <w:rPr>
          <w:rFonts w:ascii="Times New Roman" w:eastAsia="Times New Roman" w:hAnsi="Times New Roman" w:cs="Times New Roman"/>
          <w:sz w:val="24"/>
          <w:szCs w:val="24"/>
          <w:lang w:eastAsia="ru-RU"/>
        </w:rPr>
        <w:t xml:space="preserve"> знания, приведите два аргумента, подтверждающих данную точку зрения, и два аргумента, опровергающих ее. Укажите, какие из приведенных вами аргументов подтверждают данную точку зрения, а какие – опровергают ее</w:t>
      </w:r>
    </w:p>
    <w:p w:rsidR="009B3075" w:rsidRPr="009119A1" w:rsidRDefault="009B3075" w:rsidP="000C7FC6">
      <w:pPr>
        <w:spacing w:after="0" w:line="240" w:lineRule="auto"/>
        <w:jc w:val="both"/>
        <w:outlineLvl w:val="2"/>
        <w:rPr>
          <w:rFonts w:ascii="Times New Roman" w:hAnsi="Times New Roman" w:cs="Times New Roman"/>
          <w:b/>
          <w:sz w:val="24"/>
          <w:szCs w:val="28"/>
        </w:rPr>
      </w:pPr>
      <w:r w:rsidRPr="009119A1">
        <w:rPr>
          <w:rFonts w:ascii="Times New Roman" w:hAnsi="Times New Roman" w:cs="Times New Roman"/>
          <w:b/>
          <w:sz w:val="24"/>
          <w:szCs w:val="28"/>
        </w:rPr>
        <w:t>3.2.3. Методические материалы, определяющие процедуры оценивания знаний, умений, навыков в ходе промежуточной аттестации</w:t>
      </w:r>
    </w:p>
    <w:p w:rsidR="009B3075" w:rsidRPr="009119A1" w:rsidRDefault="009B3075"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822"/>
        <w:gridCol w:w="5523"/>
      </w:tblGrid>
      <w:tr w:rsidR="009B3075" w:rsidRPr="009119A1" w:rsidTr="000626A8">
        <w:tc>
          <w:tcPr>
            <w:tcW w:w="2045" w:type="pct"/>
          </w:tcPr>
          <w:p w:rsidR="009B3075" w:rsidRPr="009119A1" w:rsidRDefault="009B3075" w:rsidP="000626A8">
            <w:pPr>
              <w:widowControl w:val="0"/>
              <w:autoSpaceDE w:val="0"/>
              <w:autoSpaceDN w:val="0"/>
              <w:adjustRightInd w:val="0"/>
              <w:jc w:val="both"/>
              <w:rPr>
                <w:szCs w:val="24"/>
              </w:rPr>
            </w:pPr>
            <w:r w:rsidRPr="009119A1">
              <w:rPr>
                <w:szCs w:val="24"/>
              </w:rPr>
              <w:t>Предлагаемое количество заданий</w:t>
            </w:r>
          </w:p>
        </w:tc>
        <w:tc>
          <w:tcPr>
            <w:tcW w:w="2955" w:type="pct"/>
          </w:tcPr>
          <w:p w:rsidR="009B3075" w:rsidRPr="009119A1" w:rsidRDefault="009B3075" w:rsidP="000626A8">
            <w:pPr>
              <w:widowControl w:val="0"/>
              <w:autoSpaceDE w:val="0"/>
              <w:autoSpaceDN w:val="0"/>
              <w:adjustRightInd w:val="0"/>
              <w:jc w:val="both"/>
              <w:rPr>
                <w:szCs w:val="24"/>
              </w:rPr>
            </w:pPr>
            <w:r w:rsidRPr="009119A1">
              <w:rPr>
                <w:szCs w:val="24"/>
              </w:rPr>
              <w:t>20</w:t>
            </w:r>
          </w:p>
        </w:tc>
      </w:tr>
      <w:tr w:rsidR="009B3075" w:rsidRPr="009119A1" w:rsidTr="000626A8">
        <w:tc>
          <w:tcPr>
            <w:tcW w:w="2045" w:type="pct"/>
          </w:tcPr>
          <w:p w:rsidR="009B3075" w:rsidRPr="009119A1" w:rsidRDefault="009B3075" w:rsidP="000626A8">
            <w:pPr>
              <w:widowControl w:val="0"/>
              <w:autoSpaceDE w:val="0"/>
              <w:autoSpaceDN w:val="0"/>
              <w:adjustRightInd w:val="0"/>
              <w:jc w:val="both"/>
              <w:rPr>
                <w:szCs w:val="24"/>
              </w:rPr>
            </w:pPr>
            <w:r w:rsidRPr="009119A1">
              <w:rPr>
                <w:szCs w:val="24"/>
              </w:rPr>
              <w:t>Последовательность выборки</w:t>
            </w:r>
          </w:p>
        </w:tc>
        <w:tc>
          <w:tcPr>
            <w:tcW w:w="2955" w:type="pct"/>
          </w:tcPr>
          <w:p w:rsidR="009B3075" w:rsidRPr="009119A1" w:rsidRDefault="009B3075" w:rsidP="000626A8">
            <w:pPr>
              <w:widowControl w:val="0"/>
              <w:autoSpaceDE w:val="0"/>
              <w:autoSpaceDN w:val="0"/>
              <w:adjustRightInd w:val="0"/>
              <w:jc w:val="both"/>
              <w:rPr>
                <w:szCs w:val="24"/>
              </w:rPr>
            </w:pPr>
            <w:r w:rsidRPr="009119A1">
              <w:rPr>
                <w:szCs w:val="24"/>
              </w:rPr>
              <w:t>Определена по разделам</w:t>
            </w:r>
          </w:p>
        </w:tc>
      </w:tr>
      <w:tr w:rsidR="009B3075" w:rsidRPr="009119A1" w:rsidTr="000626A8">
        <w:tc>
          <w:tcPr>
            <w:tcW w:w="2045" w:type="pct"/>
          </w:tcPr>
          <w:p w:rsidR="009B3075" w:rsidRPr="009119A1" w:rsidRDefault="009B3075" w:rsidP="000626A8">
            <w:pPr>
              <w:widowControl w:val="0"/>
              <w:autoSpaceDE w:val="0"/>
              <w:autoSpaceDN w:val="0"/>
              <w:adjustRightInd w:val="0"/>
              <w:jc w:val="both"/>
              <w:rPr>
                <w:szCs w:val="24"/>
              </w:rPr>
            </w:pPr>
            <w:r w:rsidRPr="009119A1">
              <w:rPr>
                <w:szCs w:val="24"/>
              </w:rPr>
              <w:t>Критерии оценки</w:t>
            </w:r>
          </w:p>
        </w:tc>
        <w:tc>
          <w:tcPr>
            <w:tcW w:w="2955" w:type="pct"/>
          </w:tcPr>
          <w:p w:rsidR="009B3075" w:rsidRPr="009119A1" w:rsidRDefault="009B3075" w:rsidP="000626A8">
            <w:pPr>
              <w:widowControl w:val="0"/>
              <w:autoSpaceDE w:val="0"/>
              <w:autoSpaceDN w:val="0"/>
              <w:adjustRightInd w:val="0"/>
              <w:jc w:val="both"/>
              <w:rPr>
                <w:szCs w:val="24"/>
              </w:rPr>
            </w:pPr>
            <w:r w:rsidRPr="009119A1">
              <w:rPr>
                <w:szCs w:val="24"/>
              </w:rPr>
              <w:t>- правильный ответ на вопрос</w:t>
            </w:r>
          </w:p>
        </w:tc>
      </w:tr>
      <w:tr w:rsidR="009B3075" w:rsidRPr="009119A1" w:rsidTr="000626A8">
        <w:tc>
          <w:tcPr>
            <w:tcW w:w="2045" w:type="pct"/>
          </w:tcPr>
          <w:p w:rsidR="009B3075" w:rsidRPr="009119A1" w:rsidRDefault="009B3075" w:rsidP="000626A8">
            <w:pPr>
              <w:widowControl w:val="0"/>
              <w:autoSpaceDE w:val="0"/>
              <w:autoSpaceDN w:val="0"/>
              <w:adjustRightInd w:val="0"/>
              <w:jc w:val="both"/>
              <w:rPr>
                <w:szCs w:val="24"/>
              </w:rPr>
            </w:pPr>
            <w:r w:rsidRPr="009119A1">
              <w:rPr>
                <w:szCs w:val="24"/>
              </w:rPr>
              <w:t>«5» если</w:t>
            </w:r>
          </w:p>
        </w:tc>
        <w:tc>
          <w:tcPr>
            <w:tcW w:w="2955" w:type="pct"/>
          </w:tcPr>
          <w:p w:rsidR="009B3075" w:rsidRPr="009119A1" w:rsidRDefault="009B3075" w:rsidP="000626A8">
            <w:pPr>
              <w:widowControl w:val="0"/>
              <w:autoSpaceDE w:val="0"/>
              <w:autoSpaceDN w:val="0"/>
              <w:adjustRightInd w:val="0"/>
              <w:jc w:val="both"/>
              <w:rPr>
                <w:szCs w:val="24"/>
              </w:rPr>
            </w:pPr>
            <w:r w:rsidRPr="009119A1">
              <w:rPr>
                <w:szCs w:val="24"/>
              </w:rPr>
              <w:t>правильно выполнено 90-100% тестовых заданий</w:t>
            </w:r>
          </w:p>
        </w:tc>
      </w:tr>
      <w:tr w:rsidR="009B3075" w:rsidRPr="009119A1" w:rsidTr="000626A8">
        <w:tc>
          <w:tcPr>
            <w:tcW w:w="2045" w:type="pct"/>
          </w:tcPr>
          <w:p w:rsidR="009B3075" w:rsidRPr="009119A1" w:rsidRDefault="009B3075" w:rsidP="000626A8">
            <w:pPr>
              <w:widowControl w:val="0"/>
              <w:autoSpaceDE w:val="0"/>
              <w:autoSpaceDN w:val="0"/>
              <w:adjustRightInd w:val="0"/>
              <w:jc w:val="both"/>
              <w:rPr>
                <w:szCs w:val="24"/>
              </w:rPr>
            </w:pPr>
            <w:r w:rsidRPr="009119A1">
              <w:rPr>
                <w:szCs w:val="24"/>
              </w:rPr>
              <w:t>«4» если</w:t>
            </w:r>
          </w:p>
        </w:tc>
        <w:tc>
          <w:tcPr>
            <w:tcW w:w="2955" w:type="pct"/>
          </w:tcPr>
          <w:p w:rsidR="009B3075" w:rsidRPr="009119A1" w:rsidRDefault="009B3075" w:rsidP="000626A8">
            <w:pPr>
              <w:widowControl w:val="0"/>
              <w:autoSpaceDE w:val="0"/>
              <w:autoSpaceDN w:val="0"/>
              <w:adjustRightInd w:val="0"/>
              <w:jc w:val="both"/>
              <w:rPr>
                <w:szCs w:val="24"/>
              </w:rPr>
            </w:pPr>
            <w:r w:rsidRPr="009119A1">
              <w:rPr>
                <w:szCs w:val="24"/>
              </w:rPr>
              <w:t>правильно выполнено 70-89% тестовых заданий</w:t>
            </w:r>
          </w:p>
        </w:tc>
      </w:tr>
      <w:tr w:rsidR="009B3075" w:rsidRPr="009119A1" w:rsidTr="000626A8">
        <w:tc>
          <w:tcPr>
            <w:tcW w:w="2045" w:type="pct"/>
          </w:tcPr>
          <w:p w:rsidR="009B3075" w:rsidRPr="009119A1" w:rsidRDefault="009B3075" w:rsidP="000626A8">
            <w:pPr>
              <w:widowControl w:val="0"/>
              <w:autoSpaceDE w:val="0"/>
              <w:autoSpaceDN w:val="0"/>
              <w:adjustRightInd w:val="0"/>
              <w:jc w:val="both"/>
              <w:rPr>
                <w:szCs w:val="24"/>
              </w:rPr>
            </w:pPr>
            <w:r w:rsidRPr="009119A1">
              <w:rPr>
                <w:szCs w:val="24"/>
              </w:rPr>
              <w:t>«3» если</w:t>
            </w:r>
          </w:p>
        </w:tc>
        <w:tc>
          <w:tcPr>
            <w:tcW w:w="2955" w:type="pct"/>
          </w:tcPr>
          <w:p w:rsidR="009B3075" w:rsidRPr="009119A1" w:rsidRDefault="009B3075" w:rsidP="000626A8">
            <w:pPr>
              <w:widowControl w:val="0"/>
              <w:autoSpaceDE w:val="0"/>
              <w:autoSpaceDN w:val="0"/>
              <w:adjustRightInd w:val="0"/>
              <w:jc w:val="both"/>
              <w:rPr>
                <w:szCs w:val="24"/>
              </w:rPr>
            </w:pPr>
            <w:r w:rsidRPr="009119A1">
              <w:rPr>
                <w:szCs w:val="24"/>
              </w:rPr>
              <w:t>правильно выполнено 50-69% тестовых заданий</w:t>
            </w:r>
          </w:p>
        </w:tc>
      </w:tr>
    </w:tbl>
    <w:p w:rsidR="009B3075" w:rsidRPr="009119A1" w:rsidRDefault="009B3075" w:rsidP="000C7FC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9B3075" w:rsidRPr="009119A1" w:rsidTr="000626A8">
        <w:tc>
          <w:tcPr>
            <w:tcW w:w="3823" w:type="dxa"/>
          </w:tcPr>
          <w:p w:rsidR="009B3075" w:rsidRPr="009119A1" w:rsidRDefault="009B3075" w:rsidP="000626A8">
            <w:pPr>
              <w:widowControl w:val="0"/>
              <w:autoSpaceDE w:val="0"/>
              <w:autoSpaceDN w:val="0"/>
              <w:adjustRightInd w:val="0"/>
              <w:jc w:val="both"/>
              <w:rPr>
                <w:szCs w:val="24"/>
              </w:rPr>
            </w:pPr>
            <w:r w:rsidRPr="009119A1">
              <w:rPr>
                <w:szCs w:val="24"/>
              </w:rPr>
              <w:t>Предел длительности</w:t>
            </w:r>
          </w:p>
        </w:tc>
        <w:tc>
          <w:tcPr>
            <w:tcW w:w="5522" w:type="dxa"/>
          </w:tcPr>
          <w:p w:rsidR="009B3075" w:rsidRPr="009119A1" w:rsidRDefault="009B3075" w:rsidP="000626A8">
            <w:pPr>
              <w:widowControl w:val="0"/>
              <w:autoSpaceDE w:val="0"/>
              <w:autoSpaceDN w:val="0"/>
              <w:adjustRightInd w:val="0"/>
              <w:jc w:val="both"/>
              <w:rPr>
                <w:szCs w:val="24"/>
              </w:rPr>
            </w:pPr>
            <w:r w:rsidRPr="009119A1">
              <w:rPr>
                <w:szCs w:val="24"/>
              </w:rPr>
              <w:t>10 минут</w:t>
            </w:r>
          </w:p>
        </w:tc>
      </w:tr>
      <w:tr w:rsidR="009B3075" w:rsidRPr="009119A1" w:rsidTr="000626A8">
        <w:tc>
          <w:tcPr>
            <w:tcW w:w="3823" w:type="dxa"/>
          </w:tcPr>
          <w:p w:rsidR="009B3075" w:rsidRPr="009119A1" w:rsidRDefault="009B3075" w:rsidP="000626A8">
            <w:pPr>
              <w:widowControl w:val="0"/>
              <w:autoSpaceDE w:val="0"/>
              <w:autoSpaceDN w:val="0"/>
              <w:adjustRightInd w:val="0"/>
              <w:jc w:val="both"/>
              <w:rPr>
                <w:szCs w:val="24"/>
              </w:rPr>
            </w:pPr>
            <w:r w:rsidRPr="009119A1">
              <w:rPr>
                <w:szCs w:val="24"/>
              </w:rPr>
              <w:t>Предлагаемое количество заданий</w:t>
            </w:r>
          </w:p>
        </w:tc>
        <w:tc>
          <w:tcPr>
            <w:tcW w:w="5522" w:type="dxa"/>
          </w:tcPr>
          <w:p w:rsidR="009B3075" w:rsidRPr="009119A1" w:rsidRDefault="009B3075" w:rsidP="000626A8">
            <w:pPr>
              <w:widowControl w:val="0"/>
              <w:autoSpaceDE w:val="0"/>
              <w:autoSpaceDN w:val="0"/>
              <w:adjustRightInd w:val="0"/>
              <w:jc w:val="both"/>
              <w:rPr>
                <w:szCs w:val="24"/>
              </w:rPr>
            </w:pPr>
            <w:r w:rsidRPr="009119A1">
              <w:rPr>
                <w:szCs w:val="24"/>
              </w:rPr>
              <w:t>2 вопроса</w:t>
            </w:r>
          </w:p>
        </w:tc>
      </w:tr>
      <w:tr w:rsidR="009B3075" w:rsidRPr="009119A1" w:rsidTr="000626A8">
        <w:tc>
          <w:tcPr>
            <w:tcW w:w="3823" w:type="dxa"/>
          </w:tcPr>
          <w:p w:rsidR="009B3075" w:rsidRPr="009119A1" w:rsidRDefault="009B3075" w:rsidP="000626A8">
            <w:pPr>
              <w:widowControl w:val="0"/>
              <w:autoSpaceDE w:val="0"/>
              <w:autoSpaceDN w:val="0"/>
              <w:adjustRightInd w:val="0"/>
              <w:jc w:val="both"/>
              <w:rPr>
                <w:szCs w:val="24"/>
              </w:rPr>
            </w:pPr>
            <w:r w:rsidRPr="009119A1">
              <w:rPr>
                <w:szCs w:val="24"/>
              </w:rPr>
              <w:t>Последовательность выборки вопросов из каждого раздела</w:t>
            </w:r>
          </w:p>
        </w:tc>
        <w:tc>
          <w:tcPr>
            <w:tcW w:w="5522" w:type="dxa"/>
          </w:tcPr>
          <w:p w:rsidR="009B3075" w:rsidRPr="009119A1" w:rsidRDefault="009B3075" w:rsidP="000626A8">
            <w:pPr>
              <w:widowControl w:val="0"/>
              <w:autoSpaceDE w:val="0"/>
              <w:autoSpaceDN w:val="0"/>
              <w:adjustRightInd w:val="0"/>
              <w:jc w:val="both"/>
              <w:rPr>
                <w:szCs w:val="24"/>
              </w:rPr>
            </w:pPr>
            <w:r w:rsidRPr="009119A1">
              <w:rPr>
                <w:szCs w:val="24"/>
              </w:rPr>
              <w:t>Случайная</w:t>
            </w:r>
          </w:p>
        </w:tc>
      </w:tr>
      <w:tr w:rsidR="009B3075" w:rsidRPr="009119A1" w:rsidTr="000626A8">
        <w:tc>
          <w:tcPr>
            <w:tcW w:w="3823" w:type="dxa"/>
          </w:tcPr>
          <w:p w:rsidR="009B3075" w:rsidRPr="009119A1" w:rsidRDefault="009B3075" w:rsidP="000626A8">
            <w:pPr>
              <w:widowControl w:val="0"/>
              <w:autoSpaceDE w:val="0"/>
              <w:autoSpaceDN w:val="0"/>
              <w:adjustRightInd w:val="0"/>
              <w:jc w:val="both"/>
              <w:rPr>
                <w:szCs w:val="24"/>
              </w:rPr>
            </w:pPr>
            <w:r w:rsidRPr="009119A1">
              <w:rPr>
                <w:szCs w:val="24"/>
              </w:rPr>
              <w:t>Критерии оценки</w:t>
            </w:r>
          </w:p>
        </w:tc>
        <w:tc>
          <w:tcPr>
            <w:tcW w:w="5522" w:type="dxa"/>
          </w:tcPr>
          <w:p w:rsidR="009B3075" w:rsidRPr="009119A1" w:rsidRDefault="009B3075" w:rsidP="000626A8">
            <w:pPr>
              <w:widowControl w:val="0"/>
              <w:autoSpaceDE w:val="0"/>
              <w:autoSpaceDN w:val="0"/>
              <w:adjustRightInd w:val="0"/>
              <w:jc w:val="both"/>
              <w:rPr>
                <w:szCs w:val="24"/>
              </w:rPr>
            </w:pPr>
            <w:r w:rsidRPr="009119A1">
              <w:rPr>
                <w:szCs w:val="24"/>
              </w:rPr>
              <w:t>- требуемый объем и структура</w:t>
            </w:r>
          </w:p>
          <w:p w:rsidR="009B3075" w:rsidRPr="009119A1" w:rsidRDefault="009B3075" w:rsidP="000626A8">
            <w:pPr>
              <w:widowControl w:val="0"/>
              <w:autoSpaceDE w:val="0"/>
              <w:autoSpaceDN w:val="0"/>
              <w:adjustRightInd w:val="0"/>
              <w:jc w:val="both"/>
              <w:rPr>
                <w:szCs w:val="24"/>
              </w:rPr>
            </w:pPr>
            <w:r w:rsidRPr="009119A1">
              <w:rPr>
                <w:szCs w:val="24"/>
              </w:rPr>
              <w:t>- изложение материала без фактических ошибок</w:t>
            </w:r>
          </w:p>
          <w:p w:rsidR="009B3075" w:rsidRPr="009119A1" w:rsidRDefault="009B3075" w:rsidP="000626A8">
            <w:pPr>
              <w:widowControl w:val="0"/>
              <w:autoSpaceDE w:val="0"/>
              <w:autoSpaceDN w:val="0"/>
              <w:adjustRightInd w:val="0"/>
              <w:jc w:val="both"/>
              <w:rPr>
                <w:szCs w:val="24"/>
              </w:rPr>
            </w:pPr>
            <w:r w:rsidRPr="009119A1">
              <w:rPr>
                <w:szCs w:val="24"/>
              </w:rPr>
              <w:t>- логика изложения</w:t>
            </w:r>
          </w:p>
          <w:p w:rsidR="009B3075" w:rsidRPr="009119A1" w:rsidRDefault="009B3075" w:rsidP="000626A8">
            <w:pPr>
              <w:widowControl w:val="0"/>
              <w:autoSpaceDE w:val="0"/>
              <w:autoSpaceDN w:val="0"/>
              <w:adjustRightInd w:val="0"/>
              <w:jc w:val="both"/>
              <w:rPr>
                <w:szCs w:val="24"/>
              </w:rPr>
            </w:pPr>
            <w:r w:rsidRPr="009119A1">
              <w:rPr>
                <w:szCs w:val="24"/>
              </w:rPr>
              <w:t>- использование соответствующей терминологии</w:t>
            </w:r>
          </w:p>
          <w:p w:rsidR="009B3075" w:rsidRPr="009119A1" w:rsidRDefault="009B3075" w:rsidP="000626A8">
            <w:pPr>
              <w:widowControl w:val="0"/>
              <w:autoSpaceDE w:val="0"/>
              <w:autoSpaceDN w:val="0"/>
              <w:adjustRightInd w:val="0"/>
              <w:jc w:val="both"/>
              <w:rPr>
                <w:szCs w:val="24"/>
              </w:rPr>
            </w:pPr>
            <w:r w:rsidRPr="009119A1">
              <w:rPr>
                <w:szCs w:val="24"/>
              </w:rPr>
              <w:t>- стиль речи и культура речи</w:t>
            </w:r>
          </w:p>
          <w:p w:rsidR="009B3075" w:rsidRPr="009119A1" w:rsidRDefault="009B3075" w:rsidP="000626A8">
            <w:pPr>
              <w:widowControl w:val="0"/>
              <w:autoSpaceDE w:val="0"/>
              <w:autoSpaceDN w:val="0"/>
              <w:adjustRightInd w:val="0"/>
              <w:jc w:val="both"/>
              <w:rPr>
                <w:szCs w:val="24"/>
              </w:rPr>
            </w:pPr>
            <w:r w:rsidRPr="009119A1">
              <w:rPr>
                <w:szCs w:val="24"/>
              </w:rPr>
              <w:t>- подбор примеров их научной литературы и практики</w:t>
            </w:r>
          </w:p>
        </w:tc>
      </w:tr>
      <w:tr w:rsidR="009B3075" w:rsidRPr="009119A1" w:rsidTr="000626A8">
        <w:tc>
          <w:tcPr>
            <w:tcW w:w="3823" w:type="dxa"/>
          </w:tcPr>
          <w:p w:rsidR="009B3075" w:rsidRPr="009119A1" w:rsidRDefault="009B3075" w:rsidP="000626A8">
            <w:pPr>
              <w:widowControl w:val="0"/>
              <w:autoSpaceDE w:val="0"/>
              <w:autoSpaceDN w:val="0"/>
              <w:adjustRightInd w:val="0"/>
              <w:jc w:val="both"/>
              <w:rPr>
                <w:szCs w:val="24"/>
              </w:rPr>
            </w:pPr>
            <w:r w:rsidRPr="009119A1">
              <w:rPr>
                <w:szCs w:val="24"/>
              </w:rPr>
              <w:t>«5» если</w:t>
            </w:r>
          </w:p>
        </w:tc>
        <w:tc>
          <w:tcPr>
            <w:tcW w:w="5522" w:type="dxa"/>
          </w:tcPr>
          <w:p w:rsidR="009B3075" w:rsidRPr="009119A1" w:rsidRDefault="009B3075"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9B3075" w:rsidRPr="009119A1" w:rsidTr="000626A8">
        <w:tc>
          <w:tcPr>
            <w:tcW w:w="3823" w:type="dxa"/>
          </w:tcPr>
          <w:p w:rsidR="009B3075" w:rsidRPr="009119A1" w:rsidRDefault="009B3075" w:rsidP="000626A8">
            <w:pPr>
              <w:widowControl w:val="0"/>
              <w:autoSpaceDE w:val="0"/>
              <w:autoSpaceDN w:val="0"/>
              <w:adjustRightInd w:val="0"/>
              <w:jc w:val="both"/>
              <w:rPr>
                <w:szCs w:val="24"/>
              </w:rPr>
            </w:pPr>
            <w:r w:rsidRPr="009119A1">
              <w:rPr>
                <w:szCs w:val="24"/>
              </w:rPr>
              <w:t>«4» если</w:t>
            </w:r>
          </w:p>
        </w:tc>
        <w:tc>
          <w:tcPr>
            <w:tcW w:w="5522" w:type="dxa"/>
          </w:tcPr>
          <w:p w:rsidR="009B3075" w:rsidRPr="009119A1" w:rsidRDefault="009B3075" w:rsidP="000626A8">
            <w:pPr>
              <w:widowControl w:val="0"/>
              <w:autoSpaceDE w:val="0"/>
              <w:autoSpaceDN w:val="0"/>
              <w:adjustRightInd w:val="0"/>
              <w:jc w:val="both"/>
              <w:rPr>
                <w:szCs w:val="24"/>
              </w:rPr>
            </w:pPr>
            <w:r w:rsidRPr="009119A1">
              <w:rPr>
                <w:szCs w:val="24"/>
              </w:rPr>
              <w:t>в целом выполнены требования к ответу, однако есть небольшие неточности в изложении некоторых вопросов</w:t>
            </w:r>
          </w:p>
        </w:tc>
      </w:tr>
      <w:tr w:rsidR="009B3075" w:rsidRPr="009119A1" w:rsidTr="000626A8">
        <w:tc>
          <w:tcPr>
            <w:tcW w:w="3823" w:type="dxa"/>
          </w:tcPr>
          <w:p w:rsidR="009B3075" w:rsidRPr="009119A1" w:rsidRDefault="009B3075" w:rsidP="000626A8">
            <w:pPr>
              <w:widowControl w:val="0"/>
              <w:autoSpaceDE w:val="0"/>
              <w:autoSpaceDN w:val="0"/>
              <w:adjustRightInd w:val="0"/>
              <w:jc w:val="both"/>
              <w:rPr>
                <w:szCs w:val="24"/>
              </w:rPr>
            </w:pPr>
            <w:r w:rsidRPr="009119A1">
              <w:rPr>
                <w:szCs w:val="24"/>
              </w:rPr>
              <w:t>«3» если</w:t>
            </w:r>
          </w:p>
        </w:tc>
        <w:tc>
          <w:tcPr>
            <w:tcW w:w="5522" w:type="dxa"/>
          </w:tcPr>
          <w:p w:rsidR="009B3075" w:rsidRPr="009119A1" w:rsidRDefault="009B3075" w:rsidP="000626A8">
            <w:pPr>
              <w:widowControl w:val="0"/>
              <w:autoSpaceDE w:val="0"/>
              <w:autoSpaceDN w:val="0"/>
              <w:adjustRightInd w:val="0"/>
              <w:jc w:val="both"/>
              <w:rPr>
                <w:szCs w:val="24"/>
              </w:rPr>
            </w:pPr>
            <w:r w:rsidRPr="009119A1">
              <w:rPr>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rsidR="009B3075" w:rsidRPr="009119A1" w:rsidRDefault="009B3075" w:rsidP="000C7FC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9119A1">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9B3075" w:rsidRPr="009119A1" w:rsidTr="000626A8">
        <w:tc>
          <w:tcPr>
            <w:tcW w:w="3823" w:type="dxa"/>
          </w:tcPr>
          <w:p w:rsidR="009B3075" w:rsidRPr="009119A1" w:rsidRDefault="009B3075" w:rsidP="000626A8">
            <w:pPr>
              <w:widowControl w:val="0"/>
              <w:autoSpaceDE w:val="0"/>
              <w:autoSpaceDN w:val="0"/>
              <w:adjustRightInd w:val="0"/>
              <w:jc w:val="both"/>
              <w:rPr>
                <w:szCs w:val="24"/>
              </w:rPr>
            </w:pPr>
            <w:r w:rsidRPr="009119A1">
              <w:rPr>
                <w:szCs w:val="24"/>
              </w:rPr>
              <w:lastRenderedPageBreak/>
              <w:t>Предлагаемое количество заданий</w:t>
            </w:r>
          </w:p>
        </w:tc>
        <w:tc>
          <w:tcPr>
            <w:tcW w:w="5522" w:type="dxa"/>
          </w:tcPr>
          <w:p w:rsidR="009B3075" w:rsidRPr="009119A1" w:rsidRDefault="009B3075" w:rsidP="000626A8">
            <w:pPr>
              <w:widowControl w:val="0"/>
              <w:autoSpaceDE w:val="0"/>
              <w:autoSpaceDN w:val="0"/>
              <w:adjustRightInd w:val="0"/>
              <w:jc w:val="both"/>
              <w:rPr>
                <w:szCs w:val="24"/>
              </w:rPr>
            </w:pPr>
            <w:r w:rsidRPr="009119A1">
              <w:rPr>
                <w:szCs w:val="24"/>
              </w:rPr>
              <w:t xml:space="preserve">1 </w:t>
            </w:r>
          </w:p>
        </w:tc>
      </w:tr>
      <w:tr w:rsidR="009B3075" w:rsidRPr="009119A1" w:rsidTr="000626A8">
        <w:tc>
          <w:tcPr>
            <w:tcW w:w="3823" w:type="dxa"/>
          </w:tcPr>
          <w:p w:rsidR="009B3075" w:rsidRPr="009119A1" w:rsidRDefault="009B3075" w:rsidP="000626A8">
            <w:pPr>
              <w:widowControl w:val="0"/>
              <w:autoSpaceDE w:val="0"/>
              <w:autoSpaceDN w:val="0"/>
              <w:adjustRightInd w:val="0"/>
              <w:jc w:val="both"/>
              <w:rPr>
                <w:szCs w:val="24"/>
              </w:rPr>
            </w:pPr>
            <w:r w:rsidRPr="009119A1">
              <w:rPr>
                <w:szCs w:val="24"/>
              </w:rPr>
              <w:t xml:space="preserve">Последовательность выборки </w:t>
            </w:r>
          </w:p>
        </w:tc>
        <w:tc>
          <w:tcPr>
            <w:tcW w:w="5522" w:type="dxa"/>
          </w:tcPr>
          <w:p w:rsidR="009B3075" w:rsidRPr="009119A1" w:rsidRDefault="009B3075" w:rsidP="000626A8">
            <w:pPr>
              <w:widowControl w:val="0"/>
              <w:autoSpaceDE w:val="0"/>
              <w:autoSpaceDN w:val="0"/>
              <w:adjustRightInd w:val="0"/>
              <w:jc w:val="both"/>
              <w:rPr>
                <w:szCs w:val="24"/>
              </w:rPr>
            </w:pPr>
            <w:r w:rsidRPr="009119A1">
              <w:rPr>
                <w:szCs w:val="24"/>
              </w:rPr>
              <w:t>Случайная</w:t>
            </w:r>
          </w:p>
        </w:tc>
      </w:tr>
      <w:tr w:rsidR="009B3075" w:rsidRPr="009119A1" w:rsidTr="000626A8">
        <w:tc>
          <w:tcPr>
            <w:tcW w:w="3823" w:type="dxa"/>
          </w:tcPr>
          <w:p w:rsidR="009B3075" w:rsidRPr="009119A1" w:rsidRDefault="009B3075" w:rsidP="000626A8">
            <w:pPr>
              <w:widowControl w:val="0"/>
              <w:autoSpaceDE w:val="0"/>
              <w:autoSpaceDN w:val="0"/>
              <w:adjustRightInd w:val="0"/>
              <w:jc w:val="both"/>
              <w:rPr>
                <w:szCs w:val="24"/>
              </w:rPr>
            </w:pPr>
            <w:r w:rsidRPr="009119A1">
              <w:rPr>
                <w:szCs w:val="24"/>
              </w:rPr>
              <w:t>Критерии оценки:</w:t>
            </w:r>
          </w:p>
        </w:tc>
        <w:tc>
          <w:tcPr>
            <w:tcW w:w="5522" w:type="dxa"/>
          </w:tcPr>
          <w:p w:rsidR="009B3075" w:rsidRPr="009119A1" w:rsidRDefault="009B3075" w:rsidP="000626A8">
            <w:pPr>
              <w:widowControl w:val="0"/>
              <w:autoSpaceDE w:val="0"/>
              <w:autoSpaceDN w:val="0"/>
              <w:adjustRightInd w:val="0"/>
              <w:jc w:val="both"/>
              <w:rPr>
                <w:szCs w:val="24"/>
              </w:rPr>
            </w:pPr>
            <w:r w:rsidRPr="009119A1">
              <w:rPr>
                <w:szCs w:val="24"/>
              </w:rPr>
              <w:t>- выделение и понимание проблемы</w:t>
            </w:r>
          </w:p>
          <w:p w:rsidR="009B3075" w:rsidRPr="009119A1" w:rsidRDefault="009B3075" w:rsidP="000626A8">
            <w:pPr>
              <w:widowControl w:val="0"/>
              <w:autoSpaceDE w:val="0"/>
              <w:autoSpaceDN w:val="0"/>
              <w:adjustRightInd w:val="0"/>
              <w:jc w:val="both"/>
              <w:rPr>
                <w:szCs w:val="24"/>
              </w:rPr>
            </w:pPr>
            <w:r w:rsidRPr="009119A1">
              <w:rPr>
                <w:szCs w:val="24"/>
              </w:rPr>
              <w:t>- умение обобщать, сопоставлять различные точки зрения</w:t>
            </w:r>
          </w:p>
          <w:p w:rsidR="009B3075" w:rsidRPr="009119A1" w:rsidRDefault="009B3075" w:rsidP="000626A8">
            <w:pPr>
              <w:widowControl w:val="0"/>
              <w:autoSpaceDE w:val="0"/>
              <w:autoSpaceDN w:val="0"/>
              <w:adjustRightInd w:val="0"/>
              <w:jc w:val="both"/>
              <w:rPr>
                <w:szCs w:val="24"/>
              </w:rPr>
            </w:pPr>
            <w:r w:rsidRPr="009119A1">
              <w:rPr>
                <w:szCs w:val="24"/>
              </w:rPr>
              <w:t>- полнота использования источников</w:t>
            </w:r>
          </w:p>
          <w:p w:rsidR="009B3075" w:rsidRPr="009119A1" w:rsidRDefault="009B3075" w:rsidP="000626A8">
            <w:pPr>
              <w:widowControl w:val="0"/>
              <w:autoSpaceDE w:val="0"/>
              <w:autoSpaceDN w:val="0"/>
              <w:adjustRightInd w:val="0"/>
              <w:jc w:val="both"/>
              <w:rPr>
                <w:szCs w:val="24"/>
              </w:rPr>
            </w:pPr>
            <w:r w:rsidRPr="009119A1">
              <w:rPr>
                <w:szCs w:val="24"/>
              </w:rPr>
              <w:t>- наличие авторской позиции</w:t>
            </w:r>
          </w:p>
          <w:p w:rsidR="009B3075" w:rsidRPr="009119A1" w:rsidRDefault="009B3075" w:rsidP="000626A8">
            <w:pPr>
              <w:widowControl w:val="0"/>
              <w:autoSpaceDE w:val="0"/>
              <w:autoSpaceDN w:val="0"/>
              <w:adjustRightInd w:val="0"/>
              <w:jc w:val="both"/>
              <w:rPr>
                <w:szCs w:val="24"/>
              </w:rPr>
            </w:pPr>
            <w:r w:rsidRPr="009119A1">
              <w:rPr>
                <w:szCs w:val="24"/>
              </w:rPr>
              <w:t>- соответствие ответа поставленному вопросу</w:t>
            </w:r>
          </w:p>
          <w:p w:rsidR="009B3075" w:rsidRPr="009119A1" w:rsidRDefault="009B3075" w:rsidP="000626A8">
            <w:pPr>
              <w:widowControl w:val="0"/>
              <w:autoSpaceDE w:val="0"/>
              <w:autoSpaceDN w:val="0"/>
              <w:adjustRightInd w:val="0"/>
              <w:jc w:val="both"/>
              <w:rPr>
                <w:szCs w:val="24"/>
              </w:rPr>
            </w:pPr>
            <w:r w:rsidRPr="009119A1">
              <w:rPr>
                <w:szCs w:val="24"/>
              </w:rPr>
              <w:t>- использование социального опыта, материалов СМИ, статистических данных</w:t>
            </w:r>
          </w:p>
          <w:p w:rsidR="00C823D8" w:rsidRDefault="009B3075" w:rsidP="000626A8">
            <w:pPr>
              <w:widowControl w:val="0"/>
              <w:autoSpaceDE w:val="0"/>
              <w:autoSpaceDN w:val="0"/>
              <w:adjustRightInd w:val="0"/>
              <w:jc w:val="both"/>
              <w:rPr>
                <w:szCs w:val="24"/>
              </w:rPr>
            </w:pPr>
            <w:r w:rsidRPr="009119A1">
              <w:rPr>
                <w:szCs w:val="24"/>
              </w:rPr>
              <w:t>- логичность изложения</w:t>
            </w:r>
          </w:p>
          <w:p w:rsidR="009B3075" w:rsidRPr="009119A1" w:rsidRDefault="009B3075" w:rsidP="000626A8">
            <w:pPr>
              <w:widowControl w:val="0"/>
              <w:autoSpaceDE w:val="0"/>
              <w:autoSpaceDN w:val="0"/>
              <w:adjustRightInd w:val="0"/>
              <w:jc w:val="both"/>
              <w:rPr>
                <w:szCs w:val="24"/>
              </w:rPr>
            </w:pPr>
            <w:r w:rsidRPr="009119A1">
              <w:rPr>
                <w:szCs w:val="24"/>
              </w:rPr>
              <w:t>- умение сделать квалифицированные выводы и обобщения с точки зрения решения профессиональных задач</w:t>
            </w:r>
          </w:p>
          <w:p w:rsidR="009B3075" w:rsidRPr="009119A1" w:rsidRDefault="009B3075" w:rsidP="000626A8">
            <w:pPr>
              <w:widowControl w:val="0"/>
              <w:autoSpaceDE w:val="0"/>
              <w:autoSpaceDN w:val="0"/>
              <w:adjustRightInd w:val="0"/>
              <w:jc w:val="both"/>
              <w:rPr>
                <w:szCs w:val="24"/>
              </w:rPr>
            </w:pPr>
            <w:r w:rsidRPr="009119A1">
              <w:rPr>
                <w:szCs w:val="24"/>
              </w:rPr>
              <w:t>- умение привести пример</w:t>
            </w:r>
          </w:p>
          <w:p w:rsidR="009B3075" w:rsidRPr="009119A1" w:rsidRDefault="009B3075" w:rsidP="000626A8">
            <w:pPr>
              <w:widowControl w:val="0"/>
              <w:autoSpaceDE w:val="0"/>
              <w:autoSpaceDN w:val="0"/>
              <w:adjustRightInd w:val="0"/>
              <w:jc w:val="both"/>
              <w:rPr>
                <w:szCs w:val="24"/>
              </w:rPr>
            </w:pPr>
            <w:r w:rsidRPr="009119A1">
              <w:rPr>
                <w:szCs w:val="24"/>
              </w:rPr>
              <w:t>- опора на теоретические положения</w:t>
            </w:r>
          </w:p>
          <w:p w:rsidR="009B3075" w:rsidRPr="009119A1" w:rsidRDefault="009B3075" w:rsidP="000626A8">
            <w:pPr>
              <w:widowControl w:val="0"/>
              <w:autoSpaceDE w:val="0"/>
              <w:autoSpaceDN w:val="0"/>
              <w:adjustRightInd w:val="0"/>
              <w:jc w:val="both"/>
              <w:rPr>
                <w:szCs w:val="24"/>
              </w:rPr>
            </w:pPr>
            <w:r w:rsidRPr="009119A1">
              <w:rPr>
                <w:szCs w:val="24"/>
              </w:rPr>
              <w:t>- владение соответствующей терминологией</w:t>
            </w:r>
          </w:p>
        </w:tc>
      </w:tr>
      <w:tr w:rsidR="009B3075" w:rsidRPr="009119A1" w:rsidTr="000626A8">
        <w:tc>
          <w:tcPr>
            <w:tcW w:w="3823" w:type="dxa"/>
          </w:tcPr>
          <w:p w:rsidR="009B3075" w:rsidRPr="009119A1" w:rsidRDefault="009B3075" w:rsidP="000626A8">
            <w:pPr>
              <w:widowControl w:val="0"/>
              <w:autoSpaceDE w:val="0"/>
              <w:autoSpaceDN w:val="0"/>
              <w:adjustRightInd w:val="0"/>
              <w:jc w:val="both"/>
              <w:rPr>
                <w:szCs w:val="24"/>
              </w:rPr>
            </w:pPr>
            <w:r w:rsidRPr="009119A1">
              <w:rPr>
                <w:szCs w:val="24"/>
              </w:rPr>
              <w:t>«5» если</w:t>
            </w:r>
          </w:p>
        </w:tc>
        <w:tc>
          <w:tcPr>
            <w:tcW w:w="5522" w:type="dxa"/>
          </w:tcPr>
          <w:p w:rsidR="009B3075" w:rsidRPr="009119A1" w:rsidRDefault="009B3075" w:rsidP="000626A8">
            <w:pPr>
              <w:widowControl w:val="0"/>
              <w:autoSpaceDE w:val="0"/>
              <w:autoSpaceDN w:val="0"/>
              <w:adjustRightInd w:val="0"/>
              <w:jc w:val="both"/>
              <w:rPr>
                <w:szCs w:val="24"/>
              </w:rPr>
            </w:pPr>
            <w:r w:rsidRPr="009119A1">
              <w:rPr>
                <w:szCs w:val="24"/>
              </w:rPr>
              <w:t>требования к ответу выполнены в полном объеме</w:t>
            </w:r>
          </w:p>
        </w:tc>
      </w:tr>
      <w:tr w:rsidR="009B3075" w:rsidRPr="009119A1" w:rsidTr="000626A8">
        <w:tc>
          <w:tcPr>
            <w:tcW w:w="3823" w:type="dxa"/>
          </w:tcPr>
          <w:p w:rsidR="009B3075" w:rsidRPr="009119A1" w:rsidRDefault="009B3075" w:rsidP="000626A8">
            <w:pPr>
              <w:widowControl w:val="0"/>
              <w:autoSpaceDE w:val="0"/>
              <w:autoSpaceDN w:val="0"/>
              <w:adjustRightInd w:val="0"/>
              <w:jc w:val="both"/>
              <w:rPr>
                <w:szCs w:val="24"/>
              </w:rPr>
            </w:pPr>
            <w:r w:rsidRPr="009119A1">
              <w:rPr>
                <w:szCs w:val="24"/>
              </w:rPr>
              <w:t>«4» если</w:t>
            </w:r>
          </w:p>
        </w:tc>
        <w:tc>
          <w:tcPr>
            <w:tcW w:w="5522" w:type="dxa"/>
          </w:tcPr>
          <w:p w:rsidR="009B3075" w:rsidRPr="009119A1" w:rsidRDefault="009B3075" w:rsidP="000626A8">
            <w:pPr>
              <w:widowControl w:val="0"/>
              <w:autoSpaceDE w:val="0"/>
              <w:autoSpaceDN w:val="0"/>
              <w:adjustRightInd w:val="0"/>
              <w:jc w:val="both"/>
              <w:rPr>
                <w:rFonts w:eastAsia="Calibri"/>
                <w:bCs/>
                <w:szCs w:val="24"/>
              </w:rPr>
            </w:pPr>
            <w:r w:rsidRPr="009119A1">
              <w:rPr>
                <w:szCs w:val="24"/>
              </w:rPr>
              <w:t>в целом выполнены требования к ответу, однако есть небольшие неточности в изложении некоторых вопросов. З</w:t>
            </w:r>
            <w:r w:rsidRPr="009119A1">
              <w:rPr>
                <w:rFonts w:eastAsia="Calibri"/>
                <w:bCs/>
                <w:szCs w:val="24"/>
              </w:rPr>
              <w:t>атрудняется в формулировании квалифицированных выводов и обобщений</w:t>
            </w:r>
          </w:p>
        </w:tc>
      </w:tr>
      <w:tr w:rsidR="009B3075" w:rsidRPr="009119A1" w:rsidTr="000626A8">
        <w:tc>
          <w:tcPr>
            <w:tcW w:w="3823" w:type="dxa"/>
          </w:tcPr>
          <w:p w:rsidR="009B3075" w:rsidRPr="009119A1" w:rsidRDefault="009B3075" w:rsidP="000626A8">
            <w:pPr>
              <w:widowControl w:val="0"/>
              <w:autoSpaceDE w:val="0"/>
              <w:autoSpaceDN w:val="0"/>
              <w:adjustRightInd w:val="0"/>
              <w:jc w:val="both"/>
              <w:rPr>
                <w:szCs w:val="24"/>
              </w:rPr>
            </w:pPr>
            <w:r w:rsidRPr="009119A1">
              <w:rPr>
                <w:szCs w:val="24"/>
              </w:rPr>
              <w:t>«3» если</w:t>
            </w:r>
          </w:p>
        </w:tc>
        <w:tc>
          <w:tcPr>
            <w:tcW w:w="5522" w:type="dxa"/>
          </w:tcPr>
          <w:p w:rsidR="009B3075" w:rsidRPr="009119A1" w:rsidRDefault="009B3075" w:rsidP="000626A8">
            <w:pPr>
              <w:widowControl w:val="0"/>
              <w:autoSpaceDE w:val="0"/>
              <w:autoSpaceDN w:val="0"/>
              <w:adjustRightInd w:val="0"/>
              <w:jc w:val="both"/>
              <w:rPr>
                <w:szCs w:val="24"/>
              </w:rPr>
            </w:pPr>
            <w:r w:rsidRPr="009119A1">
              <w:rPr>
                <w:szCs w:val="24"/>
              </w:rPr>
              <w:t xml:space="preserve">требования выполнены частично – пытается обосновать свою точку зрения, однако </w:t>
            </w:r>
            <w:r w:rsidRPr="009119A1">
              <w:rPr>
                <w:rFonts w:eastAsia="Calibri"/>
                <w:bCs/>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rsidR="009B3075" w:rsidRPr="009119A1" w:rsidRDefault="009B3075" w:rsidP="009C2F9F">
      <w:pPr>
        <w:spacing w:after="0" w:line="240" w:lineRule="auto"/>
        <w:jc w:val="both"/>
        <w:outlineLvl w:val="0"/>
        <w:rPr>
          <w:rFonts w:ascii="Times New Roman" w:hAnsi="Times New Roman" w:cs="Times New Roman"/>
          <w:b/>
          <w:bCs/>
          <w:sz w:val="24"/>
          <w:szCs w:val="28"/>
        </w:rPr>
      </w:pPr>
      <w:r w:rsidRPr="009119A1">
        <w:rPr>
          <w:rFonts w:ascii="Times New Roman" w:hAnsi="Times New Roman" w:cs="Times New Roman"/>
          <w:b/>
          <w:bCs/>
          <w:sz w:val="24"/>
          <w:szCs w:val="28"/>
        </w:rPr>
        <w:t>4. Учебно-методическое и материально-техническое обеспечение дисциплины (модуля)</w:t>
      </w:r>
    </w:p>
    <w:p w:rsidR="009B3075" w:rsidRPr="009119A1" w:rsidRDefault="009B3075"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4.1. Электронные учебные издания</w:t>
      </w:r>
    </w:p>
    <w:p w:rsidR="00C823D8" w:rsidRPr="00C823D8" w:rsidRDefault="00C823D8" w:rsidP="00C823D8">
      <w:pPr>
        <w:pStyle w:val="a3"/>
        <w:numPr>
          <w:ilvl w:val="0"/>
          <w:numId w:val="18"/>
        </w:numPr>
        <w:spacing w:after="0" w:line="240" w:lineRule="auto"/>
        <w:ind w:left="714" w:hanging="357"/>
        <w:jc w:val="both"/>
        <w:rPr>
          <w:rFonts w:ascii="Times New Roman" w:hAnsi="Times New Roman" w:cs="Times New Roman"/>
          <w:sz w:val="24"/>
          <w:szCs w:val="28"/>
        </w:rPr>
      </w:pPr>
      <w:r w:rsidRPr="00C823D8">
        <w:rPr>
          <w:rFonts w:ascii="Times New Roman" w:hAnsi="Times New Roman" w:cs="Times New Roman"/>
          <w:sz w:val="24"/>
          <w:szCs w:val="28"/>
        </w:rPr>
        <w:t>Всемирная история [Электронный ресурс</w:t>
      </w:r>
      <w:proofErr w:type="gramStart"/>
      <w:r w:rsidRPr="00C823D8">
        <w:rPr>
          <w:rFonts w:ascii="Times New Roman" w:hAnsi="Times New Roman" w:cs="Times New Roman"/>
          <w:sz w:val="24"/>
          <w:szCs w:val="28"/>
        </w:rPr>
        <w:t>] :</w:t>
      </w:r>
      <w:proofErr w:type="gramEnd"/>
      <w:r w:rsidRPr="00C823D8">
        <w:rPr>
          <w:rFonts w:ascii="Times New Roman" w:hAnsi="Times New Roman" w:cs="Times New Roman"/>
          <w:sz w:val="24"/>
          <w:szCs w:val="28"/>
        </w:rPr>
        <w:t xml:space="preserve"> учебник для студентов вузов / Г.Б. Поляк [и др.]. — 3-е изд. — </w:t>
      </w:r>
      <w:proofErr w:type="spellStart"/>
      <w:r w:rsidRPr="00C823D8">
        <w:rPr>
          <w:rFonts w:ascii="Times New Roman" w:hAnsi="Times New Roman" w:cs="Times New Roman"/>
          <w:sz w:val="24"/>
          <w:szCs w:val="28"/>
        </w:rPr>
        <w:t>Электрон.текстовые</w:t>
      </w:r>
      <w:proofErr w:type="spellEnd"/>
      <w:r w:rsidRPr="00C823D8">
        <w:rPr>
          <w:rFonts w:ascii="Times New Roman" w:hAnsi="Times New Roman" w:cs="Times New Roman"/>
          <w:sz w:val="24"/>
          <w:szCs w:val="28"/>
        </w:rPr>
        <w:t xml:space="preserve"> данные. — М.: ЮНИТИ-ДАНА, 2017. — 888 c. — 978-5-238-01493-7. — Режим доступа: http://www.iprbookshop.ru/71211.html. — ЭБС «</w:t>
      </w:r>
      <w:proofErr w:type="spellStart"/>
      <w:r w:rsidRPr="00C823D8">
        <w:rPr>
          <w:rFonts w:ascii="Times New Roman" w:hAnsi="Times New Roman" w:cs="Times New Roman"/>
          <w:sz w:val="24"/>
          <w:szCs w:val="28"/>
        </w:rPr>
        <w:t>IPRbooks</w:t>
      </w:r>
      <w:proofErr w:type="spellEnd"/>
      <w:r w:rsidRPr="00C823D8">
        <w:rPr>
          <w:rFonts w:ascii="Times New Roman" w:hAnsi="Times New Roman" w:cs="Times New Roman"/>
          <w:sz w:val="24"/>
          <w:szCs w:val="28"/>
        </w:rPr>
        <w:t>», по паролю</w:t>
      </w:r>
    </w:p>
    <w:p w:rsidR="00C823D8" w:rsidRPr="00C823D8" w:rsidRDefault="00C823D8" w:rsidP="00C823D8">
      <w:pPr>
        <w:pStyle w:val="a3"/>
        <w:numPr>
          <w:ilvl w:val="0"/>
          <w:numId w:val="18"/>
        </w:numPr>
        <w:spacing w:after="0" w:line="240" w:lineRule="auto"/>
        <w:ind w:left="714" w:hanging="357"/>
        <w:jc w:val="both"/>
        <w:rPr>
          <w:rFonts w:ascii="Times New Roman" w:hAnsi="Times New Roman" w:cs="Times New Roman"/>
          <w:sz w:val="24"/>
          <w:szCs w:val="28"/>
        </w:rPr>
      </w:pPr>
      <w:r w:rsidRPr="00C823D8">
        <w:rPr>
          <w:rFonts w:ascii="Times New Roman" w:hAnsi="Times New Roman" w:cs="Times New Roman"/>
          <w:sz w:val="24"/>
          <w:szCs w:val="28"/>
        </w:rPr>
        <w:t>История России [Электронный ресурс</w:t>
      </w:r>
      <w:proofErr w:type="gramStart"/>
      <w:r w:rsidRPr="00C823D8">
        <w:rPr>
          <w:rFonts w:ascii="Times New Roman" w:hAnsi="Times New Roman" w:cs="Times New Roman"/>
          <w:sz w:val="24"/>
          <w:szCs w:val="28"/>
        </w:rPr>
        <w:t>] :</w:t>
      </w:r>
      <w:proofErr w:type="gramEnd"/>
      <w:r w:rsidRPr="00C823D8">
        <w:rPr>
          <w:rFonts w:ascii="Times New Roman" w:hAnsi="Times New Roman" w:cs="Times New Roman"/>
          <w:sz w:val="24"/>
          <w:szCs w:val="28"/>
        </w:rPr>
        <w:t xml:space="preserve"> учебное пособие / А.В. Сушко [и др.]. — </w:t>
      </w:r>
      <w:proofErr w:type="spellStart"/>
      <w:r w:rsidRPr="00C823D8">
        <w:rPr>
          <w:rFonts w:ascii="Times New Roman" w:hAnsi="Times New Roman" w:cs="Times New Roman"/>
          <w:sz w:val="24"/>
          <w:szCs w:val="28"/>
        </w:rPr>
        <w:t>Электрон.текстовые</w:t>
      </w:r>
      <w:proofErr w:type="spellEnd"/>
      <w:r w:rsidRPr="00C823D8">
        <w:rPr>
          <w:rFonts w:ascii="Times New Roman" w:hAnsi="Times New Roman" w:cs="Times New Roman"/>
          <w:sz w:val="24"/>
          <w:szCs w:val="28"/>
        </w:rPr>
        <w:t xml:space="preserve"> данные. — Омск: Омский государственный технический университет, 2017. — 248 c. — 978-5-8149-2536-7. — Режим доступа: http://www.iprbookshop.ru/78435.html. — ЭБС «</w:t>
      </w:r>
      <w:proofErr w:type="spellStart"/>
      <w:r w:rsidRPr="00C823D8">
        <w:rPr>
          <w:rFonts w:ascii="Times New Roman" w:hAnsi="Times New Roman" w:cs="Times New Roman"/>
          <w:sz w:val="24"/>
          <w:szCs w:val="28"/>
        </w:rPr>
        <w:t>IPRbooks</w:t>
      </w:r>
      <w:proofErr w:type="spellEnd"/>
      <w:r w:rsidRPr="00C823D8">
        <w:rPr>
          <w:rFonts w:ascii="Times New Roman" w:hAnsi="Times New Roman" w:cs="Times New Roman"/>
          <w:sz w:val="24"/>
          <w:szCs w:val="28"/>
        </w:rPr>
        <w:t>», по паролю</w:t>
      </w:r>
    </w:p>
    <w:p w:rsidR="00C823D8" w:rsidRPr="00C823D8" w:rsidRDefault="00C823D8" w:rsidP="00C823D8">
      <w:pPr>
        <w:pStyle w:val="a3"/>
        <w:numPr>
          <w:ilvl w:val="0"/>
          <w:numId w:val="18"/>
        </w:numPr>
        <w:spacing w:after="0" w:line="240" w:lineRule="auto"/>
        <w:ind w:left="714" w:hanging="357"/>
        <w:jc w:val="both"/>
        <w:rPr>
          <w:rFonts w:ascii="Times New Roman" w:hAnsi="Times New Roman" w:cs="Times New Roman"/>
          <w:sz w:val="24"/>
          <w:szCs w:val="28"/>
        </w:rPr>
      </w:pPr>
      <w:r w:rsidRPr="00C823D8">
        <w:rPr>
          <w:rFonts w:ascii="Times New Roman" w:hAnsi="Times New Roman" w:cs="Times New Roman"/>
          <w:sz w:val="24"/>
          <w:szCs w:val="28"/>
        </w:rPr>
        <w:t xml:space="preserve">Алексеев С.В. Всемирная история с древнейших времен до начала XX века [Электронный ресурс]: курс лекций / С.В. Алексеев, О.И. Елисеева. — </w:t>
      </w:r>
      <w:proofErr w:type="spellStart"/>
      <w:r w:rsidRPr="00C823D8">
        <w:rPr>
          <w:rFonts w:ascii="Times New Roman" w:hAnsi="Times New Roman" w:cs="Times New Roman"/>
          <w:sz w:val="24"/>
          <w:szCs w:val="28"/>
        </w:rPr>
        <w:t>Электрон.текстовые</w:t>
      </w:r>
      <w:proofErr w:type="spellEnd"/>
      <w:r w:rsidRPr="00C823D8">
        <w:rPr>
          <w:rFonts w:ascii="Times New Roman" w:hAnsi="Times New Roman" w:cs="Times New Roman"/>
          <w:sz w:val="24"/>
          <w:szCs w:val="28"/>
        </w:rPr>
        <w:t xml:space="preserve"> данные. — М.: Московский гуманитарный университет, 2016. — 240 c. — 978-5-906822-84-01. — Режим доступа: http://www.iprbookshop.ru/74715.html. — ЭБС «</w:t>
      </w:r>
      <w:proofErr w:type="spellStart"/>
      <w:r w:rsidRPr="00C823D8">
        <w:rPr>
          <w:rFonts w:ascii="Times New Roman" w:hAnsi="Times New Roman" w:cs="Times New Roman"/>
          <w:sz w:val="24"/>
          <w:szCs w:val="28"/>
        </w:rPr>
        <w:t>IPRbooks</w:t>
      </w:r>
      <w:proofErr w:type="spellEnd"/>
      <w:r w:rsidRPr="00C823D8">
        <w:rPr>
          <w:rFonts w:ascii="Times New Roman" w:hAnsi="Times New Roman" w:cs="Times New Roman"/>
          <w:sz w:val="24"/>
          <w:szCs w:val="28"/>
        </w:rPr>
        <w:t>», по паролю</w:t>
      </w:r>
    </w:p>
    <w:p w:rsidR="00C823D8" w:rsidRPr="00C823D8" w:rsidRDefault="00C823D8" w:rsidP="00C823D8">
      <w:pPr>
        <w:pStyle w:val="a3"/>
        <w:numPr>
          <w:ilvl w:val="0"/>
          <w:numId w:val="18"/>
        </w:numPr>
        <w:spacing w:after="0" w:line="240" w:lineRule="auto"/>
        <w:ind w:left="714" w:hanging="357"/>
        <w:jc w:val="both"/>
        <w:rPr>
          <w:rFonts w:ascii="Times New Roman" w:hAnsi="Times New Roman" w:cs="Times New Roman"/>
          <w:sz w:val="24"/>
          <w:szCs w:val="28"/>
        </w:rPr>
      </w:pPr>
      <w:r w:rsidRPr="00C823D8">
        <w:rPr>
          <w:rFonts w:ascii="Times New Roman" w:hAnsi="Times New Roman" w:cs="Times New Roman"/>
          <w:sz w:val="24"/>
          <w:szCs w:val="28"/>
        </w:rPr>
        <w:t>Максименко Е.П. История. История России IX – начала XX века [Электронный ресурс</w:t>
      </w:r>
      <w:proofErr w:type="gramStart"/>
      <w:r w:rsidRPr="00C823D8">
        <w:rPr>
          <w:rFonts w:ascii="Times New Roman" w:hAnsi="Times New Roman" w:cs="Times New Roman"/>
          <w:sz w:val="24"/>
          <w:szCs w:val="28"/>
        </w:rPr>
        <w:t>] :</w:t>
      </w:r>
      <w:proofErr w:type="gramEnd"/>
      <w:r w:rsidRPr="00C823D8">
        <w:rPr>
          <w:rFonts w:ascii="Times New Roman" w:hAnsi="Times New Roman" w:cs="Times New Roman"/>
          <w:sz w:val="24"/>
          <w:szCs w:val="28"/>
        </w:rPr>
        <w:t xml:space="preserve"> учебное пособие / Е.П. Максименко, Е.Б. Мирзоев, С.А. </w:t>
      </w:r>
      <w:proofErr w:type="spellStart"/>
      <w:r w:rsidRPr="00C823D8">
        <w:rPr>
          <w:rFonts w:ascii="Times New Roman" w:hAnsi="Times New Roman" w:cs="Times New Roman"/>
          <w:sz w:val="24"/>
          <w:szCs w:val="28"/>
        </w:rPr>
        <w:t>Песьяков</w:t>
      </w:r>
      <w:proofErr w:type="spellEnd"/>
      <w:r w:rsidRPr="00C823D8">
        <w:rPr>
          <w:rFonts w:ascii="Times New Roman" w:hAnsi="Times New Roman" w:cs="Times New Roman"/>
          <w:sz w:val="24"/>
          <w:szCs w:val="28"/>
        </w:rPr>
        <w:t xml:space="preserve">. — </w:t>
      </w:r>
      <w:proofErr w:type="spellStart"/>
      <w:r w:rsidRPr="00C823D8">
        <w:rPr>
          <w:rFonts w:ascii="Times New Roman" w:hAnsi="Times New Roman" w:cs="Times New Roman"/>
          <w:sz w:val="24"/>
          <w:szCs w:val="28"/>
        </w:rPr>
        <w:t>Электрон.текстовые</w:t>
      </w:r>
      <w:proofErr w:type="spellEnd"/>
      <w:r w:rsidRPr="00C823D8">
        <w:rPr>
          <w:rFonts w:ascii="Times New Roman" w:hAnsi="Times New Roman" w:cs="Times New Roman"/>
          <w:sz w:val="24"/>
          <w:szCs w:val="28"/>
        </w:rPr>
        <w:t xml:space="preserve"> данные. — </w:t>
      </w:r>
      <w:proofErr w:type="gramStart"/>
      <w:r w:rsidRPr="00C823D8">
        <w:rPr>
          <w:rFonts w:ascii="Times New Roman" w:hAnsi="Times New Roman" w:cs="Times New Roman"/>
          <w:sz w:val="24"/>
          <w:szCs w:val="28"/>
        </w:rPr>
        <w:t>М. :</w:t>
      </w:r>
      <w:proofErr w:type="gramEnd"/>
      <w:r w:rsidRPr="00C823D8">
        <w:rPr>
          <w:rFonts w:ascii="Times New Roman" w:hAnsi="Times New Roman" w:cs="Times New Roman"/>
          <w:sz w:val="24"/>
          <w:szCs w:val="28"/>
        </w:rPr>
        <w:t xml:space="preserve"> Издательский Дом </w:t>
      </w:r>
      <w:proofErr w:type="spellStart"/>
      <w:r w:rsidRPr="00C823D8">
        <w:rPr>
          <w:rFonts w:ascii="Times New Roman" w:hAnsi="Times New Roman" w:cs="Times New Roman"/>
          <w:sz w:val="24"/>
          <w:szCs w:val="28"/>
        </w:rPr>
        <w:t>МИСиС</w:t>
      </w:r>
      <w:proofErr w:type="spellEnd"/>
      <w:r w:rsidRPr="00C823D8">
        <w:rPr>
          <w:rFonts w:ascii="Times New Roman" w:hAnsi="Times New Roman" w:cs="Times New Roman"/>
          <w:sz w:val="24"/>
          <w:szCs w:val="28"/>
        </w:rPr>
        <w:t>, 2016. — 108 c. — 978-5-906846-19-8. — Режим доступа: http://www.iprbookshop.ru/64177.html. — ЭБС «</w:t>
      </w:r>
      <w:proofErr w:type="spellStart"/>
      <w:r w:rsidRPr="00C823D8">
        <w:rPr>
          <w:rFonts w:ascii="Times New Roman" w:hAnsi="Times New Roman" w:cs="Times New Roman"/>
          <w:sz w:val="24"/>
          <w:szCs w:val="28"/>
        </w:rPr>
        <w:t>IPRbooks</w:t>
      </w:r>
      <w:proofErr w:type="spellEnd"/>
      <w:r w:rsidRPr="00C823D8">
        <w:rPr>
          <w:rFonts w:ascii="Times New Roman" w:hAnsi="Times New Roman" w:cs="Times New Roman"/>
          <w:sz w:val="24"/>
          <w:szCs w:val="28"/>
        </w:rPr>
        <w:t>», по паролю</w:t>
      </w:r>
    </w:p>
    <w:p w:rsidR="00C823D8" w:rsidRPr="00C823D8" w:rsidRDefault="00C823D8" w:rsidP="00C823D8">
      <w:pPr>
        <w:pStyle w:val="a3"/>
        <w:numPr>
          <w:ilvl w:val="0"/>
          <w:numId w:val="18"/>
        </w:numPr>
        <w:spacing w:after="0" w:line="240" w:lineRule="auto"/>
        <w:ind w:left="714" w:hanging="357"/>
        <w:jc w:val="both"/>
        <w:rPr>
          <w:rFonts w:ascii="Times New Roman" w:hAnsi="Times New Roman" w:cs="Times New Roman"/>
          <w:sz w:val="24"/>
          <w:szCs w:val="28"/>
        </w:rPr>
      </w:pPr>
      <w:r w:rsidRPr="00C823D8">
        <w:rPr>
          <w:rFonts w:ascii="Times New Roman" w:hAnsi="Times New Roman" w:cs="Times New Roman"/>
          <w:sz w:val="24"/>
          <w:szCs w:val="28"/>
        </w:rPr>
        <w:t>История Отечества IX – начала XXI века [Электронный ресурс</w:t>
      </w:r>
      <w:proofErr w:type="gramStart"/>
      <w:r w:rsidRPr="00C823D8">
        <w:rPr>
          <w:rFonts w:ascii="Times New Roman" w:hAnsi="Times New Roman" w:cs="Times New Roman"/>
          <w:sz w:val="24"/>
          <w:szCs w:val="28"/>
        </w:rPr>
        <w:t>] :</w:t>
      </w:r>
      <w:proofErr w:type="gramEnd"/>
      <w:r w:rsidRPr="00C823D8">
        <w:rPr>
          <w:rFonts w:ascii="Times New Roman" w:hAnsi="Times New Roman" w:cs="Times New Roman"/>
          <w:sz w:val="24"/>
          <w:szCs w:val="28"/>
        </w:rPr>
        <w:t xml:space="preserve"> учебное пособие с грифом УМО / К.В. Фадеев [и др.]. — </w:t>
      </w:r>
      <w:proofErr w:type="spellStart"/>
      <w:r w:rsidRPr="00C823D8">
        <w:rPr>
          <w:rFonts w:ascii="Times New Roman" w:hAnsi="Times New Roman" w:cs="Times New Roman"/>
          <w:sz w:val="24"/>
          <w:szCs w:val="28"/>
        </w:rPr>
        <w:t>Электрон.текстовые</w:t>
      </w:r>
      <w:proofErr w:type="spellEnd"/>
      <w:r w:rsidRPr="00C823D8">
        <w:rPr>
          <w:rFonts w:ascii="Times New Roman" w:hAnsi="Times New Roman" w:cs="Times New Roman"/>
          <w:sz w:val="24"/>
          <w:szCs w:val="28"/>
        </w:rPr>
        <w:t xml:space="preserve"> данные. — Томск: Томский государственный архитектурно-строительный университет, ЭБС АСВ, 2015. — 506 c. — 978-5-93057-655-9. — Режим доступа: http://www.iprbookshop.ru/75081.html. — ЭБС «</w:t>
      </w:r>
      <w:proofErr w:type="spellStart"/>
      <w:r w:rsidRPr="00C823D8">
        <w:rPr>
          <w:rFonts w:ascii="Times New Roman" w:hAnsi="Times New Roman" w:cs="Times New Roman"/>
          <w:sz w:val="24"/>
          <w:szCs w:val="28"/>
        </w:rPr>
        <w:t>IPRbooks</w:t>
      </w:r>
      <w:proofErr w:type="spellEnd"/>
      <w:r w:rsidRPr="00C823D8">
        <w:rPr>
          <w:rFonts w:ascii="Times New Roman" w:hAnsi="Times New Roman" w:cs="Times New Roman"/>
          <w:sz w:val="24"/>
          <w:szCs w:val="28"/>
        </w:rPr>
        <w:t>», по паролю.</w:t>
      </w:r>
    </w:p>
    <w:p w:rsidR="009B3075" w:rsidRPr="009119A1" w:rsidRDefault="009B3075"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4.2. Электронные образовательные ресурсы</w:t>
      </w:r>
    </w:p>
    <w:p w:rsidR="009B3075" w:rsidRPr="009119A1" w:rsidRDefault="009B3075" w:rsidP="008E2BBC">
      <w:pPr>
        <w:numPr>
          <w:ilvl w:val="0"/>
          <w:numId w:val="3"/>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lastRenderedPageBreak/>
        <w:t xml:space="preserve">Электронно-библиотечная система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xml:space="preserve"> (ЭБС </w:t>
      </w:r>
      <w:proofErr w:type="spellStart"/>
      <w:r w:rsidRPr="009119A1">
        <w:rPr>
          <w:rFonts w:ascii="Times New Roman" w:hAnsi="Times New Roman" w:cs="Times New Roman"/>
          <w:sz w:val="24"/>
          <w:szCs w:val="28"/>
        </w:rPr>
        <w:t>IPRbooks</w:t>
      </w:r>
      <w:proofErr w:type="spellEnd"/>
      <w:r w:rsidRPr="009119A1">
        <w:rPr>
          <w:rFonts w:ascii="Times New Roman" w:hAnsi="Times New Roman" w:cs="Times New Roman"/>
          <w:sz w:val="24"/>
          <w:szCs w:val="28"/>
        </w:rPr>
        <w:t>) – электронная библиотека по всем отраслям знаний http://www.iprbookshop.ru</w:t>
      </w:r>
    </w:p>
    <w:p w:rsidR="009B3075" w:rsidRPr="009119A1" w:rsidRDefault="009B3075" w:rsidP="008E2BBC">
      <w:pPr>
        <w:numPr>
          <w:ilvl w:val="0"/>
          <w:numId w:val="3"/>
        </w:numPr>
        <w:spacing w:after="0" w:line="240" w:lineRule="auto"/>
        <w:ind w:left="714" w:hanging="357"/>
        <w:jc w:val="both"/>
        <w:rPr>
          <w:rFonts w:ascii="Times New Roman" w:hAnsi="Times New Roman" w:cs="Times New Roman"/>
          <w:sz w:val="24"/>
          <w:szCs w:val="28"/>
        </w:rPr>
      </w:pPr>
      <w:proofErr w:type="gramStart"/>
      <w:r w:rsidRPr="009119A1">
        <w:rPr>
          <w:rFonts w:ascii="Times New Roman" w:hAnsi="Times New Roman" w:cs="Times New Roman"/>
          <w:sz w:val="24"/>
          <w:szCs w:val="28"/>
          <w:lang w:val="en-US"/>
        </w:rPr>
        <w:t>e</w:t>
      </w:r>
      <w:r w:rsidRPr="009119A1">
        <w:rPr>
          <w:rFonts w:ascii="Times New Roman" w:hAnsi="Times New Roman" w:cs="Times New Roman"/>
          <w:sz w:val="24"/>
          <w:szCs w:val="28"/>
        </w:rPr>
        <w:t>-</w:t>
      </w:r>
      <w:r w:rsidRPr="009119A1">
        <w:rPr>
          <w:rFonts w:ascii="Times New Roman" w:hAnsi="Times New Roman" w:cs="Times New Roman"/>
          <w:sz w:val="24"/>
          <w:szCs w:val="28"/>
          <w:lang w:val="en-US"/>
        </w:rPr>
        <w:t>L</w:t>
      </w:r>
      <w:r w:rsidRPr="009119A1">
        <w:rPr>
          <w:rFonts w:ascii="Times New Roman" w:hAnsi="Times New Roman" w:cs="Times New Roman"/>
          <w:sz w:val="24"/>
          <w:szCs w:val="28"/>
        </w:rPr>
        <w:t>ibrary.ru</w:t>
      </w:r>
      <w:proofErr w:type="gramEnd"/>
      <w:r w:rsidRPr="009119A1">
        <w:rPr>
          <w:rFonts w:ascii="Times New Roman" w:hAnsi="Times New Roman" w:cs="Times New Roman"/>
          <w:sz w:val="24"/>
          <w:szCs w:val="28"/>
        </w:rPr>
        <w:t>: Научная электронная библиотека [Электронный ресурс]. – URL: http://elibrary.ru/.</w:t>
      </w:r>
    </w:p>
    <w:p w:rsidR="009B3075" w:rsidRPr="009119A1" w:rsidRDefault="009B3075" w:rsidP="008E2BBC">
      <w:pPr>
        <w:numPr>
          <w:ilvl w:val="0"/>
          <w:numId w:val="3"/>
        </w:numPr>
        <w:spacing w:after="0" w:line="240" w:lineRule="auto"/>
        <w:ind w:left="714" w:hanging="357"/>
        <w:jc w:val="both"/>
        <w:rPr>
          <w:rFonts w:ascii="Times New Roman" w:hAnsi="Times New Roman" w:cs="Times New Roman"/>
          <w:sz w:val="24"/>
          <w:szCs w:val="28"/>
        </w:rPr>
      </w:pPr>
      <w:r w:rsidRPr="009119A1">
        <w:rPr>
          <w:rFonts w:ascii="Times New Roman" w:hAnsi="Times New Roman" w:cs="Times New Roman"/>
          <w:sz w:val="24"/>
          <w:szCs w:val="28"/>
        </w:rPr>
        <w:t>Научная электронная библиотека «</w:t>
      </w:r>
      <w:proofErr w:type="spellStart"/>
      <w:r w:rsidRPr="009119A1">
        <w:rPr>
          <w:rFonts w:ascii="Times New Roman" w:hAnsi="Times New Roman" w:cs="Times New Roman"/>
          <w:sz w:val="24"/>
          <w:szCs w:val="28"/>
        </w:rPr>
        <w:t>КиберЛенинка</w:t>
      </w:r>
      <w:proofErr w:type="spellEnd"/>
      <w:r w:rsidRPr="009119A1">
        <w:rPr>
          <w:rFonts w:ascii="Times New Roman" w:hAnsi="Times New Roman" w:cs="Times New Roman"/>
          <w:sz w:val="24"/>
          <w:szCs w:val="28"/>
        </w:rPr>
        <w:t xml:space="preserve">» [Электронный ресурс]. – URL: </w:t>
      </w:r>
      <w:r w:rsidRPr="009119A1">
        <w:rPr>
          <w:rFonts w:ascii="Times New Roman" w:hAnsi="Times New Roman" w:cs="Times New Roman"/>
          <w:sz w:val="24"/>
          <w:szCs w:val="28"/>
          <w:lang w:val="en-US"/>
        </w:rPr>
        <w:t>http</w:t>
      </w:r>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cyberleninka</w:t>
      </w:r>
      <w:proofErr w:type="spellEnd"/>
      <w:r w:rsidRPr="009119A1">
        <w:rPr>
          <w:rFonts w:ascii="Times New Roman" w:hAnsi="Times New Roman" w:cs="Times New Roman"/>
          <w:sz w:val="24"/>
          <w:szCs w:val="28"/>
        </w:rPr>
        <w:t>.</w:t>
      </w:r>
      <w:proofErr w:type="spellStart"/>
      <w:r w:rsidRPr="009119A1">
        <w:rPr>
          <w:rFonts w:ascii="Times New Roman" w:hAnsi="Times New Roman" w:cs="Times New Roman"/>
          <w:sz w:val="24"/>
          <w:szCs w:val="28"/>
          <w:lang w:val="en-US"/>
        </w:rPr>
        <w:t>ru</w:t>
      </w:r>
      <w:proofErr w:type="spellEnd"/>
      <w:r w:rsidRPr="009119A1">
        <w:rPr>
          <w:rFonts w:ascii="Times New Roman" w:hAnsi="Times New Roman" w:cs="Times New Roman"/>
          <w:sz w:val="24"/>
          <w:szCs w:val="28"/>
        </w:rPr>
        <w:t>/.</w:t>
      </w:r>
    </w:p>
    <w:p w:rsidR="009B3075" w:rsidRPr="001369C5" w:rsidRDefault="009B3075" w:rsidP="001369C5">
      <w:pPr>
        <w:numPr>
          <w:ilvl w:val="0"/>
          <w:numId w:val="3"/>
        </w:numPr>
        <w:spacing w:after="0" w:line="240" w:lineRule="auto"/>
        <w:ind w:left="714" w:hanging="357"/>
        <w:jc w:val="both"/>
        <w:rPr>
          <w:rStyle w:val="a4"/>
          <w:rFonts w:ascii="Times New Roman" w:hAnsi="Times New Roman" w:cs="Times New Roman"/>
          <w:color w:val="auto"/>
          <w:sz w:val="24"/>
          <w:szCs w:val="28"/>
          <w:u w:val="none"/>
        </w:rPr>
      </w:pPr>
      <w:r w:rsidRPr="001369C5">
        <w:rPr>
          <w:rFonts w:ascii="Times New Roman" w:hAnsi="Times New Roman" w:cs="Times New Roman"/>
          <w:sz w:val="24"/>
          <w:szCs w:val="28"/>
        </w:rPr>
        <w:t xml:space="preserve">Информационная система «Единое окно доступа к образовательным ресурсам»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http://window.edu.ru/.</w:t>
      </w:r>
    </w:p>
    <w:p w:rsidR="009B3075" w:rsidRPr="001369C5" w:rsidRDefault="009B3075" w:rsidP="001369C5">
      <w:pPr>
        <w:numPr>
          <w:ilvl w:val="0"/>
          <w:numId w:val="3"/>
        </w:numPr>
        <w:spacing w:after="0" w:line="240" w:lineRule="auto"/>
        <w:ind w:left="714" w:hanging="357"/>
        <w:jc w:val="both"/>
        <w:rPr>
          <w:rFonts w:ascii="Times New Roman" w:hAnsi="Times New Roman" w:cs="Times New Roman"/>
          <w:sz w:val="24"/>
          <w:szCs w:val="28"/>
        </w:rPr>
      </w:pPr>
      <w:r w:rsidRPr="001369C5">
        <w:rPr>
          <w:rFonts w:ascii="Times New Roman" w:hAnsi="Times New Roman" w:cs="Times New Roman"/>
          <w:sz w:val="24"/>
          <w:szCs w:val="28"/>
        </w:rPr>
        <w:t xml:space="preserve">Федеральный центр информационно-образовательных ресурсов [Электронный ресурс]. – </w:t>
      </w:r>
      <w:r w:rsidRPr="001369C5">
        <w:rPr>
          <w:rFonts w:ascii="Times New Roman" w:hAnsi="Times New Roman" w:cs="Times New Roman"/>
          <w:sz w:val="24"/>
          <w:szCs w:val="28"/>
          <w:lang w:val="en-US"/>
        </w:rPr>
        <w:t>URL</w:t>
      </w:r>
      <w:r w:rsidRPr="001369C5">
        <w:rPr>
          <w:rFonts w:ascii="Times New Roman" w:hAnsi="Times New Roman" w:cs="Times New Roman"/>
          <w:sz w:val="24"/>
          <w:szCs w:val="28"/>
        </w:rPr>
        <w:t>: http://fcior.edu.ru/</w:t>
      </w:r>
      <w:r>
        <w:rPr>
          <w:rFonts w:ascii="Times New Roman" w:hAnsi="Times New Roman" w:cs="Times New Roman"/>
          <w:sz w:val="24"/>
          <w:szCs w:val="28"/>
        </w:rPr>
        <w:t>.</w:t>
      </w:r>
    </w:p>
    <w:p w:rsidR="009B3075" w:rsidRPr="009119A1" w:rsidRDefault="009B3075"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4.3. Современные профессиональные базы данных и информационные справочные системы</w:t>
      </w:r>
    </w:p>
    <w:p w:rsidR="009B3075" w:rsidRPr="009119A1" w:rsidRDefault="009B3075"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rsidR="009B3075" w:rsidRPr="009119A1" w:rsidRDefault="009B3075" w:rsidP="00DE176B">
      <w:pPr>
        <w:numPr>
          <w:ilvl w:val="0"/>
          <w:numId w:val="1"/>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Словари и энциклопедии на Академике [Электронный ресурс]. – URL: http://dic.academic.ru.</w:t>
      </w:r>
    </w:p>
    <w:p w:rsidR="009B3075" w:rsidRPr="001369C5" w:rsidRDefault="009B3075" w:rsidP="001369C5">
      <w:pPr>
        <w:numPr>
          <w:ilvl w:val="0"/>
          <w:numId w:val="1"/>
        </w:numPr>
        <w:spacing w:after="0" w:line="240" w:lineRule="auto"/>
        <w:jc w:val="both"/>
        <w:rPr>
          <w:rFonts w:ascii="Times New Roman" w:hAnsi="Times New Roman" w:cs="Times New Roman"/>
          <w:sz w:val="24"/>
          <w:szCs w:val="28"/>
        </w:rPr>
      </w:pPr>
      <w:r w:rsidRPr="001369C5">
        <w:rPr>
          <w:rFonts w:ascii="Times New Roman" w:hAnsi="Times New Roman" w:cs="Times New Roman"/>
          <w:sz w:val="24"/>
          <w:szCs w:val="28"/>
        </w:rPr>
        <w:t>Система информационно-правового обеспечения «Гарант» [Электронный ресурс]. – URL: http://ivo.garant.ru/.</w:t>
      </w:r>
    </w:p>
    <w:p w:rsidR="009B3075" w:rsidRPr="009119A1" w:rsidRDefault="009B3075"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4.4. </w:t>
      </w:r>
      <w:r w:rsidRPr="009119A1">
        <w:rPr>
          <w:rFonts w:ascii="Times New Roman" w:hAnsi="Times New Roman" w:cs="Times New Roman"/>
          <w:b/>
          <w:bCs/>
          <w:sz w:val="24"/>
          <w:szCs w:val="28"/>
        </w:rPr>
        <w:t>Комплект лицензионного и свободно распространяемого программного обеспечения, в том числе отечественного производства</w:t>
      </w:r>
    </w:p>
    <w:p w:rsidR="009B3075" w:rsidRPr="009119A1" w:rsidRDefault="009B3075" w:rsidP="000C7FC6">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Лицензионное программное обеспечение:</w:t>
      </w:r>
      <w:r w:rsidRPr="009119A1">
        <w:t xml:space="preserve"> </w:t>
      </w:r>
      <w:r w:rsidRPr="009119A1">
        <w:rPr>
          <w:rFonts w:ascii="Times New Roman" w:hAnsi="Times New Roman" w:cs="Times New Roman"/>
          <w:sz w:val="24"/>
          <w:szCs w:val="28"/>
        </w:rPr>
        <w:t xml:space="preserve">операционная система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Windows</w:t>
      </w:r>
      <w:proofErr w:type="spellEnd"/>
      <w:r w:rsidRPr="009119A1">
        <w:rPr>
          <w:rFonts w:ascii="Times New Roman" w:hAnsi="Times New Roman" w:cs="Times New Roman"/>
          <w:sz w:val="24"/>
          <w:szCs w:val="28"/>
        </w:rPr>
        <w:t xml:space="preserve">, пакет офисных приложений </w:t>
      </w:r>
      <w:proofErr w:type="spellStart"/>
      <w:r w:rsidRPr="009119A1">
        <w:rPr>
          <w:rFonts w:ascii="Times New Roman" w:hAnsi="Times New Roman" w:cs="Times New Roman"/>
          <w:sz w:val="24"/>
          <w:szCs w:val="28"/>
        </w:rPr>
        <w:t>Microsoft</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w:t>
      </w:r>
    </w:p>
    <w:p w:rsidR="009B3075" w:rsidRPr="009119A1" w:rsidRDefault="009B3075" w:rsidP="000C7FC6">
      <w:pPr>
        <w:pStyle w:val="a3"/>
        <w:numPr>
          <w:ilvl w:val="0"/>
          <w:numId w:val="4"/>
        </w:numPr>
        <w:spacing w:after="0" w:line="240" w:lineRule="auto"/>
        <w:jc w:val="both"/>
        <w:rPr>
          <w:rFonts w:ascii="Times New Roman" w:hAnsi="Times New Roman" w:cs="Times New Roman"/>
          <w:sz w:val="24"/>
          <w:szCs w:val="28"/>
        </w:rPr>
      </w:pPr>
      <w:r w:rsidRPr="009119A1">
        <w:rPr>
          <w:rFonts w:ascii="Times New Roman" w:hAnsi="Times New Roman" w:cs="Times New Roman"/>
          <w:sz w:val="24"/>
          <w:szCs w:val="28"/>
        </w:rPr>
        <w:t xml:space="preserve">Свободно распространяемое программное обеспечение: свободные пакеты офисных приложений </w:t>
      </w:r>
      <w:proofErr w:type="spellStart"/>
      <w:r w:rsidRPr="009119A1">
        <w:rPr>
          <w:rFonts w:ascii="Times New Roman" w:hAnsi="Times New Roman" w:cs="Times New Roman"/>
          <w:sz w:val="24"/>
          <w:szCs w:val="28"/>
        </w:rPr>
        <w:t>Apache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Open</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Office</w:t>
      </w:r>
      <w:proofErr w:type="spellEnd"/>
      <w:r w:rsidRPr="009119A1">
        <w:rPr>
          <w:rFonts w:ascii="Times New Roman" w:hAnsi="Times New Roman" w:cs="Times New Roman"/>
          <w:sz w:val="24"/>
          <w:szCs w:val="28"/>
        </w:rPr>
        <w:t xml:space="preserve">, </w:t>
      </w:r>
      <w:proofErr w:type="spellStart"/>
      <w:r w:rsidRPr="009119A1">
        <w:rPr>
          <w:rFonts w:ascii="Times New Roman" w:hAnsi="Times New Roman" w:cs="Times New Roman"/>
          <w:sz w:val="24"/>
          <w:szCs w:val="28"/>
        </w:rPr>
        <w:t>LibreOffice</w:t>
      </w:r>
      <w:proofErr w:type="spellEnd"/>
      <w:r w:rsidRPr="009119A1">
        <w:rPr>
          <w:rFonts w:ascii="Times New Roman" w:hAnsi="Times New Roman" w:cs="Times New Roman"/>
          <w:sz w:val="24"/>
          <w:szCs w:val="28"/>
        </w:rPr>
        <w:t>.</w:t>
      </w:r>
    </w:p>
    <w:p w:rsidR="009B3075" w:rsidRPr="009119A1" w:rsidRDefault="009B3075" w:rsidP="009C2F9F">
      <w:pPr>
        <w:spacing w:after="0" w:line="240" w:lineRule="auto"/>
        <w:jc w:val="both"/>
        <w:outlineLvl w:val="1"/>
        <w:rPr>
          <w:rFonts w:ascii="Times New Roman" w:hAnsi="Times New Roman" w:cs="Times New Roman"/>
          <w:b/>
          <w:sz w:val="24"/>
          <w:szCs w:val="28"/>
        </w:rPr>
      </w:pPr>
      <w:r w:rsidRPr="009119A1">
        <w:rPr>
          <w:rFonts w:ascii="Times New Roman" w:hAnsi="Times New Roman" w:cs="Times New Roman"/>
          <w:b/>
          <w:sz w:val="24"/>
          <w:szCs w:val="28"/>
        </w:rPr>
        <w:t>4.5. Оборудование и технические средства обучения</w:t>
      </w:r>
    </w:p>
    <w:p w:rsidR="009B3075" w:rsidRPr="009119A1" w:rsidRDefault="009B3075" w:rsidP="009C2F9F">
      <w:pPr>
        <w:spacing w:after="0" w:line="240" w:lineRule="auto"/>
        <w:ind w:firstLine="708"/>
        <w:jc w:val="both"/>
        <w:rPr>
          <w:rFonts w:ascii="Times New Roman" w:hAnsi="Times New Roman" w:cs="Times New Roman"/>
          <w:sz w:val="24"/>
          <w:szCs w:val="28"/>
        </w:rPr>
      </w:pPr>
      <w:r w:rsidRPr="009119A1">
        <w:rPr>
          <w:rFonts w:ascii="Times New Roman" w:hAnsi="Times New Roman" w:cs="Times New Roman"/>
          <w:sz w:val="24"/>
          <w:szCs w:val="28"/>
        </w:rPr>
        <w:t>Для реализации дисциплины (модуля) используются учебные аудитории для проведения учебных занятий, которые оснащены оборудованием и техническими средствами обучения, и помещения для самостоятельной работы обучающихся, которые оснащены компьютерной техникой с возможностью подключения к сети «Интернет» и обеспечены доступом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031"/>
        <w:gridCol w:w="5314"/>
      </w:tblGrid>
      <w:tr w:rsidR="009B3075"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9B3075" w:rsidRPr="009119A1" w:rsidRDefault="009B3075"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t>Наименование учебных аудиторий для проведения учебных занятий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9B3075" w:rsidRPr="009119A1" w:rsidRDefault="009B3075" w:rsidP="000626A8">
            <w:pPr>
              <w:widowControl w:val="0"/>
              <w:suppressAutoHyphens/>
              <w:spacing w:after="0" w:line="240" w:lineRule="auto"/>
              <w:jc w:val="center"/>
              <w:rPr>
                <w:rFonts w:ascii="Times New Roman" w:eastAsia="Times New Roman" w:hAnsi="Times New Roman" w:cs="Times New Roman"/>
                <w:b/>
                <w:bCs/>
                <w:sz w:val="20"/>
                <w:szCs w:val="24"/>
                <w:lang w:eastAsia="ar-SA"/>
              </w:rPr>
            </w:pPr>
            <w:r w:rsidRPr="009119A1">
              <w:rPr>
                <w:rFonts w:ascii="Times New Roman" w:eastAsia="Times New Roman" w:hAnsi="Times New Roman" w:cs="Times New Roman"/>
                <w:b/>
                <w:bCs/>
                <w:sz w:val="20"/>
                <w:szCs w:val="24"/>
                <w:lang w:eastAsia="ar-SA"/>
              </w:rPr>
              <w:t>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w:t>
            </w:r>
          </w:p>
        </w:tc>
      </w:tr>
      <w:tr w:rsidR="009B3075"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9B3075" w:rsidRPr="009119A1" w:rsidRDefault="009B3075"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9B3075" w:rsidRPr="009119A1" w:rsidRDefault="009B3075"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9B3075" w:rsidRPr="009119A1"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rsidR="009B3075" w:rsidRPr="009119A1" w:rsidRDefault="009B3075"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bCs/>
                <w:iCs/>
                <w:sz w:val="20"/>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rsidR="009B3075" w:rsidRPr="009119A1" w:rsidRDefault="009B3075" w:rsidP="000626A8">
            <w:pPr>
              <w:widowControl w:val="0"/>
              <w:suppressAutoHyphens/>
              <w:spacing w:after="0" w:line="240" w:lineRule="auto"/>
              <w:jc w:val="both"/>
              <w:rPr>
                <w:rFonts w:ascii="Times New Roman" w:eastAsia="Times New Roman" w:hAnsi="Times New Roman" w:cs="Times New Roman"/>
                <w:bCs/>
                <w:iCs/>
                <w:sz w:val="20"/>
                <w:szCs w:val="24"/>
                <w:lang w:eastAsia="ar-SA"/>
              </w:rPr>
            </w:pPr>
            <w:r w:rsidRPr="009119A1">
              <w:rPr>
                <w:rFonts w:ascii="Times New Roman" w:eastAsia="Times New Roman" w:hAnsi="Times New Roman" w:cs="Times New Roman"/>
                <w:sz w:val="20"/>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rsidR="009B3075" w:rsidRPr="009119A1" w:rsidRDefault="009B3075" w:rsidP="009C2F9F">
      <w:pPr>
        <w:widowControl w:val="0"/>
        <w:suppressAutoHyphens/>
        <w:spacing w:after="0" w:line="240" w:lineRule="auto"/>
        <w:jc w:val="both"/>
        <w:rPr>
          <w:rFonts w:ascii="Times New Roman" w:eastAsia="Times New Roman" w:hAnsi="Times New Roman" w:cs="Times New Roman"/>
          <w:sz w:val="20"/>
          <w:lang w:eastAsia="ar-SA"/>
        </w:rPr>
      </w:pPr>
      <w:r w:rsidRPr="009119A1">
        <w:rPr>
          <w:rFonts w:ascii="Times New Roman" w:eastAsia="Times New Roman" w:hAnsi="Times New Roman" w:cs="Times New Roman"/>
          <w:sz w:val="20"/>
          <w:lang w:eastAsia="ar-SA"/>
        </w:rPr>
        <w:t>* Номер конкретной аудитории указан в приказе об аудиторном фонде, расписании учебных занятий и расписании промежуточной аттестации.</w:t>
      </w:r>
    </w:p>
    <w:sectPr w:rsidR="009B3075" w:rsidRPr="009119A1" w:rsidSect="009B3075">
      <w:headerReference w:type="default" r:id="rId8"/>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1B" w:rsidRDefault="00647E1B" w:rsidP="00B77CEE">
      <w:pPr>
        <w:spacing w:after="0" w:line="240" w:lineRule="auto"/>
      </w:pPr>
      <w:r>
        <w:separator/>
      </w:r>
    </w:p>
  </w:endnote>
  <w:endnote w:type="continuationSeparator" w:id="0">
    <w:p w:rsidR="00647E1B" w:rsidRDefault="00647E1B" w:rsidP="00B7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8133723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rsidR="004C5612" w:rsidRPr="00B77CEE" w:rsidRDefault="004C5612" w:rsidP="00B77CEE">
            <w:pPr>
              <w:pStyle w:val="a9"/>
              <w:jc w:val="right"/>
              <w:rPr>
                <w:rFonts w:ascii="Times New Roman" w:hAnsi="Times New Roman" w:cs="Times New Roman"/>
                <w:sz w:val="24"/>
                <w:szCs w:val="24"/>
              </w:rPr>
            </w:pPr>
            <w:r w:rsidRPr="00B77CEE">
              <w:rPr>
                <w:rFonts w:ascii="Times New Roman" w:hAnsi="Times New Roman" w:cs="Times New Roman"/>
                <w:sz w:val="24"/>
                <w:szCs w:val="24"/>
              </w:rPr>
              <w:t xml:space="preserve">Страница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PAGE</w:instrText>
            </w:r>
            <w:r w:rsidRPr="00B77CEE">
              <w:rPr>
                <w:rFonts w:ascii="Times New Roman" w:hAnsi="Times New Roman" w:cs="Times New Roman"/>
                <w:b/>
                <w:bCs/>
                <w:sz w:val="24"/>
                <w:szCs w:val="24"/>
              </w:rPr>
              <w:fldChar w:fldCharType="separate"/>
            </w:r>
            <w:r w:rsidR="003F44DF">
              <w:rPr>
                <w:rFonts w:ascii="Times New Roman" w:hAnsi="Times New Roman" w:cs="Times New Roman"/>
                <w:b/>
                <w:bCs/>
                <w:noProof/>
                <w:sz w:val="24"/>
                <w:szCs w:val="24"/>
              </w:rPr>
              <w:t>21</w:t>
            </w:r>
            <w:r w:rsidRPr="00B77CEE">
              <w:rPr>
                <w:rFonts w:ascii="Times New Roman" w:hAnsi="Times New Roman" w:cs="Times New Roman"/>
                <w:b/>
                <w:bCs/>
                <w:sz w:val="24"/>
                <w:szCs w:val="24"/>
              </w:rPr>
              <w:fldChar w:fldCharType="end"/>
            </w:r>
            <w:r w:rsidRPr="00B77CEE">
              <w:rPr>
                <w:rFonts w:ascii="Times New Roman" w:hAnsi="Times New Roman" w:cs="Times New Roman"/>
                <w:sz w:val="24"/>
                <w:szCs w:val="24"/>
              </w:rPr>
              <w:t xml:space="preserve"> из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NUMPAGES</w:instrText>
            </w:r>
            <w:r w:rsidRPr="00B77CEE">
              <w:rPr>
                <w:rFonts w:ascii="Times New Roman" w:hAnsi="Times New Roman" w:cs="Times New Roman"/>
                <w:b/>
                <w:bCs/>
                <w:sz w:val="24"/>
                <w:szCs w:val="24"/>
              </w:rPr>
              <w:fldChar w:fldCharType="separate"/>
            </w:r>
            <w:r w:rsidR="003F44DF">
              <w:rPr>
                <w:rFonts w:ascii="Times New Roman" w:hAnsi="Times New Roman" w:cs="Times New Roman"/>
                <w:b/>
                <w:bCs/>
                <w:noProof/>
                <w:sz w:val="24"/>
                <w:szCs w:val="24"/>
              </w:rPr>
              <w:t>22</w:t>
            </w:r>
            <w:r w:rsidRPr="00B77CEE">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1B" w:rsidRDefault="00647E1B" w:rsidP="00B77CEE">
      <w:pPr>
        <w:spacing w:after="0" w:line="240" w:lineRule="auto"/>
      </w:pPr>
      <w:r>
        <w:separator/>
      </w:r>
    </w:p>
  </w:footnote>
  <w:footnote w:type="continuationSeparator" w:id="0">
    <w:p w:rsidR="00647E1B" w:rsidRDefault="00647E1B" w:rsidP="00B7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30"/>
    </w:tblGrid>
    <w:tr w:rsidR="00B04149" w:rsidTr="00B04149">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rsidR="00B04149" w:rsidRDefault="00B04149" w:rsidP="00B04149">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extent cx="6953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rsidR="00B04149" w:rsidRDefault="00B04149" w:rsidP="00B04149">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rsidR="00B04149" w:rsidRDefault="00B04149" w:rsidP="00B04149">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B04149" w:rsidTr="00B04149">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4149" w:rsidRDefault="00B04149" w:rsidP="00B04149">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rsidR="00B04149" w:rsidRDefault="00B04149" w:rsidP="00B04149">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rsidR="00B04149" w:rsidRDefault="00B04149" w:rsidP="00B04149">
    <w:pPr>
      <w:pStyle w:val="a7"/>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DC60DCC"/>
    <w:multiLevelType w:val="hybridMultilevel"/>
    <w:tmpl w:val="E1A40724"/>
    <w:lvl w:ilvl="0" w:tplc="386A99C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0E691D"/>
    <w:multiLevelType w:val="hybridMultilevel"/>
    <w:tmpl w:val="A1D4C9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46A6835"/>
    <w:multiLevelType w:val="hybridMultilevel"/>
    <w:tmpl w:val="0930B7EE"/>
    <w:lvl w:ilvl="0" w:tplc="7F4626E2">
      <w:start w:val="22"/>
      <w:numFmt w:val="decimal"/>
      <w:lvlText w:val="%1."/>
      <w:lvlJc w:val="left"/>
      <w:pPr>
        <w:ind w:left="3763" w:hanging="360"/>
      </w:pPr>
      <w:rPr>
        <w:rFonts w:hint="default"/>
      </w:rPr>
    </w:lvl>
    <w:lvl w:ilvl="1" w:tplc="04190019" w:tentative="1">
      <w:start w:val="1"/>
      <w:numFmt w:val="lowerLetter"/>
      <w:lvlText w:val="%2."/>
      <w:lvlJc w:val="left"/>
      <w:pPr>
        <w:ind w:left="4909" w:hanging="360"/>
      </w:pPr>
    </w:lvl>
    <w:lvl w:ilvl="2" w:tplc="0419001B" w:tentative="1">
      <w:start w:val="1"/>
      <w:numFmt w:val="lowerRoman"/>
      <w:lvlText w:val="%3."/>
      <w:lvlJc w:val="right"/>
      <w:pPr>
        <w:ind w:left="5629" w:hanging="180"/>
      </w:pPr>
    </w:lvl>
    <w:lvl w:ilvl="3" w:tplc="0419000F" w:tentative="1">
      <w:start w:val="1"/>
      <w:numFmt w:val="decimal"/>
      <w:lvlText w:val="%4."/>
      <w:lvlJc w:val="left"/>
      <w:pPr>
        <w:ind w:left="6349" w:hanging="360"/>
      </w:pPr>
    </w:lvl>
    <w:lvl w:ilvl="4" w:tplc="04190019" w:tentative="1">
      <w:start w:val="1"/>
      <w:numFmt w:val="lowerLetter"/>
      <w:lvlText w:val="%5."/>
      <w:lvlJc w:val="left"/>
      <w:pPr>
        <w:ind w:left="7069" w:hanging="360"/>
      </w:pPr>
    </w:lvl>
    <w:lvl w:ilvl="5" w:tplc="0419001B" w:tentative="1">
      <w:start w:val="1"/>
      <w:numFmt w:val="lowerRoman"/>
      <w:lvlText w:val="%6."/>
      <w:lvlJc w:val="right"/>
      <w:pPr>
        <w:ind w:left="7789" w:hanging="180"/>
      </w:pPr>
    </w:lvl>
    <w:lvl w:ilvl="6" w:tplc="0419000F" w:tentative="1">
      <w:start w:val="1"/>
      <w:numFmt w:val="decimal"/>
      <w:lvlText w:val="%7."/>
      <w:lvlJc w:val="left"/>
      <w:pPr>
        <w:ind w:left="8509" w:hanging="360"/>
      </w:pPr>
    </w:lvl>
    <w:lvl w:ilvl="7" w:tplc="04190019" w:tentative="1">
      <w:start w:val="1"/>
      <w:numFmt w:val="lowerLetter"/>
      <w:lvlText w:val="%8."/>
      <w:lvlJc w:val="left"/>
      <w:pPr>
        <w:ind w:left="9229" w:hanging="360"/>
      </w:pPr>
    </w:lvl>
    <w:lvl w:ilvl="8" w:tplc="0419001B" w:tentative="1">
      <w:start w:val="1"/>
      <w:numFmt w:val="lowerRoman"/>
      <w:lvlText w:val="%9."/>
      <w:lvlJc w:val="right"/>
      <w:pPr>
        <w:ind w:left="9949" w:hanging="180"/>
      </w:pPr>
    </w:lvl>
  </w:abstractNum>
  <w:abstractNum w:abstractNumId="8">
    <w:nsid w:val="1CE530EE"/>
    <w:multiLevelType w:val="hybridMultilevel"/>
    <w:tmpl w:val="285CC05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016D0"/>
    <w:multiLevelType w:val="hybridMultilevel"/>
    <w:tmpl w:val="ADE24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BF4782"/>
    <w:multiLevelType w:val="hybridMultilevel"/>
    <w:tmpl w:val="F2D6B4F8"/>
    <w:lvl w:ilvl="0" w:tplc="9A56598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39C44569"/>
    <w:multiLevelType w:val="hybridMultilevel"/>
    <w:tmpl w:val="1D6657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DD6D44"/>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6">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6458425F"/>
    <w:multiLevelType w:val="hybridMultilevel"/>
    <w:tmpl w:val="EB98CD78"/>
    <w:lvl w:ilvl="0" w:tplc="7F4626E2">
      <w:start w:val="22"/>
      <w:numFmt w:val="decimal"/>
      <w:lvlText w:val="%1."/>
      <w:lvlJc w:val="left"/>
      <w:pPr>
        <w:ind w:left="4120" w:hanging="360"/>
      </w:pPr>
      <w:rPr>
        <w:rFonts w:hint="default"/>
      </w:rPr>
    </w:lvl>
    <w:lvl w:ilvl="1" w:tplc="04190019">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9">
    <w:nsid w:val="66C84A55"/>
    <w:multiLevelType w:val="multilevel"/>
    <w:tmpl w:val="1B48F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BA74AC"/>
    <w:multiLevelType w:val="hybridMultilevel"/>
    <w:tmpl w:val="7D942B8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6BA2666C"/>
    <w:multiLevelType w:val="multilevel"/>
    <w:tmpl w:val="1B48F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F9B5630"/>
    <w:multiLevelType w:val="hybridMultilevel"/>
    <w:tmpl w:val="3EB05A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75D77B84"/>
    <w:multiLevelType w:val="hybridMultilevel"/>
    <w:tmpl w:val="91446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8AC3A47"/>
    <w:multiLevelType w:val="multilevel"/>
    <w:tmpl w:val="1B48F9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2"/>
  </w:num>
  <w:num w:numId="3">
    <w:abstractNumId w:val="15"/>
  </w:num>
  <w:num w:numId="4">
    <w:abstractNumId w:val="10"/>
  </w:num>
  <w:num w:numId="5">
    <w:abstractNumId w:val="20"/>
  </w:num>
  <w:num w:numId="6">
    <w:abstractNumId w:val="8"/>
  </w:num>
  <w:num w:numId="7">
    <w:abstractNumId w:val="0"/>
  </w:num>
  <w:num w:numId="8">
    <w:abstractNumId w:val="12"/>
  </w:num>
  <w:num w:numId="9">
    <w:abstractNumId w:val="9"/>
  </w:num>
  <w:num w:numId="10">
    <w:abstractNumId w:val="16"/>
  </w:num>
  <w:num w:numId="11">
    <w:abstractNumId w:val="6"/>
  </w:num>
  <w:num w:numId="12">
    <w:abstractNumId w:val="17"/>
  </w:num>
  <w:num w:numId="13">
    <w:abstractNumId w:val="24"/>
  </w:num>
  <w:num w:numId="14">
    <w:abstractNumId w:val="28"/>
  </w:num>
  <w:num w:numId="15">
    <w:abstractNumId w:val="25"/>
  </w:num>
  <w:num w:numId="16">
    <w:abstractNumId w:val="5"/>
  </w:num>
  <w:num w:numId="17">
    <w:abstractNumId w:val="1"/>
  </w:num>
  <w:num w:numId="18">
    <w:abstractNumId w:val="23"/>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4"/>
  </w:num>
  <w:num w:numId="25">
    <w:abstractNumId w:val="7"/>
  </w:num>
  <w:num w:numId="26">
    <w:abstractNumId w:val="11"/>
  </w:num>
  <w:num w:numId="27">
    <w:abstractNumId w:val="18"/>
  </w:num>
  <w:num w:numId="28">
    <w:abstractNumId w:val="4"/>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9F"/>
    <w:rsid w:val="000332C5"/>
    <w:rsid w:val="000626A8"/>
    <w:rsid w:val="000C7FC6"/>
    <w:rsid w:val="000E616B"/>
    <w:rsid w:val="00126158"/>
    <w:rsid w:val="001369C5"/>
    <w:rsid w:val="00136F07"/>
    <w:rsid w:val="001F5C69"/>
    <w:rsid w:val="00333F51"/>
    <w:rsid w:val="003F44DF"/>
    <w:rsid w:val="00402D75"/>
    <w:rsid w:val="00496706"/>
    <w:rsid w:val="004C5612"/>
    <w:rsid w:val="005E49F7"/>
    <w:rsid w:val="005E5048"/>
    <w:rsid w:val="006124C2"/>
    <w:rsid w:val="00647E1B"/>
    <w:rsid w:val="0071266F"/>
    <w:rsid w:val="00736410"/>
    <w:rsid w:val="00793835"/>
    <w:rsid w:val="007D306C"/>
    <w:rsid w:val="00844B2B"/>
    <w:rsid w:val="008E2BBC"/>
    <w:rsid w:val="009119A1"/>
    <w:rsid w:val="00991585"/>
    <w:rsid w:val="009A56B9"/>
    <w:rsid w:val="009B3075"/>
    <w:rsid w:val="009C2F9F"/>
    <w:rsid w:val="00A23A24"/>
    <w:rsid w:val="00A720B5"/>
    <w:rsid w:val="00AC4122"/>
    <w:rsid w:val="00B04149"/>
    <w:rsid w:val="00B361F3"/>
    <w:rsid w:val="00B46890"/>
    <w:rsid w:val="00B52AE6"/>
    <w:rsid w:val="00B666E6"/>
    <w:rsid w:val="00B77CEE"/>
    <w:rsid w:val="00BD2E6B"/>
    <w:rsid w:val="00C153D3"/>
    <w:rsid w:val="00C823D8"/>
    <w:rsid w:val="00D54739"/>
    <w:rsid w:val="00D648A9"/>
    <w:rsid w:val="00D673E2"/>
    <w:rsid w:val="00DE176B"/>
    <w:rsid w:val="00E85ED9"/>
    <w:rsid w:val="00EB6FD4"/>
    <w:rsid w:val="00F77886"/>
    <w:rsid w:val="00FB26E7"/>
    <w:rsid w:val="00FE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49EC9B-601E-4715-B86A-AEE738F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styleId="a7">
    <w:name w:val="header"/>
    <w:basedOn w:val="a"/>
    <w:link w:val="a8"/>
    <w:uiPriority w:val="99"/>
    <w:unhideWhenUsed/>
    <w:rsid w:val="00B77C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CEE"/>
  </w:style>
  <w:style w:type="paragraph" w:styleId="a9">
    <w:name w:val="footer"/>
    <w:basedOn w:val="a"/>
    <w:link w:val="aa"/>
    <w:uiPriority w:val="99"/>
    <w:unhideWhenUsed/>
    <w:rsid w:val="00B77C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CEE"/>
  </w:style>
  <w:style w:type="paragraph" w:customStyle="1" w:styleId="ConsPlusNormal">
    <w:name w:val="ConsPlusNormal"/>
    <w:rsid w:val="001369C5"/>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ab">
    <w:name w:val="Нормальный (таблица)"/>
    <w:basedOn w:val="a"/>
    <w:next w:val="a"/>
    <w:uiPriority w:val="99"/>
    <w:rsid w:val="001369C5"/>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c">
    <w:name w:val="Прижатый влево"/>
    <w:basedOn w:val="a"/>
    <w:next w:val="a"/>
    <w:uiPriority w:val="99"/>
    <w:rsid w:val="00BD2E6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64280">
      <w:bodyDiv w:val="1"/>
      <w:marLeft w:val="0"/>
      <w:marRight w:val="0"/>
      <w:marTop w:val="0"/>
      <w:marBottom w:val="0"/>
      <w:divBdr>
        <w:top w:val="none" w:sz="0" w:space="0" w:color="auto"/>
        <w:left w:val="none" w:sz="0" w:space="0" w:color="auto"/>
        <w:bottom w:val="none" w:sz="0" w:space="0" w:color="auto"/>
        <w:right w:val="none" w:sz="0" w:space="0" w:color="auto"/>
      </w:divBdr>
    </w:div>
    <w:div w:id="1031346906">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7D8A3-35A7-42DB-843E-C62E1689B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8735</Words>
  <Characters>49793</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9</cp:revision>
  <dcterms:created xsi:type="dcterms:W3CDTF">2021-05-26T06:58:00Z</dcterms:created>
  <dcterms:modified xsi:type="dcterms:W3CDTF">2022-06-29T11:32:00Z</dcterms:modified>
</cp:coreProperties>
</file>