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B55058">
        <w:rPr>
          <w:rFonts w:ascii="Times New Roman" w:hAnsi="Times New Roman" w:cs="Times New Roman"/>
          <w:b/>
          <w:bCs/>
          <w:sz w:val="24"/>
          <w:szCs w:val="24"/>
        </w:rPr>
        <w:t>Психология семьи и семейных отношений</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416B01">
            <w:pPr>
              <w:widowControl w:val="0"/>
              <w:autoSpaceDE w:val="0"/>
              <w:autoSpaceDN w:val="0"/>
              <w:adjustRightInd w:val="0"/>
              <w:jc w:val="center"/>
              <w:rPr>
                <w:iCs/>
                <w:szCs w:val="24"/>
              </w:rPr>
            </w:pPr>
            <w:r>
              <w:rPr>
                <w:iCs/>
                <w:szCs w:val="24"/>
              </w:rPr>
              <w:t>-</w:t>
            </w:r>
          </w:p>
        </w:tc>
        <w:tc>
          <w:tcPr>
            <w:tcW w:w="1741" w:type="pct"/>
          </w:tcPr>
          <w:p w:rsidR="000C7FC6" w:rsidRPr="00E13BF6" w:rsidRDefault="005C279F" w:rsidP="00416B01">
            <w:pPr>
              <w:widowControl w:val="0"/>
              <w:autoSpaceDE w:val="0"/>
              <w:autoSpaceDN w:val="0"/>
              <w:adjustRightInd w:val="0"/>
              <w:jc w:val="center"/>
              <w:rPr>
                <w:iCs/>
                <w:szCs w:val="24"/>
              </w:rPr>
            </w:pPr>
            <w:r>
              <w:rPr>
                <w:iCs/>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0C7FC6" w:rsidRPr="004B13FA" w:rsidRDefault="00416B01" w:rsidP="000626A8">
            <w:pPr>
              <w:widowControl w:val="0"/>
              <w:autoSpaceDE w:val="0"/>
              <w:autoSpaceDN w:val="0"/>
              <w:adjustRightInd w:val="0"/>
              <w:jc w:val="center"/>
              <w:rPr>
                <w:iCs/>
                <w:szCs w:val="24"/>
              </w:rPr>
            </w:pPr>
            <w:r w:rsidRPr="00416B01">
              <w:rPr>
                <w:iCs/>
                <w:szCs w:val="24"/>
              </w:rPr>
              <w:t>Психологическая профилактика</w:t>
            </w:r>
          </w:p>
        </w:tc>
        <w:tc>
          <w:tcPr>
            <w:tcW w:w="1741" w:type="pct"/>
          </w:tcPr>
          <w:p w:rsidR="004529DC" w:rsidRPr="007E66A7" w:rsidRDefault="006F5249" w:rsidP="00416B01">
            <w:pPr>
              <w:widowControl w:val="0"/>
              <w:autoSpaceDE w:val="0"/>
              <w:autoSpaceDN w:val="0"/>
              <w:adjustRightInd w:val="0"/>
              <w:jc w:val="both"/>
              <w:rPr>
                <w:szCs w:val="24"/>
              </w:rPr>
            </w:pPr>
            <w:r>
              <w:rPr>
                <w:szCs w:val="24"/>
              </w:rPr>
              <w:t xml:space="preserve">ОПК-6 </w:t>
            </w:r>
            <w:r w:rsidR="00167FA6" w:rsidRPr="00167FA6">
              <w:rPr>
                <w:szCs w:val="24"/>
              </w:rPr>
              <w:t>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0626A8">
            <w:pPr>
              <w:widowControl w:val="0"/>
              <w:autoSpaceDE w:val="0"/>
              <w:autoSpaceDN w:val="0"/>
              <w:adjustRightInd w:val="0"/>
              <w:jc w:val="center"/>
              <w:rPr>
                <w:strike/>
                <w:szCs w:val="24"/>
              </w:rPr>
            </w:pPr>
            <w:r w:rsidRPr="004B13FA">
              <w:rPr>
                <w:strike/>
                <w:szCs w:val="24"/>
              </w:rPr>
              <w:t>-</w:t>
            </w:r>
          </w:p>
        </w:tc>
        <w:tc>
          <w:tcPr>
            <w:tcW w:w="1741" w:type="pct"/>
          </w:tcPr>
          <w:p w:rsidR="000C7FC6" w:rsidRPr="006F5249" w:rsidRDefault="006F5249" w:rsidP="00416B01">
            <w:pPr>
              <w:widowControl w:val="0"/>
              <w:autoSpaceDE w:val="0"/>
              <w:autoSpaceDN w:val="0"/>
              <w:adjustRightInd w:val="0"/>
              <w:jc w:val="both"/>
              <w:rPr>
                <w:szCs w:val="24"/>
              </w:rPr>
            </w:pPr>
            <w:r w:rsidRPr="006F5249">
              <w:rPr>
                <w:szCs w:val="24"/>
              </w:rPr>
              <w:t>ПК-2</w:t>
            </w:r>
            <w:r>
              <w:rPr>
                <w:szCs w:val="24"/>
              </w:rPr>
              <w:t xml:space="preserve"> </w:t>
            </w:r>
            <w:r w:rsidR="00167FA6" w:rsidRPr="00167FA6">
              <w:rPr>
                <w:szCs w:val="24"/>
              </w:rPr>
              <w:t>Способен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6F5249" w:rsidRPr="000C7FC6" w:rsidTr="00B361F3">
        <w:tc>
          <w:tcPr>
            <w:tcW w:w="760" w:type="pct"/>
            <w:shd w:val="clear" w:color="auto" w:fill="auto"/>
          </w:tcPr>
          <w:p w:rsidR="006F5249" w:rsidRPr="00C05689" w:rsidRDefault="006F5249" w:rsidP="006F5249">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ОПК-6</w:t>
            </w:r>
          </w:p>
        </w:tc>
        <w:tc>
          <w:tcPr>
            <w:tcW w:w="906" w:type="pct"/>
            <w:shd w:val="clear" w:color="auto" w:fill="auto"/>
          </w:tcPr>
          <w:p w:rsidR="006F5249" w:rsidRPr="00C05689" w:rsidRDefault="006F5249" w:rsidP="006F5249">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ОПК-6.2</w:t>
            </w:r>
          </w:p>
        </w:tc>
        <w:tc>
          <w:tcPr>
            <w:tcW w:w="3334" w:type="pct"/>
            <w:shd w:val="clear" w:color="auto" w:fill="auto"/>
          </w:tcPr>
          <w:p w:rsidR="006F5249" w:rsidRPr="00C05689" w:rsidRDefault="00167FA6" w:rsidP="00416B01">
            <w:pPr>
              <w:spacing w:after="0" w:line="240" w:lineRule="auto"/>
              <w:jc w:val="both"/>
              <w:rPr>
                <w:rFonts w:ascii="Times New Roman" w:hAnsi="Times New Roman" w:cs="Times New Roman"/>
                <w:sz w:val="20"/>
                <w:szCs w:val="20"/>
              </w:rPr>
            </w:pPr>
            <w:r w:rsidRPr="00167FA6">
              <w:rPr>
                <w:rFonts w:ascii="Times New Roman" w:hAnsi="Times New Roman" w:cs="Times New Roman"/>
                <w:sz w:val="20"/>
                <w:szCs w:val="20"/>
              </w:rPr>
              <w:t>Обосновывает психологическую значимость и роль каждой из психологических теорий и концепций; выделяет закономерности, выводимые из различных областей психологии с целью их применения в психологической практике</w:t>
            </w:r>
          </w:p>
        </w:tc>
      </w:tr>
      <w:tr w:rsidR="006F5249" w:rsidRPr="000C7FC6" w:rsidTr="00B361F3">
        <w:tc>
          <w:tcPr>
            <w:tcW w:w="760" w:type="pct"/>
            <w:shd w:val="clear" w:color="auto" w:fill="auto"/>
          </w:tcPr>
          <w:p w:rsidR="006F5249" w:rsidRPr="00C05689" w:rsidRDefault="006F5249" w:rsidP="006F5249">
            <w:pPr>
              <w:widowControl w:val="0"/>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ПК-2</w:t>
            </w:r>
          </w:p>
        </w:tc>
        <w:tc>
          <w:tcPr>
            <w:tcW w:w="906" w:type="pct"/>
            <w:shd w:val="clear" w:color="auto" w:fill="auto"/>
          </w:tcPr>
          <w:p w:rsidR="006F5249" w:rsidRPr="00C05689" w:rsidRDefault="006F5249" w:rsidP="006F5249">
            <w:pPr>
              <w:widowControl w:val="0"/>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ПК-2.1</w:t>
            </w:r>
          </w:p>
        </w:tc>
        <w:tc>
          <w:tcPr>
            <w:tcW w:w="3334" w:type="pct"/>
            <w:shd w:val="clear" w:color="auto" w:fill="auto"/>
          </w:tcPr>
          <w:p w:rsidR="006F5249" w:rsidRPr="00C05689" w:rsidRDefault="00167FA6" w:rsidP="00416B01">
            <w:pPr>
              <w:widowControl w:val="0"/>
              <w:autoSpaceDE w:val="0"/>
              <w:autoSpaceDN w:val="0"/>
              <w:adjustRightInd w:val="0"/>
              <w:spacing w:after="0" w:line="240" w:lineRule="auto"/>
              <w:jc w:val="both"/>
              <w:rPr>
                <w:rFonts w:ascii="Times New Roman" w:hAnsi="Times New Roman" w:cs="Times New Roman"/>
                <w:sz w:val="20"/>
                <w:szCs w:val="20"/>
              </w:rPr>
            </w:pPr>
            <w:r w:rsidRPr="00167FA6">
              <w:rPr>
                <w:rFonts w:ascii="Times New Roman" w:hAnsi="Times New Roman" w:cs="Times New Roman"/>
                <w:sz w:val="20"/>
                <w:szCs w:val="20"/>
              </w:rPr>
              <w:t xml:space="preserve">Демонстрирует навыки разработки программ профилактической и </w:t>
            </w:r>
            <w:proofErr w:type="spellStart"/>
            <w:r w:rsidRPr="00167FA6">
              <w:rPr>
                <w:rFonts w:ascii="Times New Roman" w:hAnsi="Times New Roman" w:cs="Times New Roman"/>
                <w:sz w:val="20"/>
                <w:szCs w:val="20"/>
              </w:rPr>
              <w:t>психокоррекционной</w:t>
            </w:r>
            <w:proofErr w:type="spellEnd"/>
            <w:r w:rsidRPr="00167FA6">
              <w:rPr>
                <w:rFonts w:ascii="Times New Roman" w:hAnsi="Times New Roman" w:cs="Times New Roman"/>
                <w:sz w:val="20"/>
                <w:szCs w:val="20"/>
              </w:rPr>
              <w:t xml:space="preserve"> работы, направленной на улучшение состояния и динамики психологического здоровья населения</w:t>
            </w:r>
          </w:p>
        </w:tc>
      </w:tr>
    </w:tbl>
    <w:p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9E277D" w:rsidRPr="004661FB" w:rsidRDefault="00402D75" w:rsidP="004661FB">
      <w:pPr>
        <w:tabs>
          <w:tab w:val="left" w:pos="1134"/>
        </w:tabs>
        <w:spacing w:after="0"/>
        <w:ind w:firstLine="709"/>
        <w:jc w:val="both"/>
        <w:rPr>
          <w:sz w:val="20"/>
          <w:szCs w:val="20"/>
        </w:rPr>
      </w:pPr>
      <w:r w:rsidRPr="009E277D">
        <w:rPr>
          <w:rFonts w:ascii="Times New Roman" w:hAnsi="Times New Roman" w:cs="Times New Roman"/>
          <w:b/>
          <w:sz w:val="24"/>
          <w:szCs w:val="24"/>
        </w:rPr>
        <w:t>Цель изучения дисциплины (модуля)</w:t>
      </w:r>
      <w:r w:rsidRPr="009E277D">
        <w:rPr>
          <w:rFonts w:ascii="Times New Roman" w:hAnsi="Times New Roman" w:cs="Times New Roman"/>
          <w:sz w:val="24"/>
          <w:szCs w:val="24"/>
        </w:rPr>
        <w:t xml:space="preserve"> –</w:t>
      </w:r>
      <w:r w:rsidR="00821E0A">
        <w:rPr>
          <w:rFonts w:ascii="Times New Roman" w:hAnsi="Times New Roman" w:cs="Times New Roman"/>
          <w:sz w:val="24"/>
          <w:szCs w:val="24"/>
        </w:rPr>
        <w:t xml:space="preserve"> </w:t>
      </w:r>
      <w:r w:rsidR="004661FB" w:rsidRPr="004661FB">
        <w:rPr>
          <w:rFonts w:ascii="Times New Roman" w:hAnsi="Times New Roman" w:cs="Times New Roman"/>
          <w:sz w:val="24"/>
          <w:szCs w:val="20"/>
        </w:rPr>
        <w:t>формирование у обучающихся представления о развитии семьи и брака в историческом контексте, об основных психологических характеристиках, функциях семьи, умения разбираться в сложности и неоднозначности семейных отношений.</w:t>
      </w:r>
    </w:p>
    <w:p w:rsidR="00402D75" w:rsidRDefault="00402D75" w:rsidP="009E277D">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912E69" w:rsidRPr="00912E69" w:rsidRDefault="00912E69" w:rsidP="00416B01">
      <w:pPr>
        <w:numPr>
          <w:ilvl w:val="0"/>
          <w:numId w:val="45"/>
        </w:numPr>
        <w:tabs>
          <w:tab w:val="clear" w:pos="1058"/>
        </w:tab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t>методологические проблемы психологии семейных отношений;</w:t>
      </w:r>
    </w:p>
    <w:p w:rsidR="00912E69" w:rsidRPr="00912E69" w:rsidRDefault="00912E69" w:rsidP="00416B01">
      <w:pPr>
        <w:numPr>
          <w:ilvl w:val="0"/>
          <w:numId w:val="45"/>
        </w:numPr>
        <w:tabs>
          <w:tab w:val="clear" w:pos="1058"/>
        </w:tab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t>психологические технологии, позволяющие решать типовые задачи в различных областях практики;</w:t>
      </w:r>
    </w:p>
    <w:p w:rsidR="004661FB" w:rsidRPr="00912E69" w:rsidRDefault="00912E69" w:rsidP="00416B01">
      <w:pPr>
        <w:numPr>
          <w:ilvl w:val="0"/>
          <w:numId w:val="45"/>
        </w:numPr>
        <w:tabs>
          <w:tab w:val="clear" w:pos="1058"/>
        </w:tab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t>типологию, эволюцию, структуру, функции семьи;</w:t>
      </w:r>
    </w:p>
    <w:p w:rsidR="00402D75" w:rsidRDefault="00402D75" w:rsidP="00DD602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912E69" w:rsidRPr="00912E69" w:rsidRDefault="00912E69" w:rsidP="00416B01">
      <w:pPr>
        <w:numPr>
          <w:ilvl w:val="0"/>
          <w:numId w:val="46"/>
        </w:numPr>
        <w:tabs>
          <w:tab w:val="clear" w:pos="1058"/>
        </w:tabs>
        <w:suppressAutoHyphen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t>определять условия, способы и приемы предупреждения семейных конфликтов и сохранения семейных отношений;</w:t>
      </w:r>
    </w:p>
    <w:p w:rsidR="00912E69" w:rsidRPr="00912E69" w:rsidRDefault="00912E69" w:rsidP="00416B01">
      <w:pPr>
        <w:numPr>
          <w:ilvl w:val="0"/>
          <w:numId w:val="46"/>
        </w:numPr>
        <w:tabs>
          <w:tab w:val="clear" w:pos="1058"/>
        </w:tabs>
        <w:suppressAutoHyphen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t>понимать психологические особенности внутрисемейных, супружеских, родительских и родственных взаимоотношений;</w:t>
      </w:r>
    </w:p>
    <w:p w:rsidR="004661FB" w:rsidRPr="00912E69" w:rsidRDefault="00912E69" w:rsidP="00416B01">
      <w:pPr>
        <w:numPr>
          <w:ilvl w:val="0"/>
          <w:numId w:val="46"/>
        </w:numPr>
        <w:tabs>
          <w:tab w:val="clear" w:pos="1058"/>
        </w:tabs>
        <w:suppressAutoHyphen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t>использовать психодиагностический инструментарий при обследовании семейных отношений;</w:t>
      </w:r>
    </w:p>
    <w:p w:rsidR="00C153D3" w:rsidRDefault="00402D75" w:rsidP="00402D75">
      <w:pPr>
        <w:spacing w:after="0" w:line="240" w:lineRule="auto"/>
        <w:jc w:val="both"/>
        <w:rPr>
          <w:rFonts w:ascii="Times New Roman" w:hAnsi="Times New Roman" w:cs="Times New Roman"/>
          <w:b/>
          <w:sz w:val="24"/>
          <w:szCs w:val="24"/>
        </w:rPr>
      </w:pPr>
      <w:r w:rsidRPr="00956D63">
        <w:rPr>
          <w:rFonts w:ascii="Times New Roman" w:hAnsi="Times New Roman" w:cs="Times New Roman"/>
          <w:b/>
          <w:sz w:val="24"/>
          <w:szCs w:val="24"/>
        </w:rPr>
        <w:t>владеть:</w:t>
      </w:r>
    </w:p>
    <w:p w:rsidR="00912E69" w:rsidRPr="00912E69" w:rsidRDefault="00912E69" w:rsidP="00416B01">
      <w:pPr>
        <w:numPr>
          <w:ilvl w:val="0"/>
          <w:numId w:val="46"/>
        </w:numPr>
        <w:tabs>
          <w:tab w:val="clear" w:pos="1058"/>
        </w:tabs>
        <w:suppressAutoHyphen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lastRenderedPageBreak/>
        <w:t xml:space="preserve">критериями выбора психодиагностических и </w:t>
      </w:r>
      <w:proofErr w:type="spellStart"/>
      <w:r w:rsidRPr="00912E69">
        <w:rPr>
          <w:rFonts w:ascii="Times New Roman" w:hAnsi="Times New Roman" w:cs="Times New Roman"/>
          <w:sz w:val="24"/>
          <w:szCs w:val="20"/>
        </w:rPr>
        <w:t>психокоррекционных</w:t>
      </w:r>
      <w:proofErr w:type="spellEnd"/>
      <w:r w:rsidRPr="00912E69">
        <w:rPr>
          <w:rFonts w:ascii="Times New Roman" w:hAnsi="Times New Roman" w:cs="Times New Roman"/>
          <w:sz w:val="24"/>
          <w:szCs w:val="20"/>
        </w:rPr>
        <w:t xml:space="preserve"> методик</w:t>
      </w:r>
      <w:r>
        <w:rPr>
          <w:rFonts w:ascii="Times New Roman" w:hAnsi="Times New Roman" w:cs="Times New Roman"/>
          <w:sz w:val="24"/>
          <w:szCs w:val="20"/>
        </w:rPr>
        <w:t xml:space="preserve"> в рамках семейного консультирования</w:t>
      </w:r>
      <w:r w:rsidRPr="00912E69">
        <w:rPr>
          <w:rFonts w:ascii="Times New Roman" w:hAnsi="Times New Roman" w:cs="Times New Roman"/>
          <w:sz w:val="24"/>
          <w:szCs w:val="20"/>
        </w:rPr>
        <w:t>;</w:t>
      </w:r>
    </w:p>
    <w:p w:rsidR="00912E69" w:rsidRPr="00912E69" w:rsidRDefault="00912E69" w:rsidP="00416B01">
      <w:pPr>
        <w:numPr>
          <w:ilvl w:val="0"/>
          <w:numId w:val="46"/>
        </w:numPr>
        <w:tabs>
          <w:tab w:val="clear" w:pos="1058"/>
        </w:tabs>
        <w:suppressAutoHyphen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t>методами и приемами диагностики семейных отношений;</w:t>
      </w:r>
    </w:p>
    <w:p w:rsidR="004661FB" w:rsidRPr="00912E69" w:rsidRDefault="00912E69" w:rsidP="00416B01">
      <w:pPr>
        <w:numPr>
          <w:ilvl w:val="0"/>
          <w:numId w:val="46"/>
        </w:numPr>
        <w:tabs>
          <w:tab w:val="clear" w:pos="1058"/>
        </w:tabs>
        <w:suppressAutoHyphens/>
        <w:spacing w:after="0" w:line="240" w:lineRule="auto"/>
        <w:ind w:left="714" w:hanging="357"/>
        <w:jc w:val="both"/>
        <w:rPr>
          <w:rFonts w:ascii="Times New Roman" w:hAnsi="Times New Roman" w:cs="Times New Roman"/>
          <w:sz w:val="24"/>
          <w:szCs w:val="20"/>
        </w:rPr>
      </w:pPr>
      <w:r w:rsidRPr="00912E69">
        <w:rPr>
          <w:rFonts w:ascii="Times New Roman" w:hAnsi="Times New Roman" w:cs="Times New Roman"/>
          <w:sz w:val="24"/>
          <w:szCs w:val="20"/>
        </w:rPr>
        <w:t>различными приемами для диагностики семейных конфликтов.</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0" w:type="auto"/>
        <w:tblLook w:val="04A0" w:firstRow="1" w:lastRow="0" w:firstColumn="1" w:lastColumn="0" w:noHBand="0" w:noVBand="1"/>
      </w:tblPr>
      <w:tblGrid>
        <w:gridCol w:w="5380"/>
        <w:gridCol w:w="2099"/>
        <w:gridCol w:w="1866"/>
      </w:tblGrid>
      <w:tr w:rsidR="000626A8" w:rsidRPr="00533CFE" w:rsidTr="000626A8">
        <w:tc>
          <w:tcPr>
            <w:tcW w:w="5380" w:type="dxa"/>
            <w:vMerge w:val="restart"/>
          </w:tcPr>
          <w:p w:rsidR="000626A8" w:rsidRPr="00533CFE" w:rsidRDefault="000626A8" w:rsidP="000626A8">
            <w:pPr>
              <w:widowControl w:val="0"/>
              <w:autoSpaceDE w:val="0"/>
              <w:autoSpaceDN w:val="0"/>
              <w:adjustRightInd w:val="0"/>
              <w:jc w:val="center"/>
              <w:rPr>
                <w:b/>
                <w:i/>
              </w:rPr>
            </w:pPr>
            <w:r w:rsidRPr="00533CFE">
              <w:rPr>
                <w:b/>
                <w:i/>
              </w:rPr>
              <w:t>Виды учебной работы</w:t>
            </w:r>
          </w:p>
        </w:tc>
        <w:tc>
          <w:tcPr>
            <w:tcW w:w="3965" w:type="dxa"/>
            <w:gridSpan w:val="2"/>
          </w:tcPr>
          <w:p w:rsidR="000626A8" w:rsidRPr="00533CFE" w:rsidRDefault="000626A8" w:rsidP="000626A8">
            <w:pPr>
              <w:widowControl w:val="0"/>
              <w:autoSpaceDE w:val="0"/>
              <w:autoSpaceDN w:val="0"/>
              <w:adjustRightInd w:val="0"/>
              <w:jc w:val="center"/>
              <w:rPr>
                <w:b/>
                <w:i/>
              </w:rPr>
            </w:pPr>
            <w:r w:rsidRPr="00533CFE">
              <w:rPr>
                <w:b/>
                <w:i/>
              </w:rPr>
              <w:t>Формы обучения</w:t>
            </w:r>
          </w:p>
        </w:tc>
      </w:tr>
      <w:tr w:rsidR="00E07017" w:rsidRPr="00533CFE" w:rsidTr="00E07017">
        <w:tc>
          <w:tcPr>
            <w:tcW w:w="5380" w:type="dxa"/>
            <w:vMerge/>
          </w:tcPr>
          <w:p w:rsidR="00E07017" w:rsidRPr="00533CFE" w:rsidRDefault="00E07017" w:rsidP="000626A8">
            <w:pPr>
              <w:widowControl w:val="0"/>
              <w:autoSpaceDE w:val="0"/>
              <w:autoSpaceDN w:val="0"/>
              <w:adjustRightInd w:val="0"/>
              <w:jc w:val="center"/>
              <w:rPr>
                <w:b/>
                <w:i/>
              </w:rPr>
            </w:pPr>
          </w:p>
        </w:tc>
        <w:tc>
          <w:tcPr>
            <w:tcW w:w="2099" w:type="dxa"/>
          </w:tcPr>
          <w:p w:rsidR="00E07017" w:rsidRPr="00533CFE" w:rsidRDefault="00E07017" w:rsidP="000626A8">
            <w:pPr>
              <w:widowControl w:val="0"/>
              <w:autoSpaceDE w:val="0"/>
              <w:autoSpaceDN w:val="0"/>
              <w:adjustRightInd w:val="0"/>
              <w:jc w:val="center"/>
              <w:rPr>
                <w:b/>
                <w:i/>
              </w:rPr>
            </w:pPr>
            <w:r w:rsidRPr="00533CFE">
              <w:rPr>
                <w:b/>
                <w:i/>
              </w:rPr>
              <w:t>Очная</w:t>
            </w:r>
          </w:p>
        </w:tc>
        <w:tc>
          <w:tcPr>
            <w:tcW w:w="1866" w:type="dxa"/>
          </w:tcPr>
          <w:p w:rsidR="00E07017" w:rsidRPr="00533CFE" w:rsidRDefault="00E07017" w:rsidP="000626A8">
            <w:pPr>
              <w:widowControl w:val="0"/>
              <w:autoSpaceDE w:val="0"/>
              <w:autoSpaceDN w:val="0"/>
              <w:adjustRightInd w:val="0"/>
              <w:jc w:val="center"/>
              <w:rPr>
                <w:b/>
                <w:i/>
              </w:rPr>
            </w:pPr>
            <w:r w:rsidRPr="00533CFE">
              <w:rPr>
                <w:b/>
                <w:i/>
              </w:rPr>
              <w:t>Очно-заочная</w:t>
            </w:r>
          </w:p>
          <w:p w:rsidR="00E07017" w:rsidRPr="00533CFE" w:rsidRDefault="00E07017" w:rsidP="000626A8">
            <w:pPr>
              <w:widowControl w:val="0"/>
              <w:autoSpaceDE w:val="0"/>
              <w:autoSpaceDN w:val="0"/>
              <w:adjustRightInd w:val="0"/>
              <w:jc w:val="center"/>
              <w:rPr>
                <w:b/>
                <w:i/>
              </w:rPr>
            </w:pPr>
          </w:p>
        </w:tc>
      </w:tr>
      <w:tr w:rsidR="000626A8" w:rsidRPr="00533CFE" w:rsidTr="000626A8">
        <w:tc>
          <w:tcPr>
            <w:tcW w:w="5380" w:type="dxa"/>
          </w:tcPr>
          <w:p w:rsidR="000626A8" w:rsidRPr="00533CFE" w:rsidRDefault="000626A8" w:rsidP="000626A8">
            <w:pPr>
              <w:widowControl w:val="0"/>
              <w:autoSpaceDE w:val="0"/>
              <w:autoSpaceDN w:val="0"/>
              <w:adjustRightInd w:val="0"/>
              <w:jc w:val="both"/>
            </w:pPr>
            <w:r w:rsidRPr="00533CFE">
              <w:rPr>
                <w:b/>
              </w:rPr>
              <w:t>Общая трудоемкость</w:t>
            </w:r>
            <w:r w:rsidRPr="00533CFE">
              <w:t>: зачетные единицы/часы</w:t>
            </w:r>
          </w:p>
        </w:tc>
        <w:tc>
          <w:tcPr>
            <w:tcW w:w="3965" w:type="dxa"/>
            <w:gridSpan w:val="2"/>
          </w:tcPr>
          <w:p w:rsidR="000626A8" w:rsidRPr="00533CFE" w:rsidRDefault="00E07017" w:rsidP="00A54A9C">
            <w:pPr>
              <w:widowControl w:val="0"/>
              <w:autoSpaceDE w:val="0"/>
              <w:autoSpaceDN w:val="0"/>
              <w:adjustRightInd w:val="0"/>
              <w:jc w:val="center"/>
            </w:pPr>
            <w:r>
              <w:t>2/72</w:t>
            </w:r>
          </w:p>
        </w:tc>
      </w:tr>
      <w:tr w:rsidR="00E07017" w:rsidRPr="00533CFE" w:rsidTr="00E07017">
        <w:tc>
          <w:tcPr>
            <w:tcW w:w="5380" w:type="dxa"/>
          </w:tcPr>
          <w:p w:rsidR="00E07017" w:rsidRPr="00533CFE" w:rsidRDefault="00E07017" w:rsidP="000626A8">
            <w:pPr>
              <w:widowControl w:val="0"/>
              <w:autoSpaceDE w:val="0"/>
              <w:autoSpaceDN w:val="0"/>
              <w:adjustRightInd w:val="0"/>
              <w:jc w:val="both"/>
            </w:pPr>
            <w:r w:rsidRPr="00533CFE">
              <w:rPr>
                <w:b/>
              </w:rPr>
              <w:t>Контактная работа</w:t>
            </w:r>
            <w:r w:rsidRPr="00533CFE">
              <w:rPr>
                <w:b/>
                <w:bCs/>
              </w:rPr>
              <w:t>:</w:t>
            </w:r>
          </w:p>
        </w:tc>
        <w:tc>
          <w:tcPr>
            <w:tcW w:w="2099" w:type="dxa"/>
          </w:tcPr>
          <w:p w:rsidR="00E07017" w:rsidRPr="00533CFE" w:rsidRDefault="00E07017" w:rsidP="000626A8">
            <w:pPr>
              <w:widowControl w:val="0"/>
              <w:autoSpaceDE w:val="0"/>
              <w:autoSpaceDN w:val="0"/>
              <w:adjustRightInd w:val="0"/>
              <w:jc w:val="center"/>
            </w:pPr>
            <w:r>
              <w:t>64</w:t>
            </w:r>
          </w:p>
        </w:tc>
        <w:tc>
          <w:tcPr>
            <w:tcW w:w="1866" w:type="dxa"/>
          </w:tcPr>
          <w:p w:rsidR="00E07017" w:rsidRPr="00533CFE" w:rsidRDefault="00E07017" w:rsidP="000626A8">
            <w:pPr>
              <w:widowControl w:val="0"/>
              <w:autoSpaceDE w:val="0"/>
              <w:autoSpaceDN w:val="0"/>
              <w:adjustRightInd w:val="0"/>
              <w:jc w:val="center"/>
            </w:pPr>
            <w:r>
              <w:t>48</w:t>
            </w:r>
          </w:p>
        </w:tc>
      </w:tr>
      <w:tr w:rsidR="00E07017" w:rsidRPr="00533CFE" w:rsidTr="00E07017">
        <w:tc>
          <w:tcPr>
            <w:tcW w:w="5380" w:type="dxa"/>
          </w:tcPr>
          <w:p w:rsidR="00E07017" w:rsidRPr="00533CFE" w:rsidRDefault="00E07017" w:rsidP="000626A8">
            <w:pPr>
              <w:widowControl w:val="0"/>
              <w:autoSpaceDE w:val="0"/>
              <w:autoSpaceDN w:val="0"/>
              <w:adjustRightInd w:val="0"/>
              <w:ind w:left="284"/>
              <w:jc w:val="both"/>
            </w:pPr>
            <w:r w:rsidRPr="00533CFE">
              <w:t>Занятия лекционного типа</w:t>
            </w:r>
          </w:p>
        </w:tc>
        <w:tc>
          <w:tcPr>
            <w:tcW w:w="2099" w:type="dxa"/>
          </w:tcPr>
          <w:p w:rsidR="00E07017" w:rsidRPr="00533CFE" w:rsidRDefault="00E07017" w:rsidP="00E06118">
            <w:pPr>
              <w:widowControl w:val="0"/>
              <w:autoSpaceDE w:val="0"/>
              <w:autoSpaceDN w:val="0"/>
              <w:adjustRightInd w:val="0"/>
              <w:jc w:val="center"/>
            </w:pPr>
            <w:r>
              <w:t>32</w:t>
            </w:r>
          </w:p>
        </w:tc>
        <w:tc>
          <w:tcPr>
            <w:tcW w:w="1866" w:type="dxa"/>
          </w:tcPr>
          <w:p w:rsidR="00E07017" w:rsidRPr="00533CFE" w:rsidRDefault="00E07017" w:rsidP="000626A8">
            <w:pPr>
              <w:widowControl w:val="0"/>
              <w:autoSpaceDE w:val="0"/>
              <w:autoSpaceDN w:val="0"/>
              <w:adjustRightInd w:val="0"/>
              <w:jc w:val="center"/>
            </w:pPr>
            <w:r>
              <w:t>16</w:t>
            </w:r>
          </w:p>
        </w:tc>
      </w:tr>
      <w:tr w:rsidR="00E07017" w:rsidRPr="00533CFE" w:rsidTr="00E07017">
        <w:tc>
          <w:tcPr>
            <w:tcW w:w="5380" w:type="dxa"/>
          </w:tcPr>
          <w:p w:rsidR="00E07017" w:rsidRPr="00533CFE" w:rsidRDefault="00E07017" w:rsidP="000626A8">
            <w:pPr>
              <w:widowControl w:val="0"/>
              <w:autoSpaceDE w:val="0"/>
              <w:autoSpaceDN w:val="0"/>
              <w:adjustRightInd w:val="0"/>
              <w:ind w:left="284"/>
              <w:jc w:val="both"/>
            </w:pPr>
            <w:r w:rsidRPr="00533CFE">
              <w:t>Занятия семинарского типа</w:t>
            </w:r>
          </w:p>
        </w:tc>
        <w:tc>
          <w:tcPr>
            <w:tcW w:w="2099" w:type="dxa"/>
          </w:tcPr>
          <w:p w:rsidR="00E07017" w:rsidRPr="00533CFE" w:rsidRDefault="00E07017" w:rsidP="000626A8">
            <w:pPr>
              <w:widowControl w:val="0"/>
              <w:autoSpaceDE w:val="0"/>
              <w:autoSpaceDN w:val="0"/>
              <w:adjustRightInd w:val="0"/>
              <w:jc w:val="center"/>
            </w:pPr>
            <w:r>
              <w:t>32</w:t>
            </w:r>
          </w:p>
        </w:tc>
        <w:tc>
          <w:tcPr>
            <w:tcW w:w="1866" w:type="dxa"/>
          </w:tcPr>
          <w:p w:rsidR="00E07017" w:rsidRPr="00533CFE" w:rsidRDefault="00E07017" w:rsidP="000626A8">
            <w:pPr>
              <w:widowControl w:val="0"/>
              <w:autoSpaceDE w:val="0"/>
              <w:autoSpaceDN w:val="0"/>
              <w:adjustRightInd w:val="0"/>
              <w:jc w:val="center"/>
            </w:pPr>
            <w:r>
              <w:t>32</w:t>
            </w:r>
          </w:p>
        </w:tc>
      </w:tr>
      <w:tr w:rsidR="00E07017" w:rsidRPr="00533CFE" w:rsidTr="00E07017">
        <w:tc>
          <w:tcPr>
            <w:tcW w:w="5380" w:type="dxa"/>
          </w:tcPr>
          <w:p w:rsidR="00E07017" w:rsidRPr="00533CFE" w:rsidRDefault="00E07017" w:rsidP="000626A8">
            <w:pPr>
              <w:widowControl w:val="0"/>
              <w:autoSpaceDE w:val="0"/>
              <w:autoSpaceDN w:val="0"/>
              <w:adjustRightInd w:val="0"/>
              <w:jc w:val="both"/>
              <w:rPr>
                <w:b/>
              </w:rPr>
            </w:pPr>
            <w:r>
              <w:rPr>
                <w:b/>
              </w:rPr>
              <w:t>Консультации</w:t>
            </w:r>
          </w:p>
        </w:tc>
        <w:tc>
          <w:tcPr>
            <w:tcW w:w="2099" w:type="dxa"/>
          </w:tcPr>
          <w:p w:rsidR="00E07017" w:rsidRPr="00533CFE" w:rsidRDefault="00E07017" w:rsidP="000626A8">
            <w:pPr>
              <w:widowControl w:val="0"/>
              <w:autoSpaceDE w:val="0"/>
              <w:autoSpaceDN w:val="0"/>
              <w:adjustRightInd w:val="0"/>
              <w:jc w:val="center"/>
            </w:pPr>
            <w:r>
              <w:t>-</w:t>
            </w:r>
          </w:p>
        </w:tc>
        <w:tc>
          <w:tcPr>
            <w:tcW w:w="1866" w:type="dxa"/>
          </w:tcPr>
          <w:p w:rsidR="00E07017" w:rsidRPr="00533CFE" w:rsidRDefault="00E07017" w:rsidP="000626A8">
            <w:pPr>
              <w:widowControl w:val="0"/>
              <w:autoSpaceDE w:val="0"/>
              <w:autoSpaceDN w:val="0"/>
              <w:adjustRightInd w:val="0"/>
              <w:jc w:val="center"/>
            </w:pPr>
            <w:r>
              <w:t>-</w:t>
            </w:r>
          </w:p>
        </w:tc>
      </w:tr>
      <w:tr w:rsidR="00E07017" w:rsidRPr="00533CFE" w:rsidTr="00E07017">
        <w:tc>
          <w:tcPr>
            <w:tcW w:w="5380" w:type="dxa"/>
          </w:tcPr>
          <w:p w:rsidR="00E07017" w:rsidRPr="00533CFE" w:rsidRDefault="00E07017" w:rsidP="009E04AF">
            <w:pPr>
              <w:widowControl w:val="0"/>
              <w:autoSpaceDE w:val="0"/>
              <w:autoSpaceDN w:val="0"/>
              <w:adjustRightInd w:val="0"/>
              <w:jc w:val="both"/>
            </w:pPr>
            <w:r w:rsidRPr="00533CFE">
              <w:rPr>
                <w:b/>
                <w:bCs/>
              </w:rPr>
              <w:t>Промежуточная аттестация:</w:t>
            </w:r>
            <w:r>
              <w:t xml:space="preserve"> зачет</w:t>
            </w:r>
          </w:p>
        </w:tc>
        <w:tc>
          <w:tcPr>
            <w:tcW w:w="2099" w:type="dxa"/>
          </w:tcPr>
          <w:p w:rsidR="00E07017" w:rsidRPr="00533CFE" w:rsidRDefault="00E07017" w:rsidP="009E04AF">
            <w:pPr>
              <w:widowControl w:val="0"/>
              <w:autoSpaceDE w:val="0"/>
              <w:autoSpaceDN w:val="0"/>
              <w:adjustRightInd w:val="0"/>
              <w:jc w:val="center"/>
            </w:pPr>
            <w:r>
              <w:t>-</w:t>
            </w:r>
          </w:p>
        </w:tc>
        <w:tc>
          <w:tcPr>
            <w:tcW w:w="1866" w:type="dxa"/>
          </w:tcPr>
          <w:p w:rsidR="00E07017" w:rsidRPr="00533CFE" w:rsidRDefault="00E07017" w:rsidP="000626A8">
            <w:pPr>
              <w:widowControl w:val="0"/>
              <w:autoSpaceDE w:val="0"/>
              <w:autoSpaceDN w:val="0"/>
              <w:adjustRightInd w:val="0"/>
              <w:jc w:val="center"/>
            </w:pPr>
            <w:r>
              <w:t>-</w:t>
            </w:r>
          </w:p>
        </w:tc>
      </w:tr>
      <w:tr w:rsidR="00E07017" w:rsidRPr="00533CFE" w:rsidTr="00E07017">
        <w:tc>
          <w:tcPr>
            <w:tcW w:w="5380" w:type="dxa"/>
          </w:tcPr>
          <w:p w:rsidR="00E07017" w:rsidRPr="00533CFE" w:rsidRDefault="00E07017" w:rsidP="000626A8">
            <w:pPr>
              <w:widowControl w:val="0"/>
              <w:autoSpaceDE w:val="0"/>
              <w:autoSpaceDN w:val="0"/>
              <w:adjustRightInd w:val="0"/>
              <w:jc w:val="both"/>
            </w:pPr>
            <w:r w:rsidRPr="00533CFE">
              <w:rPr>
                <w:b/>
              </w:rPr>
              <w:t>Самостоятельная работа</w:t>
            </w:r>
            <w:r w:rsidRPr="00533CFE">
              <w:t xml:space="preserve"> (СР)</w:t>
            </w:r>
          </w:p>
        </w:tc>
        <w:tc>
          <w:tcPr>
            <w:tcW w:w="2099" w:type="dxa"/>
          </w:tcPr>
          <w:p w:rsidR="00E07017" w:rsidRPr="00533CFE" w:rsidRDefault="00E07017" w:rsidP="000626A8">
            <w:pPr>
              <w:widowControl w:val="0"/>
              <w:autoSpaceDE w:val="0"/>
              <w:autoSpaceDN w:val="0"/>
              <w:adjustRightInd w:val="0"/>
              <w:jc w:val="center"/>
            </w:pPr>
            <w:r>
              <w:t>8</w:t>
            </w:r>
          </w:p>
        </w:tc>
        <w:tc>
          <w:tcPr>
            <w:tcW w:w="1866" w:type="dxa"/>
          </w:tcPr>
          <w:p w:rsidR="00E07017" w:rsidRPr="00533CFE" w:rsidRDefault="00E07017" w:rsidP="000626A8">
            <w:pPr>
              <w:widowControl w:val="0"/>
              <w:autoSpaceDE w:val="0"/>
              <w:autoSpaceDN w:val="0"/>
              <w:adjustRightInd w:val="0"/>
              <w:jc w:val="center"/>
            </w:pPr>
            <w:r>
              <w:t>24</w:t>
            </w:r>
          </w:p>
        </w:tc>
      </w:tr>
    </w:tbl>
    <w:p w:rsidR="00740A23" w:rsidRPr="00740A23" w:rsidRDefault="00740A23" w:rsidP="00740A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_Toc45282413"/>
      <w:r w:rsidRPr="00533CFE">
        <w:rPr>
          <w:rFonts w:ascii="Times New Roman" w:eastAsia="Times New Roman" w:hAnsi="Times New Roman" w:cs="Times New Roman"/>
          <w:b/>
          <w:i/>
          <w:sz w:val="24"/>
          <w:szCs w:val="24"/>
          <w:lang w:eastAsia="ru-RU"/>
        </w:rPr>
        <w:t>Примечания:</w:t>
      </w:r>
      <w:r w:rsidRPr="00533CFE">
        <w:rPr>
          <w:rFonts w:ascii="Times New Roman" w:eastAsia="Times New Roman" w:hAnsi="Times New Roman" w:cs="Times New Roman"/>
          <w:sz w:val="24"/>
          <w:szCs w:val="24"/>
          <w:lang w:eastAsia="ru-RU"/>
        </w:rPr>
        <w:t xml:space="preserve"> зачет по очной форме обучения проводится в рамках занятий семинарского типа. В учебном плане часы не выделены.</w:t>
      </w:r>
    </w:p>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86416F"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86416F"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E07017" w:rsidRPr="00EA61C3" w:rsidTr="000626A8">
        <w:trPr>
          <w:jc w:val="center"/>
        </w:trPr>
        <w:tc>
          <w:tcPr>
            <w:tcW w:w="301" w:type="pct"/>
          </w:tcPr>
          <w:p w:rsidR="00E07017" w:rsidRPr="00EA61C3" w:rsidRDefault="00E07017" w:rsidP="00E07017">
            <w:pPr>
              <w:numPr>
                <w:ilvl w:val="0"/>
                <w:numId w:val="9"/>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Семья как малая социальная группа</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C665A"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E07017" w:rsidRPr="00EA61C3" w:rsidTr="000626A8">
        <w:trPr>
          <w:jc w:val="center"/>
        </w:trPr>
        <w:tc>
          <w:tcPr>
            <w:tcW w:w="301" w:type="pct"/>
          </w:tcPr>
          <w:p w:rsidR="00E07017" w:rsidRPr="00EA61C3" w:rsidRDefault="00E07017" w:rsidP="00E07017">
            <w:pPr>
              <w:numPr>
                <w:ilvl w:val="0"/>
                <w:numId w:val="9"/>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suppressAutoHyphens/>
              <w:spacing w:after="0" w:line="240" w:lineRule="auto"/>
              <w:jc w:val="both"/>
              <w:rPr>
                <w:rFonts w:ascii="Times New Roman" w:hAnsi="Times New Roman" w:cs="Times New Roman"/>
                <w:bCs/>
                <w:sz w:val="20"/>
                <w:szCs w:val="20"/>
              </w:rPr>
            </w:pPr>
            <w:r w:rsidRPr="006C1AF6">
              <w:rPr>
                <w:rFonts w:ascii="Times New Roman" w:hAnsi="Times New Roman" w:cs="Times New Roman"/>
                <w:sz w:val="20"/>
                <w:szCs w:val="20"/>
              </w:rPr>
              <w:t>Психология отношений в семье</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C665A"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E07017" w:rsidRPr="00EA61C3" w:rsidTr="000626A8">
        <w:trPr>
          <w:jc w:val="center"/>
        </w:trPr>
        <w:tc>
          <w:tcPr>
            <w:tcW w:w="301" w:type="pct"/>
          </w:tcPr>
          <w:p w:rsidR="00E07017" w:rsidRPr="00EA61C3" w:rsidRDefault="00E07017" w:rsidP="00E07017">
            <w:pPr>
              <w:numPr>
                <w:ilvl w:val="0"/>
                <w:numId w:val="9"/>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Жизненный цикл семьи</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C665A"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E07017" w:rsidRPr="00EA61C3" w:rsidTr="000626A8">
        <w:trPr>
          <w:jc w:val="center"/>
        </w:trPr>
        <w:tc>
          <w:tcPr>
            <w:tcW w:w="301" w:type="pct"/>
          </w:tcPr>
          <w:p w:rsidR="00E07017" w:rsidRPr="00EA61C3" w:rsidRDefault="00E07017" w:rsidP="00E07017">
            <w:pPr>
              <w:numPr>
                <w:ilvl w:val="0"/>
                <w:numId w:val="9"/>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pStyle w:val="12"/>
              <w:spacing w:line="240" w:lineRule="auto"/>
              <w:ind w:firstLine="0"/>
              <w:jc w:val="both"/>
              <w:rPr>
                <w:rFonts w:ascii="Times New Roman" w:hAnsi="Times New Roman"/>
                <w:b w:val="0"/>
                <w:bCs w:val="0"/>
                <w:sz w:val="20"/>
                <w:szCs w:val="20"/>
              </w:rPr>
            </w:pPr>
            <w:r w:rsidRPr="006C1AF6">
              <w:rPr>
                <w:rFonts w:ascii="Times New Roman" w:hAnsi="Times New Roman"/>
                <w:b w:val="0"/>
                <w:bCs w:val="0"/>
                <w:sz w:val="20"/>
                <w:szCs w:val="20"/>
              </w:rPr>
              <w:t>Супружеские конфликты</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C665A"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E07017" w:rsidRPr="00EA61C3" w:rsidTr="000626A8">
        <w:trPr>
          <w:jc w:val="center"/>
        </w:trPr>
        <w:tc>
          <w:tcPr>
            <w:tcW w:w="301" w:type="pct"/>
          </w:tcPr>
          <w:p w:rsidR="00E07017" w:rsidRPr="00EA61C3" w:rsidRDefault="00E07017" w:rsidP="00E07017">
            <w:pPr>
              <w:numPr>
                <w:ilvl w:val="0"/>
                <w:numId w:val="9"/>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Семейное консультирование</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C665A"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bookmarkStart w:id="4" w:name="_GoBack"/>
            <w:bookmarkEnd w:id="4"/>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E07017" w:rsidRPr="00EA61C3" w:rsidTr="000626A8">
        <w:trPr>
          <w:jc w:val="center"/>
        </w:trPr>
        <w:tc>
          <w:tcPr>
            <w:tcW w:w="301" w:type="pct"/>
          </w:tcPr>
          <w:p w:rsidR="00E07017" w:rsidRPr="00EA61C3" w:rsidRDefault="00E07017" w:rsidP="00E07017">
            <w:pPr>
              <w:numPr>
                <w:ilvl w:val="0"/>
                <w:numId w:val="15"/>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Семья как малая социальная группа</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20620"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07017" w:rsidRPr="00EA61C3" w:rsidTr="000626A8">
        <w:trPr>
          <w:jc w:val="center"/>
        </w:trPr>
        <w:tc>
          <w:tcPr>
            <w:tcW w:w="301" w:type="pct"/>
          </w:tcPr>
          <w:p w:rsidR="00E07017" w:rsidRPr="00EA61C3" w:rsidRDefault="00E07017" w:rsidP="00E07017">
            <w:pPr>
              <w:numPr>
                <w:ilvl w:val="0"/>
                <w:numId w:val="15"/>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suppressAutoHyphens/>
              <w:spacing w:after="0" w:line="240" w:lineRule="auto"/>
              <w:jc w:val="both"/>
              <w:rPr>
                <w:rFonts w:ascii="Times New Roman" w:hAnsi="Times New Roman" w:cs="Times New Roman"/>
                <w:bCs/>
                <w:sz w:val="20"/>
                <w:szCs w:val="20"/>
              </w:rPr>
            </w:pPr>
            <w:r w:rsidRPr="006C1AF6">
              <w:rPr>
                <w:rFonts w:ascii="Times New Roman" w:hAnsi="Times New Roman" w:cs="Times New Roman"/>
                <w:sz w:val="20"/>
                <w:szCs w:val="20"/>
              </w:rPr>
              <w:t>Психология отношений в семье</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20620"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07017" w:rsidRPr="00EA61C3" w:rsidTr="000626A8">
        <w:trPr>
          <w:jc w:val="center"/>
        </w:trPr>
        <w:tc>
          <w:tcPr>
            <w:tcW w:w="301" w:type="pct"/>
          </w:tcPr>
          <w:p w:rsidR="00E07017" w:rsidRPr="00EA61C3" w:rsidRDefault="00E07017" w:rsidP="00E07017">
            <w:pPr>
              <w:numPr>
                <w:ilvl w:val="0"/>
                <w:numId w:val="15"/>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Жизненный цикл семьи</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20620"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07017" w:rsidRPr="00EA61C3" w:rsidTr="000626A8">
        <w:trPr>
          <w:jc w:val="center"/>
        </w:trPr>
        <w:tc>
          <w:tcPr>
            <w:tcW w:w="301" w:type="pct"/>
          </w:tcPr>
          <w:p w:rsidR="00E07017" w:rsidRPr="00EA61C3" w:rsidRDefault="00E07017" w:rsidP="00E07017">
            <w:pPr>
              <w:numPr>
                <w:ilvl w:val="0"/>
                <w:numId w:val="15"/>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pStyle w:val="12"/>
              <w:spacing w:line="240" w:lineRule="auto"/>
              <w:ind w:firstLine="0"/>
              <w:jc w:val="both"/>
              <w:rPr>
                <w:rFonts w:ascii="Times New Roman" w:hAnsi="Times New Roman"/>
                <w:b w:val="0"/>
                <w:bCs w:val="0"/>
                <w:sz w:val="20"/>
                <w:szCs w:val="20"/>
              </w:rPr>
            </w:pPr>
            <w:r w:rsidRPr="006C1AF6">
              <w:rPr>
                <w:rFonts w:ascii="Times New Roman" w:hAnsi="Times New Roman"/>
                <w:b w:val="0"/>
                <w:bCs w:val="0"/>
                <w:sz w:val="20"/>
                <w:szCs w:val="20"/>
              </w:rPr>
              <w:t>Супружеские конфликты</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20620"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E07017" w:rsidRPr="00EA61C3" w:rsidTr="000626A8">
        <w:trPr>
          <w:jc w:val="center"/>
        </w:trPr>
        <w:tc>
          <w:tcPr>
            <w:tcW w:w="301" w:type="pct"/>
          </w:tcPr>
          <w:p w:rsidR="00E07017" w:rsidRPr="00EA61C3" w:rsidRDefault="00E07017" w:rsidP="00E07017">
            <w:pPr>
              <w:numPr>
                <w:ilvl w:val="0"/>
                <w:numId w:val="15"/>
              </w:numPr>
              <w:spacing w:after="0" w:line="240" w:lineRule="auto"/>
              <w:jc w:val="center"/>
              <w:rPr>
                <w:rFonts w:ascii="Times New Roman" w:hAnsi="Times New Roman" w:cs="Times New Roman"/>
                <w:sz w:val="20"/>
                <w:szCs w:val="20"/>
              </w:rPr>
            </w:pPr>
          </w:p>
        </w:tc>
        <w:tc>
          <w:tcPr>
            <w:tcW w:w="1104" w:type="pct"/>
          </w:tcPr>
          <w:p w:rsidR="00E07017" w:rsidRPr="006C1AF6" w:rsidRDefault="00E07017" w:rsidP="00E070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Семейное консультирование</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536" w:type="pct"/>
            <w:vAlign w:val="center"/>
          </w:tcPr>
          <w:p w:rsidR="00E07017" w:rsidRPr="00EA61C3" w:rsidRDefault="00E07017"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vAlign w:val="center"/>
          </w:tcPr>
          <w:p w:rsidR="00E07017" w:rsidRPr="00EA61C3" w:rsidRDefault="00E07017" w:rsidP="00E07017">
            <w:pPr>
              <w:spacing w:after="0" w:line="240" w:lineRule="auto"/>
              <w:jc w:val="center"/>
              <w:rPr>
                <w:rFonts w:ascii="Times New Roman" w:hAnsi="Times New Roman" w:cs="Times New Roman"/>
                <w:sz w:val="20"/>
                <w:szCs w:val="20"/>
              </w:rPr>
            </w:pPr>
          </w:p>
        </w:tc>
        <w:tc>
          <w:tcPr>
            <w:tcW w:w="533" w:type="pct"/>
          </w:tcPr>
          <w:p w:rsidR="00E07017" w:rsidRPr="00EA61C3" w:rsidRDefault="00E07017" w:rsidP="00E07017">
            <w:pPr>
              <w:spacing w:after="0" w:line="240" w:lineRule="auto"/>
              <w:jc w:val="center"/>
              <w:rPr>
                <w:rFonts w:ascii="Times New Roman" w:hAnsi="Times New Roman" w:cs="Times New Roman"/>
                <w:sz w:val="20"/>
                <w:szCs w:val="20"/>
              </w:rPr>
            </w:pPr>
          </w:p>
        </w:tc>
        <w:tc>
          <w:tcPr>
            <w:tcW w:w="393" w:type="pct"/>
            <w:vAlign w:val="center"/>
          </w:tcPr>
          <w:p w:rsidR="00E07017" w:rsidRPr="00EA61C3" w:rsidRDefault="00020620" w:rsidP="00E070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6C1AF6" w:rsidRPr="00EA61C3" w:rsidTr="000626A8">
        <w:tc>
          <w:tcPr>
            <w:tcW w:w="301" w:type="pct"/>
            <w:shd w:val="clear" w:color="auto" w:fill="auto"/>
          </w:tcPr>
          <w:p w:rsidR="006C1AF6" w:rsidRPr="00EA61C3" w:rsidRDefault="006C1AF6" w:rsidP="006C1AF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6C1AF6" w:rsidP="00416B01">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Семья как малая социальная группа</w:t>
            </w:r>
          </w:p>
        </w:tc>
        <w:tc>
          <w:tcPr>
            <w:tcW w:w="3031" w:type="pct"/>
            <w:shd w:val="clear" w:color="auto" w:fill="auto"/>
          </w:tcPr>
          <w:p w:rsidR="006C1AF6" w:rsidRPr="007C656D" w:rsidRDefault="007C656D" w:rsidP="00416B01">
            <w:pPr>
              <w:suppressAutoHyphens/>
              <w:spacing w:after="0" w:line="240" w:lineRule="auto"/>
              <w:jc w:val="both"/>
              <w:rPr>
                <w:rFonts w:ascii="Times New Roman" w:hAnsi="Times New Roman" w:cs="Times New Roman"/>
                <w:sz w:val="20"/>
                <w:szCs w:val="20"/>
              </w:rPr>
            </w:pPr>
            <w:r w:rsidRPr="007C656D">
              <w:rPr>
                <w:rFonts w:ascii="Times New Roman" w:hAnsi="Times New Roman" w:cs="Times New Roman"/>
                <w:sz w:val="20"/>
                <w:szCs w:val="20"/>
              </w:rPr>
              <w:t xml:space="preserve">Семья – определение, основные характеристики. Семья как одна из основных сфер жизнедеятельности человека. Исторический взгляд на природу и сущность семьи. Семья в понимании Платона, Аристотеля. К. Маркс и Ф. Энгельс о происхождении семьи и брака. Разнообразие форм общественного регулирования отношений между полами. Основные потребности личности. Пирамида потребностей А. </w:t>
            </w:r>
            <w:proofErr w:type="spellStart"/>
            <w:r w:rsidRPr="007C656D">
              <w:rPr>
                <w:rFonts w:ascii="Times New Roman" w:hAnsi="Times New Roman" w:cs="Times New Roman"/>
                <w:sz w:val="20"/>
                <w:szCs w:val="20"/>
              </w:rPr>
              <w:t>Маслоу</w:t>
            </w:r>
            <w:proofErr w:type="spellEnd"/>
            <w:r w:rsidRPr="007C656D">
              <w:rPr>
                <w:rFonts w:ascii="Times New Roman" w:hAnsi="Times New Roman" w:cs="Times New Roman"/>
                <w:sz w:val="20"/>
                <w:szCs w:val="20"/>
              </w:rPr>
              <w:t>. Семейное поведение. Брачное, сексуальное, репродуктивное поведение. Составные части семейной системы. Семья как саморазвивающаяся система. Открытые и закрытые семьи. Виды семейных отношений: социально-биологические отношения, хозяйственно-экономические отношения, юридические отношения, нравственные отношения, психологические отношения, эстетические отношения. Специфика семьи как малой социальной группы</w:t>
            </w:r>
          </w:p>
        </w:tc>
      </w:tr>
      <w:tr w:rsidR="006C1AF6" w:rsidRPr="00EA61C3" w:rsidTr="000626A8">
        <w:tc>
          <w:tcPr>
            <w:tcW w:w="301" w:type="pct"/>
            <w:shd w:val="clear" w:color="auto" w:fill="auto"/>
          </w:tcPr>
          <w:p w:rsidR="006C1AF6" w:rsidRPr="00EA61C3" w:rsidRDefault="006C1AF6" w:rsidP="006C1AF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6C1AF6" w:rsidP="00416B01">
            <w:pPr>
              <w:suppressAutoHyphens/>
              <w:spacing w:after="0" w:line="240" w:lineRule="auto"/>
              <w:jc w:val="both"/>
              <w:rPr>
                <w:rFonts w:ascii="Times New Roman" w:hAnsi="Times New Roman" w:cs="Times New Roman"/>
                <w:bCs/>
                <w:sz w:val="20"/>
                <w:szCs w:val="20"/>
              </w:rPr>
            </w:pPr>
            <w:r w:rsidRPr="006C1AF6">
              <w:rPr>
                <w:rFonts w:ascii="Times New Roman" w:hAnsi="Times New Roman" w:cs="Times New Roman"/>
                <w:sz w:val="20"/>
                <w:szCs w:val="20"/>
              </w:rPr>
              <w:t>Психология отношений в семье</w:t>
            </w:r>
          </w:p>
        </w:tc>
        <w:tc>
          <w:tcPr>
            <w:tcW w:w="3031" w:type="pct"/>
            <w:shd w:val="clear" w:color="auto" w:fill="auto"/>
          </w:tcPr>
          <w:p w:rsidR="006C1AF6" w:rsidRPr="007C656D" w:rsidRDefault="007C656D" w:rsidP="00416B01">
            <w:pPr>
              <w:pStyle w:val="opredelenie"/>
              <w:suppressAutoHyphens/>
              <w:spacing w:before="0" w:beforeAutospacing="0" w:after="0" w:afterAutospacing="0"/>
              <w:jc w:val="both"/>
              <w:rPr>
                <w:sz w:val="20"/>
                <w:szCs w:val="20"/>
              </w:rPr>
            </w:pPr>
            <w:r w:rsidRPr="00B478E9">
              <w:rPr>
                <w:sz w:val="20"/>
                <w:szCs w:val="20"/>
              </w:rPr>
              <w:t>Позитивность и негативность в семейных отношениях. Сотрудничество, паритет, соревнование, конкуренция в семейных отношениях. Попустительский, авторитарный, демократический стиль семейных отношений. Специфика внутрисемейных личностных взаимодействий. Характеристики счастливых и несчастливых семей. Понятие конфликтных, кризисных и проблемных семей. Критерии устойчивости семьи. Основные потребности мужчин и женщин в браке. Внешние объективные и субъективные факторы устойчивости семьи. Внутренние субъективные источники стабильности семьи.</w:t>
            </w:r>
          </w:p>
        </w:tc>
      </w:tr>
      <w:tr w:rsidR="006C1AF6" w:rsidRPr="00EA61C3" w:rsidTr="000626A8">
        <w:tc>
          <w:tcPr>
            <w:tcW w:w="301" w:type="pct"/>
            <w:shd w:val="clear" w:color="auto" w:fill="auto"/>
          </w:tcPr>
          <w:p w:rsidR="006C1AF6" w:rsidRPr="00EA61C3" w:rsidRDefault="006C1AF6" w:rsidP="006C1AF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6C1AF6" w:rsidP="00416B01">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Жизненный цикл семьи</w:t>
            </w:r>
          </w:p>
        </w:tc>
        <w:tc>
          <w:tcPr>
            <w:tcW w:w="3031" w:type="pct"/>
            <w:shd w:val="clear" w:color="auto" w:fill="auto"/>
          </w:tcPr>
          <w:p w:rsidR="006C1AF6" w:rsidRPr="00AC6397" w:rsidRDefault="00AC6397" w:rsidP="00416B01">
            <w:pPr>
              <w:tabs>
                <w:tab w:val="left" w:pos="7725"/>
              </w:tabs>
              <w:suppressAutoHyphens/>
              <w:spacing w:after="0" w:line="240" w:lineRule="auto"/>
              <w:jc w:val="both"/>
              <w:rPr>
                <w:rFonts w:ascii="Times New Roman" w:hAnsi="Times New Roman" w:cs="Times New Roman"/>
                <w:b/>
                <w:sz w:val="20"/>
                <w:szCs w:val="20"/>
              </w:rPr>
            </w:pPr>
            <w:r w:rsidRPr="00AC6397">
              <w:rPr>
                <w:rFonts w:ascii="Times New Roman" w:hAnsi="Times New Roman" w:cs="Times New Roman"/>
                <w:sz w:val="20"/>
                <w:szCs w:val="20"/>
              </w:rPr>
              <w:t xml:space="preserve">Стадии семейного цикла. Стадии семейного цикла Е. </w:t>
            </w:r>
            <w:proofErr w:type="spellStart"/>
            <w:r w:rsidRPr="00AC6397">
              <w:rPr>
                <w:rFonts w:ascii="Times New Roman" w:hAnsi="Times New Roman" w:cs="Times New Roman"/>
                <w:sz w:val="20"/>
                <w:szCs w:val="20"/>
              </w:rPr>
              <w:t>Дюваль</w:t>
            </w:r>
            <w:proofErr w:type="spellEnd"/>
            <w:r w:rsidRPr="00AC6397">
              <w:rPr>
                <w:rFonts w:ascii="Times New Roman" w:hAnsi="Times New Roman" w:cs="Times New Roman"/>
                <w:sz w:val="20"/>
                <w:szCs w:val="20"/>
              </w:rPr>
              <w:t xml:space="preserve">. Фазы семейных отношений (Э.Г. </w:t>
            </w:r>
            <w:proofErr w:type="spellStart"/>
            <w:r w:rsidRPr="00AC6397">
              <w:rPr>
                <w:rFonts w:ascii="Times New Roman" w:hAnsi="Times New Roman" w:cs="Times New Roman"/>
                <w:sz w:val="20"/>
                <w:szCs w:val="20"/>
              </w:rPr>
              <w:t>Эйдемиллер</w:t>
            </w:r>
            <w:proofErr w:type="spellEnd"/>
            <w:r w:rsidRPr="00AC6397">
              <w:rPr>
                <w:rFonts w:ascii="Times New Roman" w:hAnsi="Times New Roman" w:cs="Times New Roman"/>
                <w:sz w:val="20"/>
                <w:szCs w:val="20"/>
              </w:rPr>
              <w:t xml:space="preserve"> и В.В. </w:t>
            </w:r>
            <w:proofErr w:type="spellStart"/>
            <w:r w:rsidRPr="00AC6397">
              <w:rPr>
                <w:rFonts w:ascii="Times New Roman" w:hAnsi="Times New Roman" w:cs="Times New Roman"/>
                <w:sz w:val="20"/>
                <w:szCs w:val="20"/>
              </w:rPr>
              <w:t>Юстицкис</w:t>
            </w:r>
            <w:proofErr w:type="spellEnd"/>
            <w:r w:rsidRPr="00AC6397">
              <w:rPr>
                <w:rFonts w:ascii="Times New Roman" w:hAnsi="Times New Roman" w:cs="Times New Roman"/>
                <w:sz w:val="20"/>
                <w:szCs w:val="20"/>
              </w:rPr>
              <w:t xml:space="preserve">). Стадии жизненного цикла Э.К. Васильевой. Особенности функционирования семьи на важнейших этапах её развития. Важнейшие этапы семейного цикла в понимании А.И. Антонова и В.М. </w:t>
            </w:r>
            <w:proofErr w:type="spellStart"/>
            <w:r w:rsidRPr="00AC6397">
              <w:rPr>
                <w:rFonts w:ascii="Times New Roman" w:hAnsi="Times New Roman" w:cs="Times New Roman"/>
                <w:sz w:val="20"/>
                <w:szCs w:val="20"/>
              </w:rPr>
              <w:t>Медкова</w:t>
            </w:r>
            <w:proofErr w:type="spellEnd"/>
            <w:r w:rsidRPr="00AC6397">
              <w:rPr>
                <w:rFonts w:ascii="Times New Roman" w:hAnsi="Times New Roman" w:cs="Times New Roman"/>
                <w:sz w:val="20"/>
                <w:szCs w:val="20"/>
              </w:rPr>
              <w:t>.</w:t>
            </w:r>
          </w:p>
        </w:tc>
      </w:tr>
      <w:tr w:rsidR="006C1AF6" w:rsidRPr="00EA61C3" w:rsidTr="000626A8">
        <w:tc>
          <w:tcPr>
            <w:tcW w:w="301" w:type="pct"/>
            <w:shd w:val="clear" w:color="auto" w:fill="auto"/>
          </w:tcPr>
          <w:p w:rsidR="006C1AF6" w:rsidRPr="00EA61C3" w:rsidRDefault="006C1AF6" w:rsidP="006C1AF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6C1AF6" w:rsidP="00416B01">
            <w:pPr>
              <w:pStyle w:val="12"/>
              <w:spacing w:line="240" w:lineRule="auto"/>
              <w:ind w:firstLine="0"/>
              <w:jc w:val="both"/>
              <w:rPr>
                <w:rFonts w:ascii="Times New Roman" w:hAnsi="Times New Roman"/>
                <w:b w:val="0"/>
                <w:bCs w:val="0"/>
                <w:sz w:val="20"/>
                <w:szCs w:val="20"/>
              </w:rPr>
            </w:pPr>
            <w:r w:rsidRPr="006C1AF6">
              <w:rPr>
                <w:rFonts w:ascii="Times New Roman" w:hAnsi="Times New Roman"/>
                <w:b w:val="0"/>
                <w:bCs w:val="0"/>
                <w:sz w:val="20"/>
                <w:szCs w:val="20"/>
              </w:rPr>
              <w:t>Супружеские конфликты</w:t>
            </w:r>
          </w:p>
        </w:tc>
        <w:tc>
          <w:tcPr>
            <w:tcW w:w="3031" w:type="pct"/>
            <w:shd w:val="clear" w:color="auto" w:fill="auto"/>
          </w:tcPr>
          <w:p w:rsidR="006C1AF6" w:rsidRPr="00E77D42" w:rsidRDefault="001617CC" w:rsidP="00416B01">
            <w:pPr>
              <w:pStyle w:val="opredelenie"/>
              <w:suppressAutoHyphens/>
              <w:spacing w:before="0" w:beforeAutospacing="0" w:after="0" w:afterAutospacing="0"/>
              <w:jc w:val="both"/>
              <w:rPr>
                <w:sz w:val="20"/>
                <w:szCs w:val="20"/>
              </w:rPr>
            </w:pPr>
            <w:r w:rsidRPr="00B478E9">
              <w:rPr>
                <w:sz w:val="20"/>
                <w:szCs w:val="20"/>
              </w:rPr>
              <w:t xml:space="preserve">Определение семейного конфликта. Типология основных семейных конфликтов: позитивные и негативные, конструктивные или деструктивные конфликты. </w:t>
            </w:r>
          </w:p>
        </w:tc>
      </w:tr>
      <w:tr w:rsidR="0038556C" w:rsidRPr="00EA61C3" w:rsidTr="000626A8">
        <w:tc>
          <w:tcPr>
            <w:tcW w:w="301" w:type="pct"/>
            <w:shd w:val="clear" w:color="auto" w:fill="auto"/>
          </w:tcPr>
          <w:p w:rsidR="0038556C" w:rsidRPr="00EA61C3" w:rsidRDefault="0038556C" w:rsidP="0038556C">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38556C" w:rsidRPr="006C1AF6" w:rsidRDefault="0038556C" w:rsidP="00416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Семейное консультирование</w:t>
            </w:r>
          </w:p>
        </w:tc>
        <w:tc>
          <w:tcPr>
            <w:tcW w:w="3031" w:type="pct"/>
            <w:shd w:val="clear" w:color="auto" w:fill="auto"/>
          </w:tcPr>
          <w:p w:rsidR="0038556C" w:rsidRPr="0038556C" w:rsidRDefault="0038556C" w:rsidP="00416B01">
            <w:pPr>
              <w:spacing w:after="0" w:line="240" w:lineRule="auto"/>
              <w:jc w:val="both"/>
              <w:rPr>
                <w:rFonts w:ascii="Times New Roman" w:hAnsi="Times New Roman" w:cs="Times New Roman"/>
                <w:iCs/>
                <w:sz w:val="20"/>
                <w:szCs w:val="20"/>
              </w:rPr>
            </w:pPr>
            <w:r w:rsidRPr="0038556C">
              <w:rPr>
                <w:rFonts w:ascii="Times New Roman" w:hAnsi="Times New Roman" w:cs="Times New Roman"/>
                <w:sz w:val="20"/>
              </w:rPr>
              <w:t xml:space="preserve">Основы семейного консультирования. Стадии процесса консультирования. Методы и приемы, используемые в семейном консультировании. Индивидуальное добрачное психологическое консультирование. Вопросы добрачного консультирования. </w:t>
            </w:r>
            <w:proofErr w:type="spellStart"/>
            <w:r w:rsidRPr="0038556C">
              <w:rPr>
                <w:rFonts w:ascii="Times New Roman" w:hAnsi="Times New Roman" w:cs="Times New Roman"/>
                <w:sz w:val="20"/>
              </w:rPr>
              <w:t>Предбрачное</w:t>
            </w:r>
            <w:proofErr w:type="spellEnd"/>
            <w:r w:rsidRPr="0038556C">
              <w:rPr>
                <w:rFonts w:ascii="Times New Roman" w:hAnsi="Times New Roman" w:cs="Times New Roman"/>
                <w:sz w:val="20"/>
              </w:rPr>
              <w:t xml:space="preserve"> консультирование по вопросам супружеской совместимости. Консультирование в сфере супружеских отношений. Индивидуальное консультирование родителей. Индивидуальное консультирование детей и подростков. Особенности индивидуального и группового консультирования.</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6C1AF6" w:rsidRPr="00EA61C3" w:rsidTr="00333F51">
        <w:tc>
          <w:tcPr>
            <w:tcW w:w="269" w:type="pct"/>
            <w:shd w:val="clear" w:color="auto" w:fill="auto"/>
          </w:tcPr>
          <w:p w:rsidR="006C1AF6" w:rsidRPr="00EA61C3" w:rsidRDefault="006C1AF6" w:rsidP="006C1AF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6C1AF6" w:rsidRPr="006C1AF6" w:rsidRDefault="006C1AF6" w:rsidP="00416B01">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Семья как малая социальная группа</w:t>
            </w:r>
          </w:p>
        </w:tc>
        <w:tc>
          <w:tcPr>
            <w:tcW w:w="380" w:type="pct"/>
            <w:shd w:val="clear" w:color="auto" w:fill="auto"/>
          </w:tcPr>
          <w:p w:rsidR="006C1AF6" w:rsidRPr="00EA61C3" w:rsidRDefault="006C1AF6" w:rsidP="00416B0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6C1AF6" w:rsidRPr="007C656D" w:rsidRDefault="007C656D" w:rsidP="00416B01">
            <w:pPr>
              <w:suppressAutoHyphens/>
              <w:spacing w:after="0" w:line="240" w:lineRule="auto"/>
              <w:jc w:val="both"/>
              <w:rPr>
                <w:rFonts w:ascii="Times New Roman" w:hAnsi="Times New Roman" w:cs="Times New Roman"/>
                <w:sz w:val="20"/>
                <w:szCs w:val="20"/>
              </w:rPr>
            </w:pPr>
            <w:r w:rsidRPr="007C656D">
              <w:rPr>
                <w:rFonts w:ascii="Times New Roman" w:hAnsi="Times New Roman" w:cs="Times New Roman"/>
                <w:sz w:val="20"/>
                <w:szCs w:val="20"/>
              </w:rPr>
              <w:t xml:space="preserve">Основные функции семьи. Специфические и неспецифические функции семьи. Структура семьи. Понятие о семейных ролях. Карта семьи. Семья и ее </w:t>
            </w:r>
            <w:r w:rsidRPr="007C656D">
              <w:rPr>
                <w:rFonts w:ascii="Times New Roman" w:hAnsi="Times New Roman" w:cs="Times New Roman"/>
                <w:sz w:val="20"/>
                <w:szCs w:val="20"/>
              </w:rPr>
              <w:lastRenderedPageBreak/>
              <w:t>социально-психологическое окружение: первичные и вторичные группы. Понятие о доминировании-подчинении в семье. Виды семейных отношений с позиций доминирования.</w:t>
            </w:r>
          </w:p>
        </w:tc>
      </w:tr>
      <w:tr w:rsidR="006C1AF6" w:rsidRPr="00EA61C3" w:rsidTr="00333F51">
        <w:tc>
          <w:tcPr>
            <w:tcW w:w="269" w:type="pct"/>
            <w:shd w:val="clear" w:color="auto" w:fill="auto"/>
          </w:tcPr>
          <w:p w:rsidR="006C1AF6" w:rsidRPr="00EA61C3" w:rsidRDefault="006C1AF6" w:rsidP="006C1AF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6C1AF6" w:rsidRPr="006C1AF6" w:rsidRDefault="006C1AF6" w:rsidP="00416B01">
            <w:pPr>
              <w:suppressAutoHyphens/>
              <w:spacing w:after="0" w:line="240" w:lineRule="auto"/>
              <w:jc w:val="both"/>
              <w:rPr>
                <w:rFonts w:ascii="Times New Roman" w:hAnsi="Times New Roman" w:cs="Times New Roman"/>
                <w:bCs/>
                <w:sz w:val="20"/>
                <w:szCs w:val="20"/>
              </w:rPr>
            </w:pPr>
            <w:r w:rsidRPr="006C1AF6">
              <w:rPr>
                <w:rFonts w:ascii="Times New Roman" w:hAnsi="Times New Roman" w:cs="Times New Roman"/>
                <w:sz w:val="20"/>
                <w:szCs w:val="20"/>
              </w:rPr>
              <w:t>Психология отношений в семье</w:t>
            </w:r>
          </w:p>
        </w:tc>
        <w:tc>
          <w:tcPr>
            <w:tcW w:w="380" w:type="pct"/>
            <w:shd w:val="clear" w:color="auto" w:fill="auto"/>
          </w:tcPr>
          <w:p w:rsidR="006C1AF6" w:rsidRPr="00EA61C3" w:rsidRDefault="006C1AF6" w:rsidP="00416B0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6C1AF6" w:rsidRPr="009C43C4" w:rsidRDefault="007C656D" w:rsidP="00416B01">
            <w:pPr>
              <w:pStyle w:val="ac"/>
              <w:jc w:val="both"/>
              <w:rPr>
                <w:sz w:val="20"/>
                <w:szCs w:val="24"/>
              </w:rPr>
            </w:pPr>
            <w:r w:rsidRPr="00B478E9">
              <w:rPr>
                <w:sz w:val="20"/>
              </w:rPr>
              <w:t xml:space="preserve">Брачное поведение: брачный выбор, супружеское поведение, конфликтность супружеского поведения. Основные факторы брачного выбора. Теория </w:t>
            </w:r>
            <w:proofErr w:type="spellStart"/>
            <w:r w:rsidRPr="00B478E9">
              <w:rPr>
                <w:sz w:val="20"/>
              </w:rPr>
              <w:t>комплиментарных</w:t>
            </w:r>
            <w:proofErr w:type="spellEnd"/>
            <w:r w:rsidRPr="00B478E9">
              <w:rPr>
                <w:sz w:val="20"/>
              </w:rPr>
              <w:t xml:space="preserve"> потребностей Р.Ф. </w:t>
            </w:r>
            <w:proofErr w:type="spellStart"/>
            <w:r w:rsidRPr="00B478E9">
              <w:rPr>
                <w:sz w:val="20"/>
              </w:rPr>
              <w:t>Уинча</w:t>
            </w:r>
            <w:proofErr w:type="spellEnd"/>
            <w:r w:rsidRPr="00B478E9">
              <w:rPr>
                <w:sz w:val="20"/>
              </w:rPr>
              <w:t>. Супружество и супружеский долг. Стадии жизненного цикла семьи. Супружеская совместимость: понятие, иерархия уровней. Проблема поло-ролевой дифференциации, основные формы. Взаимная адаптация супругов. Первичная и вторичная адаптация. Удовлетворенность браком. Критерии зрелых и проблемных семей.</w:t>
            </w:r>
          </w:p>
        </w:tc>
      </w:tr>
      <w:tr w:rsidR="006C1AF6" w:rsidRPr="00EA61C3" w:rsidTr="00333F51">
        <w:tc>
          <w:tcPr>
            <w:tcW w:w="269" w:type="pct"/>
            <w:shd w:val="clear" w:color="auto" w:fill="auto"/>
          </w:tcPr>
          <w:p w:rsidR="006C1AF6" w:rsidRPr="00EA61C3" w:rsidRDefault="006C1AF6" w:rsidP="006C1AF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6C1AF6" w:rsidRPr="006C1AF6" w:rsidRDefault="006C1AF6" w:rsidP="00416B01">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Жизненный цикл семьи</w:t>
            </w:r>
          </w:p>
        </w:tc>
        <w:tc>
          <w:tcPr>
            <w:tcW w:w="380" w:type="pct"/>
            <w:shd w:val="clear" w:color="auto" w:fill="auto"/>
          </w:tcPr>
          <w:p w:rsidR="006C1AF6" w:rsidRPr="00EA61C3" w:rsidRDefault="006C1AF6" w:rsidP="00416B0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6C1AF6" w:rsidRPr="00AC6397" w:rsidRDefault="00AC6397" w:rsidP="00416B01">
            <w:pPr>
              <w:suppressAutoHyphens/>
              <w:spacing w:after="0" w:line="240" w:lineRule="auto"/>
              <w:jc w:val="both"/>
              <w:rPr>
                <w:rFonts w:ascii="Times New Roman" w:hAnsi="Times New Roman" w:cs="Times New Roman"/>
                <w:bCs/>
                <w:sz w:val="20"/>
                <w:szCs w:val="20"/>
              </w:rPr>
            </w:pPr>
            <w:r w:rsidRPr="00AC6397">
              <w:rPr>
                <w:rFonts w:ascii="Times New Roman" w:hAnsi="Times New Roman" w:cs="Times New Roman"/>
                <w:sz w:val="20"/>
                <w:szCs w:val="20"/>
              </w:rPr>
              <w:t xml:space="preserve">Периодизация супружеской жизни, основные этапы. Полный и неполный цикл семьи. Кризисы супружеской жизни. Понятие «нормативного стресса» Р. </w:t>
            </w:r>
            <w:proofErr w:type="spellStart"/>
            <w:r w:rsidRPr="00AC6397">
              <w:rPr>
                <w:rFonts w:ascii="Times New Roman" w:hAnsi="Times New Roman" w:cs="Times New Roman"/>
                <w:sz w:val="20"/>
                <w:szCs w:val="20"/>
              </w:rPr>
              <w:t>Рапопорта</w:t>
            </w:r>
            <w:proofErr w:type="spellEnd"/>
            <w:r w:rsidRPr="00AC6397">
              <w:rPr>
                <w:rFonts w:ascii="Times New Roman" w:hAnsi="Times New Roman" w:cs="Times New Roman"/>
                <w:sz w:val="20"/>
                <w:szCs w:val="20"/>
              </w:rPr>
              <w:t xml:space="preserve">. Понятие семейного кризиса. Основные кризисные этапы В. Сатир. Периодизация кризисных ситуаций М. </w:t>
            </w:r>
            <w:proofErr w:type="spellStart"/>
            <w:r w:rsidRPr="00AC6397">
              <w:rPr>
                <w:rFonts w:ascii="Times New Roman" w:hAnsi="Times New Roman" w:cs="Times New Roman"/>
                <w:sz w:val="20"/>
                <w:szCs w:val="20"/>
              </w:rPr>
              <w:t>Плзак</w:t>
            </w:r>
            <w:proofErr w:type="spellEnd"/>
            <w:r w:rsidRPr="00AC6397">
              <w:rPr>
                <w:rFonts w:ascii="Times New Roman" w:hAnsi="Times New Roman" w:cs="Times New Roman"/>
                <w:sz w:val="20"/>
                <w:szCs w:val="20"/>
              </w:rPr>
              <w:t xml:space="preserve"> и С. </w:t>
            </w:r>
            <w:proofErr w:type="spellStart"/>
            <w:r w:rsidRPr="00AC6397">
              <w:rPr>
                <w:rFonts w:ascii="Times New Roman" w:hAnsi="Times New Roman" w:cs="Times New Roman"/>
                <w:sz w:val="20"/>
                <w:szCs w:val="20"/>
              </w:rPr>
              <w:t>Кратохвил</w:t>
            </w:r>
            <w:proofErr w:type="spellEnd"/>
            <w:r w:rsidRPr="00AC6397">
              <w:rPr>
                <w:rFonts w:ascii="Times New Roman" w:hAnsi="Times New Roman" w:cs="Times New Roman"/>
                <w:sz w:val="20"/>
                <w:szCs w:val="20"/>
              </w:rPr>
              <w:t>).</w:t>
            </w:r>
          </w:p>
        </w:tc>
      </w:tr>
      <w:tr w:rsidR="006C1AF6" w:rsidRPr="00EA61C3" w:rsidTr="00333F51">
        <w:tc>
          <w:tcPr>
            <w:tcW w:w="269" w:type="pct"/>
            <w:shd w:val="clear" w:color="auto" w:fill="auto"/>
          </w:tcPr>
          <w:p w:rsidR="006C1AF6" w:rsidRPr="00EA61C3" w:rsidRDefault="006C1AF6" w:rsidP="006C1AF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6C1AF6" w:rsidRPr="006C1AF6" w:rsidRDefault="006C1AF6" w:rsidP="00416B01">
            <w:pPr>
              <w:pStyle w:val="12"/>
              <w:spacing w:line="240" w:lineRule="auto"/>
              <w:ind w:firstLine="0"/>
              <w:jc w:val="both"/>
              <w:rPr>
                <w:rFonts w:ascii="Times New Roman" w:hAnsi="Times New Roman"/>
                <w:b w:val="0"/>
                <w:bCs w:val="0"/>
                <w:sz w:val="20"/>
                <w:szCs w:val="20"/>
              </w:rPr>
            </w:pPr>
            <w:r w:rsidRPr="006C1AF6">
              <w:rPr>
                <w:rFonts w:ascii="Times New Roman" w:hAnsi="Times New Roman"/>
                <w:b w:val="0"/>
                <w:bCs w:val="0"/>
                <w:sz w:val="20"/>
                <w:szCs w:val="20"/>
              </w:rPr>
              <w:t>Супружеские конфликты</w:t>
            </w:r>
          </w:p>
        </w:tc>
        <w:tc>
          <w:tcPr>
            <w:tcW w:w="380" w:type="pct"/>
            <w:shd w:val="clear" w:color="auto" w:fill="auto"/>
          </w:tcPr>
          <w:p w:rsidR="006C1AF6" w:rsidRPr="00EA61C3" w:rsidRDefault="006C1AF6" w:rsidP="00416B0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6C1AF6" w:rsidRPr="001617CC" w:rsidRDefault="001617CC" w:rsidP="00416B01">
            <w:pPr>
              <w:suppressAutoHyphens/>
              <w:spacing w:after="0" w:line="240" w:lineRule="auto"/>
              <w:jc w:val="both"/>
              <w:rPr>
                <w:rFonts w:ascii="Times New Roman" w:hAnsi="Times New Roman" w:cs="Times New Roman"/>
                <w:iCs/>
                <w:sz w:val="20"/>
                <w:szCs w:val="20"/>
              </w:rPr>
            </w:pPr>
            <w:r w:rsidRPr="001617CC">
              <w:rPr>
                <w:rFonts w:ascii="Times New Roman" w:hAnsi="Times New Roman" w:cs="Times New Roman"/>
                <w:sz w:val="20"/>
                <w:szCs w:val="20"/>
              </w:rPr>
              <w:t xml:space="preserve">Дифференциация конфликтов по семейно-ролевому основанию. </w:t>
            </w:r>
            <w:r>
              <w:rPr>
                <w:rFonts w:ascii="Times New Roman" w:hAnsi="Times New Roman" w:cs="Times New Roman"/>
                <w:sz w:val="20"/>
                <w:szCs w:val="20"/>
              </w:rPr>
              <w:t>Психологическое консультирование в семейном конфликте.</w:t>
            </w:r>
          </w:p>
        </w:tc>
      </w:tr>
      <w:tr w:rsidR="006C1AF6" w:rsidRPr="00EA61C3" w:rsidTr="00333F51">
        <w:tc>
          <w:tcPr>
            <w:tcW w:w="269" w:type="pct"/>
            <w:shd w:val="clear" w:color="auto" w:fill="auto"/>
          </w:tcPr>
          <w:p w:rsidR="006C1AF6" w:rsidRPr="00EA61C3" w:rsidRDefault="006C1AF6" w:rsidP="006C1AF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6C1AF6" w:rsidRPr="006C1AF6" w:rsidRDefault="00511A02" w:rsidP="00416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Семейное консультирование</w:t>
            </w:r>
          </w:p>
        </w:tc>
        <w:tc>
          <w:tcPr>
            <w:tcW w:w="380" w:type="pct"/>
            <w:shd w:val="clear" w:color="auto" w:fill="auto"/>
          </w:tcPr>
          <w:p w:rsidR="006C1AF6" w:rsidRPr="00EA61C3" w:rsidRDefault="006C1AF6" w:rsidP="00416B0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6C1AF6" w:rsidRPr="0038556C" w:rsidRDefault="0038556C" w:rsidP="00416B01">
            <w:pPr>
              <w:spacing w:after="0" w:line="240" w:lineRule="auto"/>
              <w:jc w:val="both"/>
              <w:rPr>
                <w:rFonts w:ascii="Times New Roman" w:hAnsi="Times New Roman" w:cs="Times New Roman"/>
                <w:iCs/>
                <w:sz w:val="20"/>
                <w:szCs w:val="20"/>
              </w:rPr>
            </w:pPr>
            <w:r w:rsidRPr="0038556C">
              <w:rPr>
                <w:rFonts w:ascii="Times New Roman" w:hAnsi="Times New Roman" w:cs="Times New Roman"/>
                <w:sz w:val="20"/>
              </w:rPr>
              <w:t xml:space="preserve">Запросы родителей по трудностям в воспитании и обучении ребенка. Виды психологической работы психолога в сфере «родитель-ребенок»: психолого-педагогическая диагностика, </w:t>
            </w:r>
            <w:proofErr w:type="spellStart"/>
            <w:r w:rsidRPr="0038556C">
              <w:rPr>
                <w:rFonts w:ascii="Times New Roman" w:hAnsi="Times New Roman" w:cs="Times New Roman"/>
                <w:sz w:val="20"/>
              </w:rPr>
              <w:t>психопрофилактика</w:t>
            </w:r>
            <w:proofErr w:type="spellEnd"/>
            <w:r w:rsidRPr="0038556C">
              <w:rPr>
                <w:rFonts w:ascii="Times New Roman" w:hAnsi="Times New Roman" w:cs="Times New Roman"/>
                <w:sz w:val="20"/>
              </w:rPr>
              <w:t>, психологическое информирование, психологическое консультирование, психологическая коррекция, социально-психологическая адаптация детей и подростков, психологическое сопровождение развивающейся личности.</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6C1AF6" w:rsidRPr="00EA61C3" w:rsidTr="000626A8">
        <w:tc>
          <w:tcPr>
            <w:tcW w:w="301" w:type="pct"/>
            <w:shd w:val="clear" w:color="auto" w:fill="auto"/>
          </w:tcPr>
          <w:p w:rsidR="006C1AF6" w:rsidRPr="00EA61C3" w:rsidRDefault="006C1AF6" w:rsidP="006C1AF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6C1AF6" w:rsidP="00416B01">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Семья как малая социальная группа</w:t>
            </w:r>
          </w:p>
        </w:tc>
        <w:tc>
          <w:tcPr>
            <w:tcW w:w="3031" w:type="pct"/>
            <w:shd w:val="clear" w:color="auto" w:fill="auto"/>
          </w:tcPr>
          <w:p w:rsidR="006C1AF6" w:rsidRPr="007C656D" w:rsidRDefault="007C656D" w:rsidP="00416B01">
            <w:pPr>
              <w:suppressAutoHyphens/>
              <w:spacing w:after="0" w:line="240" w:lineRule="auto"/>
              <w:jc w:val="both"/>
              <w:rPr>
                <w:rFonts w:ascii="Times New Roman" w:hAnsi="Times New Roman" w:cs="Times New Roman"/>
                <w:iCs/>
                <w:sz w:val="20"/>
                <w:szCs w:val="20"/>
              </w:rPr>
            </w:pPr>
            <w:r w:rsidRPr="007C656D">
              <w:rPr>
                <w:rFonts w:ascii="Times New Roman" w:hAnsi="Times New Roman" w:cs="Times New Roman"/>
                <w:sz w:val="20"/>
                <w:szCs w:val="20"/>
              </w:rPr>
              <w:t xml:space="preserve">Языческая семья и ее нормативная модель. Типология взаимоотношений родителей и детей Л. </w:t>
            </w:r>
            <w:proofErr w:type="spellStart"/>
            <w:r w:rsidRPr="007C656D">
              <w:rPr>
                <w:rFonts w:ascii="Times New Roman" w:hAnsi="Times New Roman" w:cs="Times New Roman"/>
                <w:sz w:val="20"/>
                <w:szCs w:val="20"/>
              </w:rPr>
              <w:t>Демоза</w:t>
            </w:r>
            <w:proofErr w:type="spellEnd"/>
            <w:r w:rsidRPr="007C656D">
              <w:rPr>
                <w:rFonts w:ascii="Times New Roman" w:hAnsi="Times New Roman" w:cs="Times New Roman"/>
                <w:sz w:val="20"/>
                <w:szCs w:val="20"/>
              </w:rPr>
              <w:t>. Общехристианская модель семьи. Система отношений в христианской семье. Семья в русской православной культуре. «Домострой» Сильвестра. Модель современной семьи. Психологические особенности российской ментальности. Проблемы современной семьи и семейной политики в России</w:t>
            </w:r>
            <w:r>
              <w:rPr>
                <w:rFonts w:ascii="Times New Roman" w:hAnsi="Times New Roman" w:cs="Times New Roman"/>
                <w:sz w:val="20"/>
                <w:szCs w:val="20"/>
              </w:rPr>
              <w:t>.</w:t>
            </w:r>
          </w:p>
        </w:tc>
      </w:tr>
      <w:tr w:rsidR="006C1AF6" w:rsidRPr="00EA61C3" w:rsidTr="000626A8">
        <w:tc>
          <w:tcPr>
            <w:tcW w:w="301" w:type="pct"/>
            <w:shd w:val="clear" w:color="auto" w:fill="auto"/>
          </w:tcPr>
          <w:p w:rsidR="006C1AF6" w:rsidRPr="00EA61C3" w:rsidRDefault="006C1AF6" w:rsidP="006C1AF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6C1AF6" w:rsidP="00416B01">
            <w:pPr>
              <w:suppressAutoHyphens/>
              <w:spacing w:after="0" w:line="240" w:lineRule="auto"/>
              <w:jc w:val="both"/>
              <w:rPr>
                <w:rFonts w:ascii="Times New Roman" w:hAnsi="Times New Roman" w:cs="Times New Roman"/>
                <w:bCs/>
                <w:sz w:val="20"/>
                <w:szCs w:val="20"/>
              </w:rPr>
            </w:pPr>
            <w:r w:rsidRPr="006C1AF6">
              <w:rPr>
                <w:rFonts w:ascii="Times New Roman" w:hAnsi="Times New Roman" w:cs="Times New Roman"/>
                <w:sz w:val="20"/>
                <w:szCs w:val="20"/>
              </w:rPr>
              <w:t>Психология отношений в семье</w:t>
            </w:r>
          </w:p>
        </w:tc>
        <w:tc>
          <w:tcPr>
            <w:tcW w:w="3031" w:type="pct"/>
            <w:shd w:val="clear" w:color="auto" w:fill="auto"/>
          </w:tcPr>
          <w:p w:rsidR="006C1AF6" w:rsidRPr="00E77D42" w:rsidRDefault="00AC6397" w:rsidP="00416B01">
            <w:pPr>
              <w:pStyle w:val="310"/>
              <w:suppressAutoHyphens/>
              <w:spacing w:line="240" w:lineRule="auto"/>
              <w:ind w:firstLine="0"/>
              <w:rPr>
                <w:sz w:val="20"/>
              </w:rPr>
            </w:pPr>
            <w:proofErr w:type="spellStart"/>
            <w:r w:rsidRPr="00B478E9">
              <w:rPr>
                <w:sz w:val="20"/>
              </w:rPr>
              <w:t>Родительство</w:t>
            </w:r>
            <w:proofErr w:type="spellEnd"/>
            <w:r w:rsidRPr="00B478E9">
              <w:rPr>
                <w:sz w:val="20"/>
              </w:rPr>
              <w:t xml:space="preserve"> – основные понятия. Семейная социализация: основные стадии, механизм социально-психологического воспроизводства структуры семьи. Сценарий социализации семьи по В.Н. Дружинину. Фазы </w:t>
            </w:r>
            <w:proofErr w:type="spellStart"/>
            <w:r w:rsidRPr="00B478E9">
              <w:rPr>
                <w:sz w:val="20"/>
              </w:rPr>
              <w:t>психосексуального</w:t>
            </w:r>
            <w:proofErr w:type="spellEnd"/>
            <w:r w:rsidRPr="00B478E9">
              <w:rPr>
                <w:sz w:val="20"/>
              </w:rPr>
              <w:t xml:space="preserve"> (психосоциального) развития ребенка. Психоанализ З. Фрейда. Теория психосоциального развития Э. Эриксона. Психосоциальные кризисы. Когнитивные теории развития человека. Психоаналитическая Я-психология Анны Фрейд. Стили детско-родительского общения. Классификация стилей воспитания, предложенная А.Е. </w:t>
            </w:r>
            <w:proofErr w:type="spellStart"/>
            <w:r w:rsidRPr="00B478E9">
              <w:rPr>
                <w:sz w:val="20"/>
              </w:rPr>
              <w:t>Личко</w:t>
            </w:r>
            <w:proofErr w:type="spellEnd"/>
            <w:r w:rsidRPr="00B478E9">
              <w:rPr>
                <w:sz w:val="20"/>
              </w:rPr>
              <w:t xml:space="preserve"> и </w:t>
            </w:r>
            <w:r w:rsidRPr="00B478E9">
              <w:rPr>
                <w:sz w:val="20"/>
              </w:rPr>
              <w:br/>
              <w:t xml:space="preserve">Е.Г. </w:t>
            </w:r>
            <w:proofErr w:type="spellStart"/>
            <w:r w:rsidRPr="00B478E9">
              <w:rPr>
                <w:sz w:val="20"/>
              </w:rPr>
              <w:t>Эйдемиллером</w:t>
            </w:r>
            <w:proofErr w:type="spellEnd"/>
            <w:r w:rsidRPr="00B478E9">
              <w:rPr>
                <w:sz w:val="20"/>
              </w:rPr>
              <w:t>. Репродуктивное поведение – определение, основные характеристики</w:t>
            </w:r>
            <w:r>
              <w:rPr>
                <w:sz w:val="20"/>
              </w:rPr>
              <w:t xml:space="preserve">. </w:t>
            </w:r>
            <w:r w:rsidRPr="00B478E9">
              <w:rPr>
                <w:sz w:val="20"/>
              </w:rPr>
              <w:t xml:space="preserve">Родство и его типы. Роли в родственных отношениях. Семейные комплексы: Эдипов комплекс; комплекс Электры; комплекс </w:t>
            </w:r>
            <w:proofErr w:type="spellStart"/>
            <w:r w:rsidRPr="00B478E9">
              <w:rPr>
                <w:sz w:val="20"/>
              </w:rPr>
              <w:t>Иокасты</w:t>
            </w:r>
            <w:proofErr w:type="spellEnd"/>
            <w:r w:rsidRPr="00B478E9">
              <w:rPr>
                <w:sz w:val="20"/>
              </w:rPr>
              <w:t xml:space="preserve">; комплекс </w:t>
            </w:r>
            <w:proofErr w:type="spellStart"/>
            <w:r w:rsidRPr="00B478E9">
              <w:rPr>
                <w:sz w:val="20"/>
              </w:rPr>
              <w:lastRenderedPageBreak/>
              <w:t>Гризельды</w:t>
            </w:r>
            <w:proofErr w:type="spellEnd"/>
            <w:r w:rsidRPr="00B478E9">
              <w:rPr>
                <w:sz w:val="20"/>
              </w:rPr>
              <w:t>; комплекс Каина</w:t>
            </w:r>
            <w:r>
              <w:rPr>
                <w:sz w:val="20"/>
              </w:rPr>
              <w:t>.</w:t>
            </w:r>
          </w:p>
        </w:tc>
      </w:tr>
      <w:tr w:rsidR="006C1AF6" w:rsidRPr="00EA61C3" w:rsidTr="000626A8">
        <w:tc>
          <w:tcPr>
            <w:tcW w:w="301" w:type="pct"/>
            <w:shd w:val="clear" w:color="auto" w:fill="auto"/>
          </w:tcPr>
          <w:p w:rsidR="006C1AF6" w:rsidRPr="00EA61C3" w:rsidRDefault="006C1AF6" w:rsidP="006C1AF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6C1AF6" w:rsidP="00416B01">
            <w:pPr>
              <w:spacing w:after="0" w:line="240" w:lineRule="auto"/>
              <w:jc w:val="both"/>
              <w:rPr>
                <w:rFonts w:ascii="Times New Roman" w:hAnsi="Times New Roman" w:cs="Times New Roman"/>
                <w:sz w:val="20"/>
                <w:szCs w:val="20"/>
              </w:rPr>
            </w:pPr>
            <w:r w:rsidRPr="006C1AF6">
              <w:rPr>
                <w:rFonts w:ascii="Times New Roman" w:hAnsi="Times New Roman" w:cs="Times New Roman"/>
                <w:sz w:val="20"/>
                <w:szCs w:val="20"/>
              </w:rPr>
              <w:t>Жизненный цикл семьи</w:t>
            </w:r>
          </w:p>
        </w:tc>
        <w:tc>
          <w:tcPr>
            <w:tcW w:w="3031" w:type="pct"/>
            <w:shd w:val="clear" w:color="auto" w:fill="auto"/>
          </w:tcPr>
          <w:p w:rsidR="006C1AF6" w:rsidRPr="00E77D42" w:rsidRDefault="00AC6397" w:rsidP="00416B01">
            <w:pPr>
              <w:pStyle w:val="opredelenie"/>
              <w:suppressAutoHyphens/>
              <w:spacing w:before="0" w:beforeAutospacing="0" w:after="0" w:afterAutospacing="0"/>
              <w:jc w:val="both"/>
              <w:rPr>
                <w:sz w:val="20"/>
                <w:szCs w:val="20"/>
              </w:rPr>
            </w:pPr>
            <w:r w:rsidRPr="00B478E9">
              <w:rPr>
                <w:sz w:val="20"/>
                <w:szCs w:val="20"/>
              </w:rPr>
              <w:t xml:space="preserve">Основные формы семьи и брака (основные формы брака: моногамия, полигамия, полиандрия, полигиния, </w:t>
            </w:r>
            <w:proofErr w:type="spellStart"/>
            <w:r w:rsidRPr="00B478E9">
              <w:rPr>
                <w:sz w:val="20"/>
                <w:szCs w:val="20"/>
              </w:rPr>
              <w:t>фратернальная</w:t>
            </w:r>
            <w:proofErr w:type="spellEnd"/>
            <w:r w:rsidRPr="00B478E9">
              <w:rPr>
                <w:sz w:val="20"/>
                <w:szCs w:val="20"/>
              </w:rPr>
              <w:t xml:space="preserve"> полиандрия, </w:t>
            </w:r>
            <w:proofErr w:type="spellStart"/>
            <w:r w:rsidRPr="00B478E9">
              <w:rPr>
                <w:sz w:val="20"/>
                <w:szCs w:val="20"/>
              </w:rPr>
              <w:t>сороральная</w:t>
            </w:r>
            <w:proofErr w:type="spellEnd"/>
            <w:r w:rsidRPr="00B478E9">
              <w:rPr>
                <w:sz w:val="20"/>
                <w:szCs w:val="20"/>
              </w:rPr>
              <w:t xml:space="preserve"> полигиния, эндогамные и экзогамные браки, агамия. Критерии, классификации семейных структур и их многообразие. </w:t>
            </w:r>
            <w:proofErr w:type="spellStart"/>
            <w:r w:rsidRPr="00B478E9">
              <w:rPr>
                <w:sz w:val="20"/>
                <w:szCs w:val="20"/>
              </w:rPr>
              <w:t>Нуклеарная</w:t>
            </w:r>
            <w:proofErr w:type="spellEnd"/>
            <w:r w:rsidRPr="00B478E9">
              <w:rPr>
                <w:sz w:val="20"/>
                <w:szCs w:val="20"/>
              </w:rPr>
              <w:t xml:space="preserve"> и расширенная семья. Нормальная и аномальная семья</w:t>
            </w:r>
            <w:r>
              <w:rPr>
                <w:sz w:val="20"/>
                <w:szCs w:val="20"/>
              </w:rPr>
              <w:t>.</w:t>
            </w:r>
          </w:p>
        </w:tc>
      </w:tr>
      <w:tr w:rsidR="006C1AF6" w:rsidRPr="00EA61C3" w:rsidTr="000626A8">
        <w:tc>
          <w:tcPr>
            <w:tcW w:w="301" w:type="pct"/>
            <w:shd w:val="clear" w:color="auto" w:fill="auto"/>
          </w:tcPr>
          <w:p w:rsidR="006C1AF6" w:rsidRPr="00EA61C3" w:rsidRDefault="006C1AF6" w:rsidP="006C1AF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6C1AF6" w:rsidP="00416B01">
            <w:pPr>
              <w:pStyle w:val="12"/>
              <w:spacing w:line="240" w:lineRule="auto"/>
              <w:ind w:firstLine="0"/>
              <w:jc w:val="both"/>
              <w:rPr>
                <w:rFonts w:ascii="Times New Roman" w:hAnsi="Times New Roman"/>
                <w:b w:val="0"/>
                <w:bCs w:val="0"/>
                <w:sz w:val="20"/>
                <w:szCs w:val="20"/>
              </w:rPr>
            </w:pPr>
            <w:r w:rsidRPr="006C1AF6">
              <w:rPr>
                <w:rFonts w:ascii="Times New Roman" w:hAnsi="Times New Roman"/>
                <w:b w:val="0"/>
                <w:bCs w:val="0"/>
                <w:sz w:val="20"/>
                <w:szCs w:val="20"/>
              </w:rPr>
              <w:t>Супружеские конфликты</w:t>
            </w:r>
          </w:p>
        </w:tc>
        <w:tc>
          <w:tcPr>
            <w:tcW w:w="3031" w:type="pct"/>
            <w:shd w:val="clear" w:color="auto" w:fill="auto"/>
          </w:tcPr>
          <w:p w:rsidR="006C1AF6" w:rsidRPr="001617CC" w:rsidRDefault="001617CC" w:rsidP="00416B01">
            <w:pPr>
              <w:suppressAutoHyphens/>
              <w:spacing w:after="0" w:line="240" w:lineRule="auto"/>
              <w:jc w:val="both"/>
              <w:rPr>
                <w:rFonts w:ascii="Times New Roman" w:hAnsi="Times New Roman" w:cs="Times New Roman"/>
                <w:iCs/>
                <w:sz w:val="20"/>
                <w:szCs w:val="20"/>
              </w:rPr>
            </w:pPr>
            <w:r w:rsidRPr="001617CC">
              <w:rPr>
                <w:rFonts w:ascii="Times New Roman" w:hAnsi="Times New Roman" w:cs="Times New Roman"/>
                <w:sz w:val="20"/>
                <w:szCs w:val="20"/>
              </w:rPr>
              <w:t xml:space="preserve">Основные пути разрешения конфликтов. Роль психолога в разрешении семейных конфликтов. Психолог как медиатор семейных конфликтов. </w:t>
            </w:r>
          </w:p>
        </w:tc>
      </w:tr>
      <w:tr w:rsidR="006C1AF6" w:rsidRPr="00EA61C3" w:rsidTr="000626A8">
        <w:tc>
          <w:tcPr>
            <w:tcW w:w="301" w:type="pct"/>
            <w:shd w:val="clear" w:color="auto" w:fill="auto"/>
          </w:tcPr>
          <w:p w:rsidR="006C1AF6" w:rsidRPr="00EA61C3" w:rsidRDefault="006C1AF6" w:rsidP="006C1AF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6C1AF6" w:rsidRPr="006C1AF6" w:rsidRDefault="00511A02" w:rsidP="00416B0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Семейное консультирование</w:t>
            </w:r>
          </w:p>
        </w:tc>
        <w:tc>
          <w:tcPr>
            <w:tcW w:w="3031" w:type="pct"/>
            <w:shd w:val="clear" w:color="auto" w:fill="auto"/>
          </w:tcPr>
          <w:p w:rsidR="006C1AF6" w:rsidRPr="0038556C" w:rsidRDefault="0038556C" w:rsidP="00416B01">
            <w:pPr>
              <w:spacing w:after="0" w:line="240" w:lineRule="auto"/>
              <w:jc w:val="both"/>
              <w:rPr>
                <w:rFonts w:ascii="Times New Roman" w:hAnsi="Times New Roman" w:cs="Times New Roman"/>
                <w:iCs/>
                <w:sz w:val="20"/>
                <w:szCs w:val="20"/>
              </w:rPr>
            </w:pPr>
            <w:r w:rsidRPr="0038556C">
              <w:rPr>
                <w:rFonts w:ascii="Times New Roman" w:hAnsi="Times New Roman" w:cs="Times New Roman"/>
                <w:sz w:val="20"/>
              </w:rPr>
              <w:t xml:space="preserve">Разделение ответственности: психолог, психотерапевт. </w:t>
            </w:r>
            <w:proofErr w:type="spellStart"/>
            <w:r w:rsidRPr="0038556C">
              <w:rPr>
                <w:rFonts w:ascii="Times New Roman" w:hAnsi="Times New Roman" w:cs="Times New Roman"/>
                <w:sz w:val="20"/>
              </w:rPr>
              <w:t>Структуированные</w:t>
            </w:r>
            <w:proofErr w:type="spellEnd"/>
            <w:r w:rsidRPr="0038556C">
              <w:rPr>
                <w:rFonts w:ascii="Times New Roman" w:hAnsi="Times New Roman" w:cs="Times New Roman"/>
                <w:sz w:val="20"/>
              </w:rPr>
              <w:t xml:space="preserve"> техники семейной терапии. Техники с использованием фантазии и образов. Техники для работы со структурой семьи. Поведенческие техники. Техники работы с семейными правилами. Парадоксальные техники.</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068"/>
        <w:gridCol w:w="4927"/>
      </w:tblGrid>
      <w:tr w:rsidR="000C7FC6" w:rsidRPr="009D7729" w:rsidTr="00416B01">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125"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574"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6C1AF6" w:rsidRPr="009D7729" w:rsidTr="00416B01">
        <w:tc>
          <w:tcPr>
            <w:tcW w:w="301" w:type="pct"/>
          </w:tcPr>
          <w:p w:rsidR="006C1AF6" w:rsidRPr="009D7729" w:rsidRDefault="006C1AF6" w:rsidP="006C1AF6">
            <w:pPr>
              <w:numPr>
                <w:ilvl w:val="0"/>
                <w:numId w:val="6"/>
              </w:numPr>
              <w:rPr>
                <w:rFonts w:eastAsiaTheme="minorHAnsi"/>
                <w:szCs w:val="24"/>
                <w:lang w:eastAsia="en-US"/>
              </w:rPr>
            </w:pPr>
          </w:p>
        </w:tc>
        <w:tc>
          <w:tcPr>
            <w:tcW w:w="2125" w:type="pct"/>
          </w:tcPr>
          <w:p w:rsidR="006C1AF6" w:rsidRPr="006C1AF6" w:rsidRDefault="006C1AF6" w:rsidP="00416B01">
            <w:pPr>
              <w:jc w:val="both"/>
            </w:pPr>
            <w:r w:rsidRPr="006C1AF6">
              <w:t>Семья как малая социальная группа</w:t>
            </w:r>
          </w:p>
        </w:tc>
        <w:tc>
          <w:tcPr>
            <w:tcW w:w="2574" w:type="pct"/>
          </w:tcPr>
          <w:p w:rsidR="006C1AF6" w:rsidRPr="00B33F20" w:rsidRDefault="006C1AF6" w:rsidP="00416B01">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C1AF6" w:rsidRPr="009D7729" w:rsidTr="00416B01">
        <w:tc>
          <w:tcPr>
            <w:tcW w:w="301" w:type="pct"/>
          </w:tcPr>
          <w:p w:rsidR="006C1AF6" w:rsidRPr="009D7729" w:rsidRDefault="006C1AF6" w:rsidP="006C1AF6">
            <w:pPr>
              <w:numPr>
                <w:ilvl w:val="0"/>
                <w:numId w:val="6"/>
              </w:numPr>
              <w:rPr>
                <w:szCs w:val="24"/>
              </w:rPr>
            </w:pPr>
          </w:p>
        </w:tc>
        <w:tc>
          <w:tcPr>
            <w:tcW w:w="2125" w:type="pct"/>
          </w:tcPr>
          <w:p w:rsidR="006C1AF6" w:rsidRPr="006C1AF6" w:rsidRDefault="006C1AF6" w:rsidP="00416B01">
            <w:pPr>
              <w:suppressAutoHyphens/>
              <w:jc w:val="both"/>
              <w:rPr>
                <w:bCs/>
              </w:rPr>
            </w:pPr>
            <w:r w:rsidRPr="006C1AF6">
              <w:t>Психология отношений в семье</w:t>
            </w:r>
          </w:p>
        </w:tc>
        <w:tc>
          <w:tcPr>
            <w:tcW w:w="2574" w:type="pct"/>
          </w:tcPr>
          <w:p w:rsidR="006C1AF6" w:rsidRPr="00B33F20" w:rsidRDefault="006C1AF6" w:rsidP="00416B01">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C1AF6" w:rsidRPr="009D7729" w:rsidTr="00416B01">
        <w:tc>
          <w:tcPr>
            <w:tcW w:w="301" w:type="pct"/>
          </w:tcPr>
          <w:p w:rsidR="006C1AF6" w:rsidRPr="009D7729" w:rsidRDefault="006C1AF6" w:rsidP="006C1AF6">
            <w:pPr>
              <w:numPr>
                <w:ilvl w:val="0"/>
                <w:numId w:val="6"/>
              </w:numPr>
              <w:rPr>
                <w:szCs w:val="24"/>
              </w:rPr>
            </w:pPr>
          </w:p>
        </w:tc>
        <w:tc>
          <w:tcPr>
            <w:tcW w:w="2125" w:type="pct"/>
          </w:tcPr>
          <w:p w:rsidR="006C1AF6" w:rsidRPr="006C1AF6" w:rsidRDefault="006C1AF6" w:rsidP="00416B01">
            <w:pPr>
              <w:jc w:val="both"/>
            </w:pPr>
            <w:r w:rsidRPr="006C1AF6">
              <w:t>Жизненный цикл семьи</w:t>
            </w:r>
          </w:p>
        </w:tc>
        <w:tc>
          <w:tcPr>
            <w:tcW w:w="2574" w:type="pct"/>
          </w:tcPr>
          <w:p w:rsidR="006C1AF6" w:rsidRPr="00B33F20" w:rsidRDefault="006C1AF6" w:rsidP="00416B01">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C1AF6" w:rsidRPr="009D7729" w:rsidTr="00416B01">
        <w:tc>
          <w:tcPr>
            <w:tcW w:w="301" w:type="pct"/>
          </w:tcPr>
          <w:p w:rsidR="006C1AF6" w:rsidRPr="009D7729" w:rsidRDefault="006C1AF6" w:rsidP="006C1AF6">
            <w:pPr>
              <w:numPr>
                <w:ilvl w:val="0"/>
                <w:numId w:val="6"/>
              </w:numPr>
              <w:rPr>
                <w:szCs w:val="24"/>
              </w:rPr>
            </w:pPr>
          </w:p>
        </w:tc>
        <w:tc>
          <w:tcPr>
            <w:tcW w:w="2125" w:type="pct"/>
          </w:tcPr>
          <w:p w:rsidR="006C1AF6" w:rsidRPr="006C1AF6" w:rsidRDefault="006C1AF6" w:rsidP="00416B01">
            <w:pPr>
              <w:pStyle w:val="12"/>
              <w:spacing w:line="240" w:lineRule="auto"/>
              <w:ind w:firstLine="0"/>
              <w:jc w:val="both"/>
              <w:rPr>
                <w:rFonts w:ascii="Times New Roman" w:hAnsi="Times New Roman"/>
                <w:b w:val="0"/>
                <w:bCs w:val="0"/>
                <w:sz w:val="20"/>
                <w:szCs w:val="20"/>
              </w:rPr>
            </w:pPr>
            <w:r w:rsidRPr="006C1AF6">
              <w:rPr>
                <w:rFonts w:ascii="Times New Roman" w:hAnsi="Times New Roman"/>
                <w:b w:val="0"/>
                <w:bCs w:val="0"/>
                <w:sz w:val="20"/>
                <w:szCs w:val="20"/>
              </w:rPr>
              <w:t>Супружеские конфликты</w:t>
            </w:r>
          </w:p>
        </w:tc>
        <w:tc>
          <w:tcPr>
            <w:tcW w:w="2574" w:type="pct"/>
          </w:tcPr>
          <w:p w:rsidR="006C1AF6" w:rsidRPr="00B33F20" w:rsidRDefault="006C1AF6" w:rsidP="00416B01">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C1AF6" w:rsidRPr="009D7729" w:rsidTr="00416B01">
        <w:tc>
          <w:tcPr>
            <w:tcW w:w="301" w:type="pct"/>
          </w:tcPr>
          <w:p w:rsidR="006C1AF6" w:rsidRPr="009D7729" w:rsidRDefault="006C1AF6" w:rsidP="006C1AF6">
            <w:pPr>
              <w:numPr>
                <w:ilvl w:val="0"/>
                <w:numId w:val="6"/>
              </w:numPr>
              <w:rPr>
                <w:szCs w:val="24"/>
              </w:rPr>
            </w:pPr>
          </w:p>
        </w:tc>
        <w:tc>
          <w:tcPr>
            <w:tcW w:w="2125" w:type="pct"/>
          </w:tcPr>
          <w:p w:rsidR="006C1AF6" w:rsidRPr="006C1AF6" w:rsidRDefault="00511A02" w:rsidP="00416B01">
            <w:pPr>
              <w:jc w:val="both"/>
            </w:pPr>
            <w:r>
              <w:t>Семейное консультирование</w:t>
            </w:r>
          </w:p>
        </w:tc>
        <w:tc>
          <w:tcPr>
            <w:tcW w:w="2574" w:type="pct"/>
          </w:tcPr>
          <w:p w:rsidR="006C1AF6" w:rsidRPr="00B33F20" w:rsidRDefault="006C1AF6" w:rsidP="00416B01">
            <w:pPr>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6C1AF6" w:rsidRDefault="00C34DE9" w:rsidP="006C1AF6">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sidRPr="00874379">
        <w:rPr>
          <w:rFonts w:ascii="Times New Roman" w:eastAsia="Times New Roman" w:hAnsi="Times New Roman" w:cs="Times New Roman"/>
          <w:i/>
          <w:sz w:val="24"/>
          <w:szCs w:val="28"/>
          <w:lang w:eastAsia="ru-RU"/>
        </w:rPr>
        <w:t xml:space="preserve">Тема 1. </w:t>
      </w:r>
      <w:r w:rsidR="006C1AF6" w:rsidRPr="006C1AF6">
        <w:rPr>
          <w:rFonts w:ascii="Times New Roman" w:hAnsi="Times New Roman" w:cs="Times New Roman"/>
          <w:bCs/>
          <w:i/>
          <w:color w:val="000000"/>
          <w:sz w:val="24"/>
          <w:szCs w:val="28"/>
        </w:rPr>
        <w:t>Семья как малая социальная группа</w:t>
      </w:r>
    </w:p>
    <w:p w:rsidR="00E81444" w:rsidRPr="00E81444" w:rsidRDefault="00E81444" w:rsidP="006C1AF6">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1. Брак как легитимное признание взаимоотношений мужчины и женщины. </w:t>
      </w:r>
    </w:p>
    <w:p w:rsidR="00E81444" w:rsidRPr="00E81444" w:rsidRDefault="00E81444" w:rsidP="006C1AF6">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2. Психологическое здоровье семьи. </w:t>
      </w:r>
    </w:p>
    <w:p w:rsidR="00E81444" w:rsidRPr="00E81444" w:rsidRDefault="00E81444" w:rsidP="006C1AF6">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3. Социально-аксиологические направления семьи.</w:t>
      </w:r>
    </w:p>
    <w:p w:rsidR="00E81444" w:rsidRPr="00E81444" w:rsidRDefault="00E81444" w:rsidP="006C1AF6">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4. Уровни жизнедеятельности и взаимоотношения членов семьи. </w:t>
      </w:r>
    </w:p>
    <w:p w:rsidR="00416B01" w:rsidRDefault="00E81444" w:rsidP="006C1AF6">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5. Социально-психологическая модель семейных отношений.</w:t>
      </w:r>
    </w:p>
    <w:p w:rsidR="006C1AF6" w:rsidRDefault="006C1AF6" w:rsidP="006C1AF6">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2. </w:t>
      </w:r>
      <w:r w:rsidRPr="006C1AF6">
        <w:rPr>
          <w:rFonts w:ascii="Times New Roman" w:hAnsi="Times New Roman" w:cs="Times New Roman"/>
          <w:bCs/>
          <w:i/>
          <w:color w:val="000000"/>
          <w:sz w:val="24"/>
          <w:szCs w:val="28"/>
        </w:rPr>
        <w:t>Психология отношений в семье</w:t>
      </w:r>
    </w:p>
    <w:p w:rsidR="00D558BD" w:rsidRPr="00D558BD" w:rsidRDefault="00D558BD" w:rsidP="006C1AF6">
      <w:pPr>
        <w:widowControl w:val="0"/>
        <w:autoSpaceDE w:val="0"/>
        <w:autoSpaceDN w:val="0"/>
        <w:adjustRightInd w:val="0"/>
        <w:spacing w:after="0" w:line="240" w:lineRule="auto"/>
        <w:jc w:val="both"/>
        <w:rPr>
          <w:rFonts w:ascii="Times New Roman" w:hAnsi="Times New Roman" w:cs="Times New Roman"/>
          <w:sz w:val="24"/>
        </w:rPr>
      </w:pPr>
      <w:r w:rsidRPr="00D558BD">
        <w:rPr>
          <w:rFonts w:ascii="Times New Roman" w:hAnsi="Times New Roman" w:cs="Times New Roman"/>
          <w:sz w:val="24"/>
        </w:rPr>
        <w:t xml:space="preserve">1. Психология добрачных отношений. </w:t>
      </w:r>
    </w:p>
    <w:p w:rsidR="00D558BD" w:rsidRPr="00D558BD" w:rsidRDefault="00D558BD" w:rsidP="006C1AF6">
      <w:pPr>
        <w:widowControl w:val="0"/>
        <w:autoSpaceDE w:val="0"/>
        <w:autoSpaceDN w:val="0"/>
        <w:adjustRightInd w:val="0"/>
        <w:spacing w:after="0" w:line="240" w:lineRule="auto"/>
        <w:jc w:val="both"/>
        <w:rPr>
          <w:rFonts w:ascii="Times New Roman" w:hAnsi="Times New Roman" w:cs="Times New Roman"/>
          <w:sz w:val="24"/>
        </w:rPr>
      </w:pPr>
      <w:r w:rsidRPr="00D558BD">
        <w:rPr>
          <w:rFonts w:ascii="Times New Roman" w:hAnsi="Times New Roman" w:cs="Times New Roman"/>
          <w:sz w:val="24"/>
        </w:rPr>
        <w:t xml:space="preserve">2.Формирование супружеской пары. </w:t>
      </w:r>
    </w:p>
    <w:p w:rsidR="00D558BD" w:rsidRPr="00D558BD" w:rsidRDefault="00D558BD" w:rsidP="006C1AF6">
      <w:pPr>
        <w:widowControl w:val="0"/>
        <w:autoSpaceDE w:val="0"/>
        <w:autoSpaceDN w:val="0"/>
        <w:adjustRightInd w:val="0"/>
        <w:spacing w:after="0" w:line="240" w:lineRule="auto"/>
        <w:jc w:val="both"/>
        <w:rPr>
          <w:rFonts w:ascii="Times New Roman" w:hAnsi="Times New Roman" w:cs="Times New Roman"/>
          <w:sz w:val="24"/>
        </w:rPr>
      </w:pPr>
      <w:r w:rsidRPr="00D558BD">
        <w:rPr>
          <w:rFonts w:ascii="Times New Roman" w:hAnsi="Times New Roman" w:cs="Times New Roman"/>
          <w:sz w:val="24"/>
        </w:rPr>
        <w:t xml:space="preserve">3. Психологическая, физиологическая, моральная готовность к браку. </w:t>
      </w:r>
    </w:p>
    <w:p w:rsidR="00D558BD" w:rsidRPr="00D558BD" w:rsidRDefault="00D558BD" w:rsidP="006C1AF6">
      <w:pPr>
        <w:widowControl w:val="0"/>
        <w:autoSpaceDE w:val="0"/>
        <w:autoSpaceDN w:val="0"/>
        <w:adjustRightInd w:val="0"/>
        <w:spacing w:after="0" w:line="240" w:lineRule="auto"/>
        <w:jc w:val="both"/>
        <w:rPr>
          <w:rFonts w:ascii="Times New Roman" w:hAnsi="Times New Roman" w:cs="Times New Roman"/>
          <w:sz w:val="24"/>
        </w:rPr>
      </w:pPr>
      <w:r w:rsidRPr="00D558BD">
        <w:rPr>
          <w:rFonts w:ascii="Times New Roman" w:hAnsi="Times New Roman" w:cs="Times New Roman"/>
          <w:sz w:val="24"/>
        </w:rPr>
        <w:t xml:space="preserve">4. Проектирование семейной жизни. </w:t>
      </w:r>
    </w:p>
    <w:p w:rsidR="00416B01" w:rsidRDefault="00D558BD" w:rsidP="006C1AF6">
      <w:pPr>
        <w:widowControl w:val="0"/>
        <w:autoSpaceDE w:val="0"/>
        <w:autoSpaceDN w:val="0"/>
        <w:adjustRightInd w:val="0"/>
        <w:spacing w:after="0" w:line="240" w:lineRule="auto"/>
        <w:jc w:val="both"/>
        <w:rPr>
          <w:rFonts w:ascii="Times New Roman" w:hAnsi="Times New Roman" w:cs="Times New Roman"/>
          <w:bCs/>
          <w:i/>
          <w:color w:val="000000"/>
          <w:sz w:val="28"/>
          <w:szCs w:val="28"/>
        </w:rPr>
      </w:pPr>
      <w:r w:rsidRPr="00D558BD">
        <w:rPr>
          <w:rFonts w:ascii="Times New Roman" w:hAnsi="Times New Roman" w:cs="Times New Roman"/>
          <w:sz w:val="24"/>
        </w:rPr>
        <w:t>5. Любовь как условие существования брака.</w:t>
      </w:r>
    </w:p>
    <w:p w:rsidR="006C1AF6" w:rsidRDefault="006C1AF6" w:rsidP="006C1AF6">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3. </w:t>
      </w:r>
      <w:r w:rsidRPr="006C1AF6">
        <w:rPr>
          <w:rFonts w:ascii="Times New Roman" w:hAnsi="Times New Roman" w:cs="Times New Roman"/>
          <w:bCs/>
          <w:i/>
          <w:color w:val="000000"/>
          <w:sz w:val="24"/>
          <w:szCs w:val="28"/>
        </w:rPr>
        <w:t>Жизненный цикл семьи</w:t>
      </w:r>
    </w:p>
    <w:p w:rsidR="00455C67" w:rsidRPr="00455C67" w:rsidRDefault="00455C67" w:rsidP="006C1AF6">
      <w:pPr>
        <w:widowControl w:val="0"/>
        <w:autoSpaceDE w:val="0"/>
        <w:autoSpaceDN w:val="0"/>
        <w:adjustRightInd w:val="0"/>
        <w:spacing w:after="0" w:line="240" w:lineRule="auto"/>
        <w:jc w:val="both"/>
        <w:rPr>
          <w:rFonts w:ascii="Times New Roman" w:hAnsi="Times New Roman" w:cs="Times New Roman"/>
          <w:sz w:val="24"/>
        </w:rPr>
      </w:pPr>
      <w:r w:rsidRPr="00455C67">
        <w:rPr>
          <w:rFonts w:ascii="Times New Roman" w:hAnsi="Times New Roman" w:cs="Times New Roman"/>
          <w:sz w:val="24"/>
        </w:rPr>
        <w:lastRenderedPageBreak/>
        <w:t xml:space="preserve">1. Динамика семейных отношений. Кризисные периоды брака. </w:t>
      </w:r>
    </w:p>
    <w:p w:rsidR="00455C67" w:rsidRPr="00455C67" w:rsidRDefault="00455C67" w:rsidP="006C1AF6">
      <w:pPr>
        <w:widowControl w:val="0"/>
        <w:autoSpaceDE w:val="0"/>
        <w:autoSpaceDN w:val="0"/>
        <w:adjustRightInd w:val="0"/>
        <w:spacing w:after="0" w:line="240" w:lineRule="auto"/>
        <w:jc w:val="both"/>
        <w:rPr>
          <w:rFonts w:ascii="Times New Roman" w:hAnsi="Times New Roman" w:cs="Times New Roman"/>
          <w:sz w:val="24"/>
        </w:rPr>
      </w:pPr>
      <w:r w:rsidRPr="00455C67">
        <w:rPr>
          <w:rFonts w:ascii="Times New Roman" w:hAnsi="Times New Roman" w:cs="Times New Roman"/>
          <w:sz w:val="24"/>
        </w:rPr>
        <w:t xml:space="preserve">2. Молодая семья, особенности взаимоотношений. </w:t>
      </w:r>
    </w:p>
    <w:p w:rsidR="00455C67" w:rsidRPr="00455C67" w:rsidRDefault="00455C67" w:rsidP="006C1AF6">
      <w:pPr>
        <w:widowControl w:val="0"/>
        <w:autoSpaceDE w:val="0"/>
        <w:autoSpaceDN w:val="0"/>
        <w:adjustRightInd w:val="0"/>
        <w:spacing w:after="0" w:line="240" w:lineRule="auto"/>
        <w:jc w:val="both"/>
        <w:rPr>
          <w:rFonts w:ascii="Times New Roman" w:hAnsi="Times New Roman" w:cs="Times New Roman"/>
          <w:sz w:val="24"/>
        </w:rPr>
      </w:pPr>
      <w:r w:rsidRPr="00455C67">
        <w:rPr>
          <w:rFonts w:ascii="Times New Roman" w:hAnsi="Times New Roman" w:cs="Times New Roman"/>
          <w:sz w:val="24"/>
        </w:rPr>
        <w:t xml:space="preserve">3. Мужчина и женщина в современном обществе. </w:t>
      </w:r>
    </w:p>
    <w:p w:rsidR="00416B01" w:rsidRDefault="00455C67" w:rsidP="006C1AF6">
      <w:pPr>
        <w:widowControl w:val="0"/>
        <w:autoSpaceDE w:val="0"/>
        <w:autoSpaceDN w:val="0"/>
        <w:adjustRightInd w:val="0"/>
        <w:spacing w:after="0" w:line="240" w:lineRule="auto"/>
        <w:jc w:val="both"/>
        <w:rPr>
          <w:rFonts w:ascii="Times New Roman" w:hAnsi="Times New Roman" w:cs="Times New Roman"/>
          <w:sz w:val="24"/>
        </w:rPr>
      </w:pPr>
      <w:r w:rsidRPr="00455C67">
        <w:rPr>
          <w:rFonts w:ascii="Times New Roman" w:hAnsi="Times New Roman" w:cs="Times New Roman"/>
          <w:sz w:val="24"/>
        </w:rPr>
        <w:t xml:space="preserve">4. </w:t>
      </w:r>
      <w:proofErr w:type="spellStart"/>
      <w:r w:rsidRPr="00455C67">
        <w:rPr>
          <w:rFonts w:ascii="Times New Roman" w:hAnsi="Times New Roman" w:cs="Times New Roman"/>
          <w:sz w:val="24"/>
        </w:rPr>
        <w:t>Полоролевая</w:t>
      </w:r>
      <w:proofErr w:type="spellEnd"/>
      <w:r w:rsidRPr="00455C67">
        <w:rPr>
          <w:rFonts w:ascii="Times New Roman" w:hAnsi="Times New Roman" w:cs="Times New Roman"/>
          <w:sz w:val="24"/>
        </w:rPr>
        <w:t xml:space="preserve"> дифференциация как комплексный показатель межличностных отношений в семье. </w:t>
      </w:r>
    </w:p>
    <w:p w:rsidR="006C1AF6" w:rsidRDefault="006C1AF6" w:rsidP="006C1AF6">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4. </w:t>
      </w:r>
      <w:r w:rsidRPr="006C1AF6">
        <w:rPr>
          <w:rFonts w:ascii="Times New Roman" w:hAnsi="Times New Roman" w:cs="Times New Roman"/>
          <w:bCs/>
          <w:i/>
          <w:color w:val="000000"/>
          <w:sz w:val="24"/>
          <w:szCs w:val="28"/>
        </w:rPr>
        <w:t>Супружеские конфликты</w:t>
      </w:r>
    </w:p>
    <w:p w:rsidR="00165166" w:rsidRPr="00165166" w:rsidRDefault="00165166" w:rsidP="006C1AF6">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1. Типичные причины супружеских конфликтов. </w:t>
      </w:r>
    </w:p>
    <w:p w:rsidR="00165166" w:rsidRPr="00165166" w:rsidRDefault="00165166" w:rsidP="006C1AF6">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2. Виды брачных союзов и их влияние на стабильность брака. </w:t>
      </w:r>
    </w:p>
    <w:p w:rsidR="00165166" w:rsidRPr="00165166" w:rsidRDefault="00165166" w:rsidP="006C1AF6">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3. Тактика разрешения брачных конфликтов в семье. </w:t>
      </w:r>
    </w:p>
    <w:p w:rsidR="00165166" w:rsidRPr="00165166" w:rsidRDefault="00165166" w:rsidP="006C1AF6">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4. Мотивы вступления в брак в </w:t>
      </w:r>
      <w:proofErr w:type="spellStart"/>
      <w:r w:rsidRPr="00165166">
        <w:rPr>
          <w:rFonts w:ascii="Times New Roman" w:hAnsi="Times New Roman" w:cs="Times New Roman"/>
          <w:sz w:val="24"/>
        </w:rPr>
        <w:t>дисфункциональных</w:t>
      </w:r>
      <w:proofErr w:type="spellEnd"/>
      <w:r w:rsidRPr="00165166">
        <w:rPr>
          <w:rFonts w:ascii="Times New Roman" w:hAnsi="Times New Roman" w:cs="Times New Roman"/>
          <w:sz w:val="24"/>
        </w:rPr>
        <w:t xml:space="preserve"> союзах. </w:t>
      </w:r>
    </w:p>
    <w:p w:rsidR="00165166" w:rsidRPr="00165166" w:rsidRDefault="00165166" w:rsidP="006C1AF6">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5. Супружеский конфликт – его определение, виды, стадии. </w:t>
      </w:r>
    </w:p>
    <w:p w:rsidR="00165166" w:rsidRPr="00165166" w:rsidRDefault="00165166" w:rsidP="006C1AF6">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6. Классификация конфликтов на почве неудовлетворенных потребностей супругов. </w:t>
      </w:r>
    </w:p>
    <w:p w:rsidR="00165166" w:rsidRPr="00165166" w:rsidRDefault="00165166" w:rsidP="006C1AF6">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7. Основные характеристики типичных конфликтов. </w:t>
      </w:r>
    </w:p>
    <w:p w:rsidR="00416B01" w:rsidRDefault="00165166" w:rsidP="006C1AF6">
      <w:pPr>
        <w:widowControl w:val="0"/>
        <w:autoSpaceDE w:val="0"/>
        <w:autoSpaceDN w:val="0"/>
        <w:adjustRightInd w:val="0"/>
        <w:spacing w:after="0" w:line="240" w:lineRule="auto"/>
        <w:jc w:val="both"/>
        <w:rPr>
          <w:rFonts w:ascii="Times New Roman" w:hAnsi="Times New Roman" w:cs="Times New Roman"/>
          <w:bCs/>
          <w:i/>
          <w:color w:val="000000"/>
          <w:sz w:val="28"/>
          <w:szCs w:val="28"/>
        </w:rPr>
      </w:pPr>
      <w:r w:rsidRPr="00165166">
        <w:rPr>
          <w:rFonts w:ascii="Times New Roman" w:hAnsi="Times New Roman" w:cs="Times New Roman"/>
          <w:sz w:val="24"/>
        </w:rPr>
        <w:t>8. Стратегия поведения в семейном конфликте.</w:t>
      </w:r>
    </w:p>
    <w:p w:rsidR="002147FC" w:rsidRDefault="006C1AF6" w:rsidP="006C1AF6">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Тема 5.</w:t>
      </w:r>
      <w:r w:rsidR="00511A02" w:rsidRPr="00511A02">
        <w:rPr>
          <w:rFonts w:ascii="Times New Roman" w:hAnsi="Times New Roman" w:cs="Times New Roman"/>
          <w:sz w:val="20"/>
          <w:szCs w:val="20"/>
        </w:rPr>
        <w:t xml:space="preserve"> </w:t>
      </w:r>
      <w:r w:rsidR="00511A02" w:rsidRPr="00511A02">
        <w:rPr>
          <w:rFonts w:ascii="Times New Roman" w:hAnsi="Times New Roman" w:cs="Times New Roman"/>
          <w:i/>
          <w:sz w:val="24"/>
          <w:szCs w:val="20"/>
        </w:rPr>
        <w:t>Семейное консультирование</w:t>
      </w:r>
    </w:p>
    <w:p w:rsidR="003F75B6" w:rsidRPr="003F75B6" w:rsidRDefault="003F75B6" w:rsidP="006C1AF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1. Работа с семьями специалистов учреждений, ведомств, организаций как особый вид деятельности. </w:t>
      </w:r>
    </w:p>
    <w:p w:rsidR="003F75B6" w:rsidRPr="003F75B6" w:rsidRDefault="003F75B6" w:rsidP="006C1AF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2. Основные направления семейного консультирования. </w:t>
      </w:r>
    </w:p>
    <w:p w:rsidR="003F75B6" w:rsidRPr="003F75B6" w:rsidRDefault="003F75B6" w:rsidP="006C1AF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3. Алгоритм оказания психологической помощи семье.</w:t>
      </w:r>
    </w:p>
    <w:p w:rsidR="003F75B6" w:rsidRPr="003F75B6" w:rsidRDefault="003F75B6" w:rsidP="006C1AF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4. Характеристика этапов консультирования.</w:t>
      </w:r>
    </w:p>
    <w:p w:rsidR="003F75B6" w:rsidRPr="003F75B6" w:rsidRDefault="003F75B6" w:rsidP="006C1AF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5. Супружеское консультирование. </w:t>
      </w:r>
    </w:p>
    <w:p w:rsidR="003F75B6" w:rsidRPr="003F75B6" w:rsidRDefault="003F75B6" w:rsidP="006C1AF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6. Основные методики и технологии семейного консультирования. </w:t>
      </w:r>
    </w:p>
    <w:p w:rsidR="00416B01" w:rsidRDefault="003F75B6" w:rsidP="006C1AF6">
      <w:pPr>
        <w:widowControl w:val="0"/>
        <w:autoSpaceDE w:val="0"/>
        <w:autoSpaceDN w:val="0"/>
        <w:adjustRightInd w:val="0"/>
        <w:spacing w:after="0" w:line="240" w:lineRule="auto"/>
        <w:jc w:val="both"/>
        <w:rPr>
          <w:rFonts w:ascii="Times New Roman" w:hAnsi="Times New Roman" w:cs="Times New Roman"/>
          <w:bCs/>
          <w:i/>
          <w:color w:val="000000"/>
          <w:sz w:val="28"/>
          <w:szCs w:val="28"/>
        </w:rPr>
      </w:pPr>
      <w:r w:rsidRPr="003F75B6">
        <w:rPr>
          <w:rFonts w:ascii="Times New Roman" w:hAnsi="Times New Roman" w:cs="Times New Roman"/>
          <w:sz w:val="24"/>
        </w:rPr>
        <w:t xml:space="preserve">7. Основные правила семейного консультирования (по Э.Г. </w:t>
      </w:r>
      <w:proofErr w:type="spellStart"/>
      <w:r w:rsidRPr="003F75B6">
        <w:rPr>
          <w:rFonts w:ascii="Times New Roman" w:hAnsi="Times New Roman" w:cs="Times New Roman"/>
          <w:sz w:val="24"/>
        </w:rPr>
        <w:t>Эдеймиллеру</w:t>
      </w:r>
      <w:proofErr w:type="spellEnd"/>
      <w:r w:rsidRPr="003F75B6">
        <w:rPr>
          <w:rFonts w:ascii="Times New Roman" w:hAnsi="Times New Roman" w:cs="Times New Roman"/>
          <w:sz w:val="24"/>
        </w:rPr>
        <w:t>).</w:t>
      </w:r>
    </w:p>
    <w:p w:rsidR="000C7FC6" w:rsidRPr="00A366DE" w:rsidRDefault="000C7FC6" w:rsidP="00CF0E7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B12DB8" w:rsidRDefault="00B12DB8" w:rsidP="00B12DB8">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sidRPr="00874379">
        <w:rPr>
          <w:rFonts w:ascii="Times New Roman" w:eastAsia="Times New Roman" w:hAnsi="Times New Roman" w:cs="Times New Roman"/>
          <w:i/>
          <w:sz w:val="24"/>
          <w:szCs w:val="28"/>
          <w:lang w:eastAsia="ru-RU"/>
        </w:rPr>
        <w:t xml:space="preserve">Тема 1. </w:t>
      </w:r>
      <w:r w:rsidRPr="006C1AF6">
        <w:rPr>
          <w:rFonts w:ascii="Times New Roman" w:hAnsi="Times New Roman" w:cs="Times New Roman"/>
          <w:bCs/>
          <w:i/>
          <w:color w:val="000000"/>
          <w:sz w:val="24"/>
          <w:szCs w:val="28"/>
        </w:rPr>
        <w:t>Семья как малая социальная группа</w:t>
      </w:r>
    </w:p>
    <w:p w:rsidR="00E81444" w:rsidRPr="00E81444" w:rsidRDefault="00E81444" w:rsidP="00B12DB8">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1. Формы и стили семейных отношений. </w:t>
      </w:r>
    </w:p>
    <w:p w:rsidR="00E81444" w:rsidRPr="00E81444" w:rsidRDefault="00E81444" w:rsidP="00B12DB8">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2. Функции жизнедеятельности семьи. </w:t>
      </w:r>
    </w:p>
    <w:p w:rsidR="00E81444" w:rsidRPr="00E81444" w:rsidRDefault="00E81444" w:rsidP="00B12DB8">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3. Психологическая структура современной семьи. </w:t>
      </w:r>
    </w:p>
    <w:p w:rsidR="00416B01" w:rsidRDefault="00E81444" w:rsidP="00B12DB8">
      <w:pPr>
        <w:widowControl w:val="0"/>
        <w:autoSpaceDE w:val="0"/>
        <w:autoSpaceDN w:val="0"/>
        <w:adjustRightInd w:val="0"/>
        <w:spacing w:after="0" w:line="240" w:lineRule="auto"/>
        <w:jc w:val="both"/>
        <w:rPr>
          <w:rFonts w:ascii="Times New Roman" w:hAnsi="Times New Roman" w:cs="Times New Roman"/>
          <w:bCs/>
          <w:i/>
          <w:color w:val="000000"/>
          <w:sz w:val="28"/>
          <w:szCs w:val="28"/>
        </w:rPr>
      </w:pPr>
      <w:r w:rsidRPr="00E81444">
        <w:rPr>
          <w:rFonts w:ascii="Times New Roman" w:hAnsi="Times New Roman" w:cs="Times New Roman"/>
          <w:sz w:val="24"/>
        </w:rPr>
        <w:t>4. Любовь как чувс</w:t>
      </w:r>
      <w:r>
        <w:rPr>
          <w:rFonts w:ascii="Times New Roman" w:hAnsi="Times New Roman" w:cs="Times New Roman"/>
          <w:sz w:val="24"/>
        </w:rPr>
        <w:t>тво в произведениях классиков (</w:t>
      </w:r>
      <w:r w:rsidRPr="00E81444">
        <w:rPr>
          <w:rFonts w:ascii="Times New Roman" w:hAnsi="Times New Roman" w:cs="Times New Roman"/>
          <w:sz w:val="24"/>
        </w:rPr>
        <w:t>с древнейших времен до современности).</w:t>
      </w:r>
    </w:p>
    <w:p w:rsidR="00B12DB8" w:rsidRDefault="00B12DB8" w:rsidP="00B12DB8">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2. </w:t>
      </w:r>
      <w:r w:rsidRPr="006C1AF6">
        <w:rPr>
          <w:rFonts w:ascii="Times New Roman" w:hAnsi="Times New Roman" w:cs="Times New Roman"/>
          <w:bCs/>
          <w:i/>
          <w:color w:val="000000"/>
          <w:sz w:val="24"/>
          <w:szCs w:val="28"/>
        </w:rPr>
        <w:t>Психология отношений в семье</w:t>
      </w:r>
    </w:p>
    <w:p w:rsidR="00D558BD" w:rsidRPr="00D558BD" w:rsidRDefault="00D558BD" w:rsidP="00B12DB8">
      <w:pPr>
        <w:widowControl w:val="0"/>
        <w:autoSpaceDE w:val="0"/>
        <w:autoSpaceDN w:val="0"/>
        <w:adjustRightInd w:val="0"/>
        <w:spacing w:after="0" w:line="240" w:lineRule="auto"/>
        <w:jc w:val="both"/>
        <w:rPr>
          <w:rFonts w:ascii="Times New Roman" w:hAnsi="Times New Roman" w:cs="Times New Roman"/>
          <w:sz w:val="24"/>
        </w:rPr>
      </w:pPr>
      <w:r w:rsidRPr="00D558BD">
        <w:rPr>
          <w:rFonts w:ascii="Times New Roman" w:hAnsi="Times New Roman" w:cs="Times New Roman"/>
          <w:sz w:val="24"/>
        </w:rPr>
        <w:t xml:space="preserve">1. Основные факторы семейного благополучия (супружеская совместимость: психологическая и психобиологическая). </w:t>
      </w:r>
    </w:p>
    <w:p w:rsidR="00D558BD" w:rsidRPr="00D558BD" w:rsidRDefault="00D558BD" w:rsidP="00B12DB8">
      <w:pPr>
        <w:widowControl w:val="0"/>
        <w:autoSpaceDE w:val="0"/>
        <w:autoSpaceDN w:val="0"/>
        <w:adjustRightInd w:val="0"/>
        <w:spacing w:after="0" w:line="240" w:lineRule="auto"/>
        <w:jc w:val="both"/>
        <w:rPr>
          <w:rFonts w:ascii="Times New Roman" w:hAnsi="Times New Roman" w:cs="Times New Roman"/>
          <w:sz w:val="24"/>
        </w:rPr>
      </w:pPr>
      <w:r w:rsidRPr="00D558BD">
        <w:rPr>
          <w:rFonts w:ascii="Times New Roman" w:hAnsi="Times New Roman" w:cs="Times New Roman"/>
          <w:sz w:val="24"/>
        </w:rPr>
        <w:t xml:space="preserve">2. Механизмы семейной интеграции (по Э.Г. </w:t>
      </w:r>
      <w:proofErr w:type="spellStart"/>
      <w:r w:rsidRPr="00D558BD">
        <w:rPr>
          <w:rFonts w:ascii="Times New Roman" w:hAnsi="Times New Roman" w:cs="Times New Roman"/>
          <w:sz w:val="24"/>
        </w:rPr>
        <w:t>Эйдемиллеру</w:t>
      </w:r>
      <w:proofErr w:type="spellEnd"/>
      <w:r w:rsidRPr="00D558BD">
        <w:rPr>
          <w:rFonts w:ascii="Times New Roman" w:hAnsi="Times New Roman" w:cs="Times New Roman"/>
          <w:sz w:val="24"/>
        </w:rPr>
        <w:t xml:space="preserve"> и В.В. Юстицкому). </w:t>
      </w:r>
    </w:p>
    <w:p w:rsidR="00D558BD" w:rsidRPr="00D558BD" w:rsidRDefault="00D558BD" w:rsidP="00B12DB8">
      <w:pPr>
        <w:widowControl w:val="0"/>
        <w:autoSpaceDE w:val="0"/>
        <w:autoSpaceDN w:val="0"/>
        <w:adjustRightInd w:val="0"/>
        <w:spacing w:after="0" w:line="240" w:lineRule="auto"/>
        <w:jc w:val="both"/>
        <w:rPr>
          <w:rFonts w:ascii="Times New Roman" w:hAnsi="Times New Roman" w:cs="Times New Roman"/>
          <w:sz w:val="24"/>
        </w:rPr>
      </w:pPr>
      <w:r w:rsidRPr="00D558BD">
        <w:rPr>
          <w:rFonts w:ascii="Times New Roman" w:hAnsi="Times New Roman" w:cs="Times New Roman"/>
          <w:sz w:val="24"/>
        </w:rPr>
        <w:t xml:space="preserve">3. Проблемы молодой семьи. </w:t>
      </w:r>
    </w:p>
    <w:p w:rsidR="00416B01" w:rsidRDefault="00D558BD" w:rsidP="00B12DB8">
      <w:pPr>
        <w:widowControl w:val="0"/>
        <w:autoSpaceDE w:val="0"/>
        <w:autoSpaceDN w:val="0"/>
        <w:adjustRightInd w:val="0"/>
        <w:spacing w:after="0" w:line="240" w:lineRule="auto"/>
        <w:jc w:val="both"/>
        <w:rPr>
          <w:rFonts w:ascii="Times New Roman" w:hAnsi="Times New Roman" w:cs="Times New Roman"/>
          <w:bCs/>
          <w:i/>
          <w:color w:val="000000"/>
          <w:sz w:val="28"/>
          <w:szCs w:val="28"/>
        </w:rPr>
      </w:pPr>
      <w:r w:rsidRPr="00D558BD">
        <w:rPr>
          <w:rFonts w:ascii="Times New Roman" w:hAnsi="Times New Roman" w:cs="Times New Roman"/>
          <w:sz w:val="24"/>
        </w:rPr>
        <w:t>4. Психологическая и социокультурная несовместимость молодых супругов – как фактор риска в браке.</w:t>
      </w:r>
    </w:p>
    <w:p w:rsidR="00B12DB8" w:rsidRDefault="00B12DB8" w:rsidP="00B12DB8">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3. </w:t>
      </w:r>
      <w:r w:rsidRPr="006C1AF6">
        <w:rPr>
          <w:rFonts w:ascii="Times New Roman" w:hAnsi="Times New Roman" w:cs="Times New Roman"/>
          <w:bCs/>
          <w:i/>
          <w:color w:val="000000"/>
          <w:sz w:val="24"/>
          <w:szCs w:val="28"/>
        </w:rPr>
        <w:t>Жизненный цикл семьи</w:t>
      </w:r>
    </w:p>
    <w:p w:rsidR="001D6F3F" w:rsidRPr="001D6F3F" w:rsidRDefault="001D6F3F" w:rsidP="00B12DB8">
      <w:pPr>
        <w:widowControl w:val="0"/>
        <w:autoSpaceDE w:val="0"/>
        <w:autoSpaceDN w:val="0"/>
        <w:adjustRightInd w:val="0"/>
        <w:spacing w:after="0" w:line="240" w:lineRule="auto"/>
        <w:jc w:val="both"/>
        <w:rPr>
          <w:rFonts w:ascii="Times New Roman" w:hAnsi="Times New Roman" w:cs="Times New Roman"/>
          <w:sz w:val="24"/>
          <w:szCs w:val="24"/>
        </w:rPr>
      </w:pPr>
      <w:r w:rsidRPr="001D6F3F">
        <w:rPr>
          <w:rFonts w:ascii="Times New Roman" w:hAnsi="Times New Roman" w:cs="Times New Roman"/>
          <w:sz w:val="24"/>
          <w:szCs w:val="24"/>
        </w:rPr>
        <w:t xml:space="preserve">1. Факторы семейного благополучия. </w:t>
      </w:r>
    </w:p>
    <w:p w:rsidR="001D6F3F" w:rsidRPr="001D6F3F" w:rsidRDefault="001D6F3F" w:rsidP="00B12DB8">
      <w:pPr>
        <w:widowControl w:val="0"/>
        <w:autoSpaceDE w:val="0"/>
        <w:autoSpaceDN w:val="0"/>
        <w:adjustRightInd w:val="0"/>
        <w:spacing w:after="0" w:line="240" w:lineRule="auto"/>
        <w:jc w:val="both"/>
        <w:rPr>
          <w:rFonts w:ascii="Times New Roman" w:hAnsi="Times New Roman" w:cs="Times New Roman"/>
          <w:sz w:val="24"/>
          <w:szCs w:val="24"/>
        </w:rPr>
      </w:pPr>
      <w:r w:rsidRPr="001D6F3F">
        <w:rPr>
          <w:rFonts w:ascii="Times New Roman" w:hAnsi="Times New Roman" w:cs="Times New Roman"/>
          <w:sz w:val="24"/>
          <w:szCs w:val="24"/>
        </w:rPr>
        <w:t xml:space="preserve">2. Брак симметричный, комплементарный, </w:t>
      </w:r>
      <w:proofErr w:type="spellStart"/>
      <w:r w:rsidRPr="001D6F3F">
        <w:rPr>
          <w:rFonts w:ascii="Times New Roman" w:hAnsi="Times New Roman" w:cs="Times New Roman"/>
          <w:sz w:val="24"/>
          <w:szCs w:val="24"/>
        </w:rPr>
        <w:t>метакомплементарный</w:t>
      </w:r>
      <w:proofErr w:type="spellEnd"/>
      <w:r w:rsidRPr="001D6F3F">
        <w:rPr>
          <w:rFonts w:ascii="Times New Roman" w:hAnsi="Times New Roman" w:cs="Times New Roman"/>
          <w:sz w:val="24"/>
          <w:szCs w:val="24"/>
        </w:rPr>
        <w:t xml:space="preserve">. </w:t>
      </w:r>
    </w:p>
    <w:p w:rsidR="001D6F3F" w:rsidRPr="001D6F3F" w:rsidRDefault="001D6F3F" w:rsidP="00B12DB8">
      <w:pPr>
        <w:widowControl w:val="0"/>
        <w:autoSpaceDE w:val="0"/>
        <w:autoSpaceDN w:val="0"/>
        <w:adjustRightInd w:val="0"/>
        <w:spacing w:after="0" w:line="240" w:lineRule="auto"/>
        <w:jc w:val="both"/>
        <w:rPr>
          <w:rFonts w:ascii="Times New Roman" w:hAnsi="Times New Roman" w:cs="Times New Roman"/>
          <w:sz w:val="24"/>
          <w:szCs w:val="24"/>
        </w:rPr>
      </w:pPr>
      <w:r w:rsidRPr="001D6F3F">
        <w:rPr>
          <w:rFonts w:ascii="Times New Roman" w:hAnsi="Times New Roman" w:cs="Times New Roman"/>
          <w:sz w:val="24"/>
          <w:szCs w:val="24"/>
        </w:rPr>
        <w:t>3. Концепции дублирования родительских свойств, братьев и сестер.</w:t>
      </w:r>
    </w:p>
    <w:p w:rsidR="00416B01" w:rsidRDefault="001D6F3F" w:rsidP="00B12DB8">
      <w:pPr>
        <w:widowControl w:val="0"/>
        <w:autoSpaceDE w:val="0"/>
        <w:autoSpaceDN w:val="0"/>
        <w:adjustRightInd w:val="0"/>
        <w:spacing w:after="0" w:line="240" w:lineRule="auto"/>
        <w:jc w:val="both"/>
        <w:rPr>
          <w:rFonts w:ascii="Times New Roman" w:hAnsi="Times New Roman" w:cs="Times New Roman"/>
          <w:sz w:val="24"/>
          <w:szCs w:val="24"/>
        </w:rPr>
      </w:pPr>
      <w:r w:rsidRPr="001D6F3F">
        <w:rPr>
          <w:rFonts w:ascii="Times New Roman" w:hAnsi="Times New Roman" w:cs="Times New Roman"/>
          <w:sz w:val="24"/>
          <w:szCs w:val="24"/>
        </w:rPr>
        <w:t xml:space="preserve">4. Компоненты половой идентичности: биологический пол; гендерная идентичность; гендерные идеалы; сексуальные роли. </w:t>
      </w:r>
    </w:p>
    <w:p w:rsidR="00B12DB8" w:rsidRDefault="00B12DB8" w:rsidP="00B12DB8">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4. </w:t>
      </w:r>
      <w:r w:rsidRPr="006C1AF6">
        <w:rPr>
          <w:rFonts w:ascii="Times New Roman" w:hAnsi="Times New Roman" w:cs="Times New Roman"/>
          <w:bCs/>
          <w:i/>
          <w:color w:val="000000"/>
          <w:sz w:val="24"/>
          <w:szCs w:val="28"/>
        </w:rPr>
        <w:t>Супружеские конфликты</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1. Причины зарождения объективной конфликтной ситуации в семье и возможности их преодоления.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2. Нервно-психические и </w:t>
      </w:r>
      <w:proofErr w:type="spellStart"/>
      <w:r w:rsidRPr="00165166">
        <w:rPr>
          <w:rFonts w:ascii="Times New Roman" w:hAnsi="Times New Roman" w:cs="Times New Roman"/>
          <w:sz w:val="24"/>
        </w:rPr>
        <w:t>травматизирующие</w:t>
      </w:r>
      <w:proofErr w:type="spellEnd"/>
      <w:r w:rsidRPr="00165166">
        <w:rPr>
          <w:rFonts w:ascii="Times New Roman" w:hAnsi="Times New Roman" w:cs="Times New Roman"/>
          <w:sz w:val="24"/>
        </w:rPr>
        <w:t xml:space="preserve"> переживания членов семьи.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3. Деструктивное поведение в семье.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lastRenderedPageBreak/>
        <w:t xml:space="preserve">4. Ревность, ее виды.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5. Разрушение чувств.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6. Морально-этические нормы как фактор стабильности семьи.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7. Психологические критерии любви.</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8. Основные компоненты психологической готовности к браку.</w:t>
      </w:r>
    </w:p>
    <w:p w:rsidR="00416B01"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9. Основные причины возникновения конфликтов в семье.</w:t>
      </w:r>
    </w:p>
    <w:p w:rsidR="000C7FC6" w:rsidRDefault="00B12DB8" w:rsidP="000C7FC6">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bCs/>
          <w:i/>
          <w:color w:val="000000"/>
          <w:sz w:val="24"/>
          <w:szCs w:val="28"/>
        </w:rPr>
        <w:t>Тема 5.</w:t>
      </w:r>
      <w:r w:rsidR="00511A02" w:rsidRPr="00511A02">
        <w:rPr>
          <w:rFonts w:ascii="Times New Roman" w:hAnsi="Times New Roman" w:cs="Times New Roman"/>
          <w:i/>
          <w:sz w:val="24"/>
          <w:szCs w:val="20"/>
        </w:rPr>
        <w:t xml:space="preserve"> Семейное консультирование</w:t>
      </w:r>
    </w:p>
    <w:p w:rsidR="003F75B6" w:rsidRPr="003F75B6" w:rsidRDefault="003F75B6" w:rsidP="000C7FC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1. Особенности консультирования по вопросам супружеских взаимоотношений. </w:t>
      </w:r>
    </w:p>
    <w:p w:rsidR="003F75B6" w:rsidRPr="003F75B6" w:rsidRDefault="003F75B6" w:rsidP="000C7FC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2. Правила семейного консультирования. </w:t>
      </w:r>
    </w:p>
    <w:p w:rsidR="003F75B6" w:rsidRPr="003F75B6" w:rsidRDefault="003F75B6" w:rsidP="000C7FC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3. Структурные модели консультирования семьи. </w:t>
      </w:r>
    </w:p>
    <w:p w:rsidR="003F75B6" w:rsidRPr="003F75B6" w:rsidRDefault="003F75B6" w:rsidP="000C7FC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4. Методы и приемы, используемые в консультировании. </w:t>
      </w:r>
    </w:p>
    <w:p w:rsidR="003F75B6" w:rsidRPr="003F75B6" w:rsidRDefault="003F75B6" w:rsidP="000C7FC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5. Консультирование супругов по межличностным проблемам. Техники. </w:t>
      </w:r>
    </w:p>
    <w:p w:rsidR="003F75B6" w:rsidRPr="003F75B6" w:rsidRDefault="003F75B6" w:rsidP="000C7FC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 xml:space="preserve">6. Консультирование разводящихся и пост супружеское. Техники. </w:t>
      </w:r>
    </w:p>
    <w:p w:rsidR="003F75B6" w:rsidRPr="003F75B6" w:rsidRDefault="003F75B6" w:rsidP="000C7FC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7. Трудности работы с супружеской парой.</w:t>
      </w:r>
    </w:p>
    <w:p w:rsidR="00416B01" w:rsidRDefault="003F75B6" w:rsidP="000C7FC6">
      <w:pPr>
        <w:widowControl w:val="0"/>
        <w:autoSpaceDE w:val="0"/>
        <w:autoSpaceDN w:val="0"/>
        <w:adjustRightInd w:val="0"/>
        <w:spacing w:after="0" w:line="240" w:lineRule="auto"/>
        <w:jc w:val="both"/>
        <w:rPr>
          <w:rFonts w:ascii="Times New Roman" w:hAnsi="Times New Roman" w:cs="Times New Roman"/>
          <w:sz w:val="24"/>
        </w:rPr>
      </w:pPr>
      <w:r w:rsidRPr="003F75B6">
        <w:rPr>
          <w:rFonts w:ascii="Times New Roman" w:hAnsi="Times New Roman" w:cs="Times New Roman"/>
          <w:sz w:val="24"/>
        </w:rPr>
        <w:t>8. Основные требования к работе с супружеской парой.</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B12DB8" w:rsidRDefault="00B12DB8" w:rsidP="00B12DB8">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sidRPr="00874379">
        <w:rPr>
          <w:rFonts w:ascii="Times New Roman" w:eastAsia="Times New Roman" w:hAnsi="Times New Roman" w:cs="Times New Roman"/>
          <w:i/>
          <w:sz w:val="24"/>
          <w:szCs w:val="28"/>
          <w:lang w:eastAsia="ru-RU"/>
        </w:rPr>
        <w:t xml:space="preserve">Тема 1. </w:t>
      </w:r>
      <w:r w:rsidRPr="006C1AF6">
        <w:rPr>
          <w:rFonts w:ascii="Times New Roman" w:hAnsi="Times New Roman" w:cs="Times New Roman"/>
          <w:bCs/>
          <w:i/>
          <w:color w:val="000000"/>
          <w:sz w:val="24"/>
          <w:szCs w:val="28"/>
        </w:rPr>
        <w:t>Семья как малая социальная группа</w:t>
      </w:r>
    </w:p>
    <w:p w:rsidR="00E81444" w:rsidRPr="00E81444" w:rsidRDefault="00E81444" w:rsidP="00B12DB8">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1. Теории и виды любви. </w:t>
      </w:r>
    </w:p>
    <w:p w:rsidR="00E81444" w:rsidRPr="00E81444" w:rsidRDefault="00E81444" w:rsidP="00B12DB8">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2. Как возникает любовь, ее предпосылки. </w:t>
      </w:r>
    </w:p>
    <w:p w:rsidR="00E81444" w:rsidRPr="00E81444" w:rsidRDefault="00E81444" w:rsidP="00B12DB8">
      <w:pPr>
        <w:widowControl w:val="0"/>
        <w:autoSpaceDE w:val="0"/>
        <w:autoSpaceDN w:val="0"/>
        <w:adjustRightInd w:val="0"/>
        <w:spacing w:after="0" w:line="240" w:lineRule="auto"/>
        <w:jc w:val="both"/>
        <w:rPr>
          <w:rFonts w:ascii="Times New Roman" w:hAnsi="Times New Roman" w:cs="Times New Roman"/>
          <w:sz w:val="24"/>
        </w:rPr>
      </w:pPr>
      <w:r w:rsidRPr="00E81444">
        <w:rPr>
          <w:rFonts w:ascii="Times New Roman" w:hAnsi="Times New Roman" w:cs="Times New Roman"/>
          <w:sz w:val="24"/>
        </w:rPr>
        <w:t xml:space="preserve">3. Психология добрачных отношений. </w:t>
      </w:r>
    </w:p>
    <w:p w:rsidR="00416B01" w:rsidRDefault="00E81444" w:rsidP="00B12DB8">
      <w:pPr>
        <w:widowControl w:val="0"/>
        <w:autoSpaceDE w:val="0"/>
        <w:autoSpaceDN w:val="0"/>
        <w:adjustRightInd w:val="0"/>
        <w:spacing w:after="0" w:line="240" w:lineRule="auto"/>
        <w:jc w:val="both"/>
        <w:rPr>
          <w:rFonts w:ascii="Times New Roman" w:hAnsi="Times New Roman" w:cs="Times New Roman"/>
          <w:bCs/>
          <w:i/>
          <w:color w:val="000000"/>
          <w:sz w:val="28"/>
          <w:szCs w:val="28"/>
        </w:rPr>
      </w:pPr>
      <w:r w:rsidRPr="00E81444">
        <w:rPr>
          <w:rFonts w:ascii="Times New Roman" w:hAnsi="Times New Roman" w:cs="Times New Roman"/>
          <w:sz w:val="24"/>
        </w:rPr>
        <w:t>4. Любовь как психологическая категория.</w:t>
      </w:r>
    </w:p>
    <w:p w:rsidR="00B12DB8" w:rsidRDefault="00B12DB8" w:rsidP="00B12DB8">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2. </w:t>
      </w:r>
      <w:r w:rsidRPr="006C1AF6">
        <w:rPr>
          <w:rFonts w:ascii="Times New Roman" w:hAnsi="Times New Roman" w:cs="Times New Roman"/>
          <w:bCs/>
          <w:i/>
          <w:color w:val="000000"/>
          <w:sz w:val="24"/>
          <w:szCs w:val="28"/>
        </w:rPr>
        <w:t>Психология отношений в семье</w:t>
      </w:r>
    </w:p>
    <w:p w:rsidR="00175BE0" w:rsidRPr="009F438F" w:rsidRDefault="009F438F" w:rsidP="00B12DB8">
      <w:pPr>
        <w:widowControl w:val="0"/>
        <w:autoSpaceDE w:val="0"/>
        <w:autoSpaceDN w:val="0"/>
        <w:adjustRightInd w:val="0"/>
        <w:spacing w:after="0" w:line="240" w:lineRule="auto"/>
        <w:jc w:val="both"/>
        <w:rPr>
          <w:rFonts w:ascii="Times New Roman" w:hAnsi="Times New Roman" w:cs="Times New Roman"/>
          <w:sz w:val="24"/>
        </w:rPr>
      </w:pPr>
      <w:r w:rsidRPr="009F438F">
        <w:rPr>
          <w:rFonts w:ascii="Times New Roman" w:hAnsi="Times New Roman" w:cs="Times New Roman"/>
          <w:sz w:val="24"/>
        </w:rPr>
        <w:t xml:space="preserve">1. </w:t>
      </w:r>
      <w:r w:rsidR="00175BE0" w:rsidRPr="009F438F">
        <w:rPr>
          <w:rFonts w:ascii="Times New Roman" w:hAnsi="Times New Roman" w:cs="Times New Roman"/>
          <w:sz w:val="24"/>
        </w:rPr>
        <w:t xml:space="preserve">Типы супружеских отношений, их детерминанты. </w:t>
      </w:r>
    </w:p>
    <w:p w:rsidR="00E81444" w:rsidRPr="009F438F" w:rsidRDefault="009F438F" w:rsidP="00B12DB8">
      <w:pPr>
        <w:widowControl w:val="0"/>
        <w:autoSpaceDE w:val="0"/>
        <w:autoSpaceDN w:val="0"/>
        <w:adjustRightInd w:val="0"/>
        <w:spacing w:after="0" w:line="240" w:lineRule="auto"/>
        <w:jc w:val="both"/>
        <w:rPr>
          <w:rFonts w:ascii="Times New Roman" w:hAnsi="Times New Roman" w:cs="Times New Roman"/>
          <w:sz w:val="24"/>
        </w:rPr>
      </w:pPr>
      <w:r w:rsidRPr="009F438F">
        <w:rPr>
          <w:rFonts w:ascii="Times New Roman" w:hAnsi="Times New Roman" w:cs="Times New Roman"/>
          <w:sz w:val="24"/>
        </w:rPr>
        <w:t xml:space="preserve">2. </w:t>
      </w:r>
      <w:r w:rsidR="00175BE0" w:rsidRPr="009F438F">
        <w:rPr>
          <w:rFonts w:ascii="Times New Roman" w:hAnsi="Times New Roman" w:cs="Times New Roman"/>
          <w:sz w:val="24"/>
        </w:rPr>
        <w:t xml:space="preserve">Адаптация супругов к семейной жизни. </w:t>
      </w:r>
    </w:p>
    <w:p w:rsidR="009F438F" w:rsidRPr="009F438F" w:rsidRDefault="009F438F" w:rsidP="00B12DB8">
      <w:pPr>
        <w:widowControl w:val="0"/>
        <w:autoSpaceDE w:val="0"/>
        <w:autoSpaceDN w:val="0"/>
        <w:adjustRightInd w:val="0"/>
        <w:spacing w:after="0" w:line="240" w:lineRule="auto"/>
        <w:jc w:val="both"/>
        <w:rPr>
          <w:rFonts w:ascii="Times New Roman" w:hAnsi="Times New Roman" w:cs="Times New Roman"/>
          <w:sz w:val="24"/>
        </w:rPr>
      </w:pPr>
      <w:r w:rsidRPr="009F438F">
        <w:rPr>
          <w:rFonts w:ascii="Times New Roman" w:hAnsi="Times New Roman" w:cs="Times New Roman"/>
          <w:sz w:val="24"/>
        </w:rPr>
        <w:t xml:space="preserve">3. Психологическое сопровождение </w:t>
      </w:r>
      <w:proofErr w:type="spellStart"/>
      <w:r w:rsidRPr="009F438F">
        <w:rPr>
          <w:rFonts w:ascii="Times New Roman" w:hAnsi="Times New Roman" w:cs="Times New Roman"/>
          <w:sz w:val="24"/>
        </w:rPr>
        <w:t>родительства</w:t>
      </w:r>
      <w:proofErr w:type="spellEnd"/>
      <w:r w:rsidRPr="009F438F">
        <w:rPr>
          <w:rFonts w:ascii="Times New Roman" w:hAnsi="Times New Roman" w:cs="Times New Roman"/>
          <w:sz w:val="24"/>
        </w:rPr>
        <w:t xml:space="preserve">. </w:t>
      </w:r>
    </w:p>
    <w:p w:rsidR="009F438F" w:rsidRPr="009F438F" w:rsidRDefault="009F438F" w:rsidP="00B12DB8">
      <w:pPr>
        <w:widowControl w:val="0"/>
        <w:autoSpaceDE w:val="0"/>
        <w:autoSpaceDN w:val="0"/>
        <w:adjustRightInd w:val="0"/>
        <w:spacing w:after="0" w:line="240" w:lineRule="auto"/>
        <w:jc w:val="both"/>
        <w:rPr>
          <w:rFonts w:ascii="Times New Roman" w:hAnsi="Times New Roman" w:cs="Times New Roman"/>
          <w:sz w:val="24"/>
        </w:rPr>
      </w:pPr>
      <w:r w:rsidRPr="009F438F">
        <w:rPr>
          <w:rFonts w:ascii="Times New Roman" w:hAnsi="Times New Roman" w:cs="Times New Roman"/>
          <w:sz w:val="24"/>
        </w:rPr>
        <w:t xml:space="preserve">4. Родительская любовь как психологический феномен. </w:t>
      </w:r>
    </w:p>
    <w:p w:rsidR="009F438F" w:rsidRPr="009F438F" w:rsidRDefault="009F438F" w:rsidP="00B12DB8">
      <w:pPr>
        <w:widowControl w:val="0"/>
        <w:autoSpaceDE w:val="0"/>
        <w:autoSpaceDN w:val="0"/>
        <w:adjustRightInd w:val="0"/>
        <w:spacing w:after="0" w:line="240" w:lineRule="auto"/>
        <w:jc w:val="both"/>
        <w:rPr>
          <w:rFonts w:ascii="Times New Roman" w:hAnsi="Times New Roman" w:cs="Times New Roman"/>
          <w:sz w:val="24"/>
        </w:rPr>
      </w:pPr>
      <w:r w:rsidRPr="009F438F">
        <w:rPr>
          <w:rFonts w:ascii="Times New Roman" w:hAnsi="Times New Roman" w:cs="Times New Roman"/>
          <w:sz w:val="24"/>
        </w:rPr>
        <w:t xml:space="preserve">5. Родительская любовь как единство любви матери и отца. </w:t>
      </w:r>
    </w:p>
    <w:p w:rsidR="009F438F" w:rsidRPr="009F438F" w:rsidRDefault="009F438F" w:rsidP="00B12DB8">
      <w:pPr>
        <w:widowControl w:val="0"/>
        <w:autoSpaceDE w:val="0"/>
        <w:autoSpaceDN w:val="0"/>
        <w:adjustRightInd w:val="0"/>
        <w:spacing w:after="0" w:line="240" w:lineRule="auto"/>
        <w:jc w:val="both"/>
        <w:rPr>
          <w:rFonts w:ascii="Times New Roman" w:hAnsi="Times New Roman" w:cs="Times New Roman"/>
          <w:sz w:val="24"/>
        </w:rPr>
      </w:pPr>
      <w:r w:rsidRPr="009F438F">
        <w:rPr>
          <w:rFonts w:ascii="Times New Roman" w:hAnsi="Times New Roman" w:cs="Times New Roman"/>
          <w:sz w:val="24"/>
        </w:rPr>
        <w:t xml:space="preserve">6. Модели психологического сопровождения </w:t>
      </w:r>
      <w:proofErr w:type="spellStart"/>
      <w:r w:rsidRPr="009F438F">
        <w:rPr>
          <w:rFonts w:ascii="Times New Roman" w:hAnsi="Times New Roman" w:cs="Times New Roman"/>
          <w:sz w:val="24"/>
        </w:rPr>
        <w:t>родительства</w:t>
      </w:r>
      <w:proofErr w:type="spellEnd"/>
      <w:r w:rsidRPr="009F438F">
        <w:rPr>
          <w:rFonts w:ascii="Times New Roman" w:hAnsi="Times New Roman" w:cs="Times New Roman"/>
          <w:sz w:val="24"/>
        </w:rPr>
        <w:t xml:space="preserve">. </w:t>
      </w:r>
    </w:p>
    <w:p w:rsidR="009F438F" w:rsidRPr="009F438F" w:rsidRDefault="009F438F" w:rsidP="00B12DB8">
      <w:pPr>
        <w:widowControl w:val="0"/>
        <w:autoSpaceDE w:val="0"/>
        <w:autoSpaceDN w:val="0"/>
        <w:adjustRightInd w:val="0"/>
        <w:spacing w:after="0" w:line="240" w:lineRule="auto"/>
        <w:jc w:val="both"/>
        <w:rPr>
          <w:rFonts w:ascii="Times New Roman" w:hAnsi="Times New Roman" w:cs="Times New Roman"/>
          <w:sz w:val="24"/>
        </w:rPr>
      </w:pPr>
      <w:r w:rsidRPr="009F438F">
        <w:rPr>
          <w:rFonts w:ascii="Times New Roman" w:hAnsi="Times New Roman" w:cs="Times New Roman"/>
          <w:sz w:val="24"/>
        </w:rPr>
        <w:t xml:space="preserve">7. Родительское отношение к ребенку: определение, типы, влияние на психическое развитие. </w:t>
      </w:r>
    </w:p>
    <w:p w:rsidR="00416B01" w:rsidRDefault="009F438F" w:rsidP="00B12DB8">
      <w:pPr>
        <w:widowControl w:val="0"/>
        <w:autoSpaceDE w:val="0"/>
        <w:autoSpaceDN w:val="0"/>
        <w:adjustRightInd w:val="0"/>
        <w:spacing w:after="0" w:line="240" w:lineRule="auto"/>
        <w:jc w:val="both"/>
        <w:rPr>
          <w:rFonts w:ascii="Times New Roman" w:hAnsi="Times New Roman" w:cs="Times New Roman"/>
          <w:sz w:val="24"/>
        </w:rPr>
      </w:pPr>
      <w:r w:rsidRPr="009F438F">
        <w:rPr>
          <w:rFonts w:ascii="Times New Roman" w:hAnsi="Times New Roman" w:cs="Times New Roman"/>
          <w:sz w:val="24"/>
        </w:rPr>
        <w:t>8. Семья и ребенок: возрастная динамика отношений.</w:t>
      </w:r>
    </w:p>
    <w:p w:rsidR="00B12DB8" w:rsidRDefault="00B12DB8" w:rsidP="00B12DB8">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3. </w:t>
      </w:r>
      <w:r w:rsidRPr="006C1AF6">
        <w:rPr>
          <w:rFonts w:ascii="Times New Roman" w:hAnsi="Times New Roman" w:cs="Times New Roman"/>
          <w:bCs/>
          <w:i/>
          <w:color w:val="000000"/>
          <w:sz w:val="24"/>
          <w:szCs w:val="28"/>
        </w:rPr>
        <w:t>Жизненный цикл семьи</w:t>
      </w:r>
    </w:p>
    <w:p w:rsidR="001D6F3F" w:rsidRPr="00455C67" w:rsidRDefault="001D6F3F" w:rsidP="001D6F3F">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Pr="00455C67">
        <w:rPr>
          <w:rFonts w:ascii="Times New Roman" w:hAnsi="Times New Roman" w:cs="Times New Roman"/>
          <w:sz w:val="24"/>
        </w:rPr>
        <w:t xml:space="preserve">. Психологически благополучная и неблагополучная современная семья. </w:t>
      </w:r>
    </w:p>
    <w:p w:rsidR="001D6F3F" w:rsidRDefault="001D6F3F" w:rsidP="001D6F3F">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2</w:t>
      </w:r>
      <w:r w:rsidRPr="00455C67">
        <w:rPr>
          <w:rFonts w:ascii="Times New Roman" w:hAnsi="Times New Roman" w:cs="Times New Roman"/>
          <w:sz w:val="24"/>
        </w:rPr>
        <w:t>. Условия сохранения эмоциональных отношений в семье.</w:t>
      </w:r>
    </w:p>
    <w:p w:rsidR="001D6F3F" w:rsidRPr="001D6F3F" w:rsidRDefault="001D6F3F" w:rsidP="001D6F3F">
      <w:pPr>
        <w:widowControl w:val="0"/>
        <w:autoSpaceDE w:val="0"/>
        <w:autoSpaceDN w:val="0"/>
        <w:adjustRightInd w:val="0"/>
        <w:spacing w:after="0" w:line="240" w:lineRule="auto"/>
        <w:jc w:val="both"/>
        <w:rPr>
          <w:rFonts w:ascii="Times New Roman" w:hAnsi="Times New Roman" w:cs="Times New Roman"/>
          <w:sz w:val="24"/>
        </w:rPr>
      </w:pPr>
      <w:r w:rsidRPr="001D6F3F">
        <w:rPr>
          <w:rFonts w:ascii="Times New Roman" w:hAnsi="Times New Roman" w:cs="Times New Roman"/>
          <w:sz w:val="24"/>
        </w:rPr>
        <w:t xml:space="preserve">3. Критические периоды в развитии супружеских отношений. </w:t>
      </w:r>
    </w:p>
    <w:p w:rsidR="00416B01" w:rsidRDefault="001D6F3F" w:rsidP="001D6F3F">
      <w:pPr>
        <w:widowControl w:val="0"/>
        <w:autoSpaceDE w:val="0"/>
        <w:autoSpaceDN w:val="0"/>
        <w:adjustRightInd w:val="0"/>
        <w:spacing w:after="0" w:line="240" w:lineRule="auto"/>
        <w:jc w:val="both"/>
        <w:rPr>
          <w:rFonts w:ascii="Times New Roman" w:hAnsi="Times New Roman" w:cs="Times New Roman"/>
          <w:bCs/>
          <w:i/>
          <w:color w:val="000000"/>
          <w:sz w:val="32"/>
          <w:szCs w:val="28"/>
        </w:rPr>
      </w:pPr>
      <w:r w:rsidRPr="001D6F3F">
        <w:rPr>
          <w:rFonts w:ascii="Times New Roman" w:hAnsi="Times New Roman" w:cs="Times New Roman"/>
          <w:sz w:val="24"/>
        </w:rPr>
        <w:t>4. Этапы жизненного цикла семьи.</w:t>
      </w:r>
    </w:p>
    <w:p w:rsidR="00B12DB8" w:rsidRDefault="00B12DB8" w:rsidP="00B12DB8">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Pr>
          <w:rFonts w:ascii="Times New Roman" w:hAnsi="Times New Roman" w:cs="Times New Roman"/>
          <w:bCs/>
          <w:i/>
          <w:color w:val="000000"/>
          <w:sz w:val="24"/>
          <w:szCs w:val="28"/>
        </w:rPr>
        <w:t xml:space="preserve">Тема 4. </w:t>
      </w:r>
      <w:r w:rsidRPr="006C1AF6">
        <w:rPr>
          <w:rFonts w:ascii="Times New Roman" w:hAnsi="Times New Roman" w:cs="Times New Roman"/>
          <w:bCs/>
          <w:i/>
          <w:color w:val="000000"/>
          <w:sz w:val="24"/>
          <w:szCs w:val="28"/>
        </w:rPr>
        <w:t>Супружеские конфликты</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1. Развод как возможность изменения типа отношения в семье и реорганизации жизни супругов.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2. Европейская модель изменения семьи.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3. Причины разводов. </w:t>
      </w:r>
    </w:p>
    <w:p w:rsidR="00165166" w:rsidRPr="00165166" w:rsidRDefault="00165166" w:rsidP="00B12DB8">
      <w:pPr>
        <w:widowControl w:val="0"/>
        <w:autoSpaceDE w:val="0"/>
        <w:autoSpaceDN w:val="0"/>
        <w:adjustRightInd w:val="0"/>
        <w:spacing w:after="0" w:line="240" w:lineRule="auto"/>
        <w:jc w:val="both"/>
        <w:rPr>
          <w:rFonts w:ascii="Times New Roman" w:hAnsi="Times New Roman" w:cs="Times New Roman"/>
          <w:sz w:val="24"/>
        </w:rPr>
      </w:pPr>
      <w:r w:rsidRPr="00165166">
        <w:rPr>
          <w:rFonts w:ascii="Times New Roman" w:hAnsi="Times New Roman" w:cs="Times New Roman"/>
          <w:sz w:val="24"/>
        </w:rPr>
        <w:t xml:space="preserve">4. Развод как критическое событие жизни. </w:t>
      </w:r>
    </w:p>
    <w:p w:rsidR="00416B01" w:rsidRDefault="00165166" w:rsidP="00B12DB8">
      <w:pPr>
        <w:widowControl w:val="0"/>
        <w:autoSpaceDE w:val="0"/>
        <w:autoSpaceDN w:val="0"/>
        <w:adjustRightInd w:val="0"/>
        <w:spacing w:after="0" w:line="240" w:lineRule="auto"/>
        <w:jc w:val="both"/>
        <w:rPr>
          <w:rFonts w:ascii="Times New Roman" w:hAnsi="Times New Roman" w:cs="Times New Roman"/>
          <w:bCs/>
          <w:i/>
          <w:color w:val="000000"/>
          <w:sz w:val="28"/>
          <w:szCs w:val="28"/>
        </w:rPr>
      </w:pPr>
      <w:r w:rsidRPr="00165166">
        <w:rPr>
          <w:rFonts w:ascii="Times New Roman" w:hAnsi="Times New Roman" w:cs="Times New Roman"/>
          <w:sz w:val="24"/>
        </w:rPr>
        <w:t>5. Проблемы и трудности с родственниками.</w:t>
      </w:r>
    </w:p>
    <w:p w:rsidR="00136B20" w:rsidRDefault="00B12DB8" w:rsidP="000C7FC6">
      <w:pPr>
        <w:widowControl w:val="0"/>
        <w:autoSpaceDE w:val="0"/>
        <w:autoSpaceDN w:val="0"/>
        <w:adjustRightInd w:val="0"/>
        <w:spacing w:after="0" w:line="240" w:lineRule="auto"/>
        <w:jc w:val="both"/>
        <w:rPr>
          <w:rFonts w:ascii="Times New Roman" w:hAnsi="Times New Roman" w:cs="Times New Roman"/>
          <w:i/>
          <w:sz w:val="24"/>
          <w:szCs w:val="20"/>
        </w:rPr>
      </w:pPr>
      <w:r>
        <w:rPr>
          <w:rFonts w:ascii="Times New Roman" w:hAnsi="Times New Roman" w:cs="Times New Roman"/>
          <w:bCs/>
          <w:i/>
          <w:color w:val="000000"/>
          <w:sz w:val="24"/>
          <w:szCs w:val="28"/>
        </w:rPr>
        <w:t>Тема 5.</w:t>
      </w:r>
      <w:r w:rsidR="00511A02" w:rsidRPr="00511A02">
        <w:rPr>
          <w:rFonts w:ascii="Times New Roman" w:hAnsi="Times New Roman" w:cs="Times New Roman"/>
          <w:i/>
          <w:sz w:val="24"/>
          <w:szCs w:val="20"/>
        </w:rPr>
        <w:t xml:space="preserve"> Семейное консультирование</w:t>
      </w:r>
    </w:p>
    <w:p w:rsidR="00AD632D" w:rsidRPr="00AD632D" w:rsidRDefault="00AD632D" w:rsidP="000C7FC6">
      <w:pPr>
        <w:widowControl w:val="0"/>
        <w:autoSpaceDE w:val="0"/>
        <w:autoSpaceDN w:val="0"/>
        <w:adjustRightInd w:val="0"/>
        <w:spacing w:after="0" w:line="240" w:lineRule="auto"/>
        <w:jc w:val="both"/>
        <w:rPr>
          <w:rFonts w:ascii="Times New Roman" w:hAnsi="Times New Roman" w:cs="Times New Roman"/>
          <w:sz w:val="24"/>
        </w:rPr>
      </w:pPr>
      <w:r w:rsidRPr="00AD632D">
        <w:rPr>
          <w:rFonts w:ascii="Times New Roman" w:hAnsi="Times New Roman" w:cs="Times New Roman"/>
          <w:sz w:val="24"/>
        </w:rPr>
        <w:t xml:space="preserve">1. Консультирование детско-родительских взаимоотношений. </w:t>
      </w:r>
    </w:p>
    <w:p w:rsidR="00AD632D" w:rsidRPr="00AD632D" w:rsidRDefault="00AD632D" w:rsidP="000C7FC6">
      <w:pPr>
        <w:widowControl w:val="0"/>
        <w:autoSpaceDE w:val="0"/>
        <w:autoSpaceDN w:val="0"/>
        <w:adjustRightInd w:val="0"/>
        <w:spacing w:after="0" w:line="240" w:lineRule="auto"/>
        <w:jc w:val="both"/>
        <w:rPr>
          <w:rFonts w:ascii="Times New Roman" w:hAnsi="Times New Roman" w:cs="Times New Roman"/>
          <w:sz w:val="24"/>
        </w:rPr>
      </w:pPr>
      <w:r w:rsidRPr="00AD632D">
        <w:rPr>
          <w:rFonts w:ascii="Times New Roman" w:hAnsi="Times New Roman" w:cs="Times New Roman"/>
          <w:sz w:val="24"/>
        </w:rPr>
        <w:t xml:space="preserve">2. Причины школьной неуспеваемости. </w:t>
      </w:r>
    </w:p>
    <w:p w:rsidR="00AD632D" w:rsidRPr="00AD632D" w:rsidRDefault="00AD632D" w:rsidP="000C7FC6">
      <w:pPr>
        <w:widowControl w:val="0"/>
        <w:autoSpaceDE w:val="0"/>
        <w:autoSpaceDN w:val="0"/>
        <w:adjustRightInd w:val="0"/>
        <w:spacing w:after="0" w:line="240" w:lineRule="auto"/>
        <w:jc w:val="both"/>
        <w:rPr>
          <w:rFonts w:ascii="Times New Roman" w:hAnsi="Times New Roman" w:cs="Times New Roman"/>
          <w:sz w:val="24"/>
        </w:rPr>
      </w:pPr>
      <w:r w:rsidRPr="00AD632D">
        <w:rPr>
          <w:rFonts w:ascii="Times New Roman" w:hAnsi="Times New Roman" w:cs="Times New Roman"/>
          <w:sz w:val="24"/>
        </w:rPr>
        <w:t>3. Возможности повышения родительской компетенции.</w:t>
      </w:r>
    </w:p>
    <w:p w:rsidR="00AD632D" w:rsidRPr="00AD632D" w:rsidRDefault="00AD632D" w:rsidP="000C7FC6">
      <w:pPr>
        <w:widowControl w:val="0"/>
        <w:autoSpaceDE w:val="0"/>
        <w:autoSpaceDN w:val="0"/>
        <w:adjustRightInd w:val="0"/>
        <w:spacing w:after="0" w:line="240" w:lineRule="auto"/>
        <w:jc w:val="both"/>
        <w:rPr>
          <w:rFonts w:ascii="Times New Roman" w:hAnsi="Times New Roman" w:cs="Times New Roman"/>
          <w:sz w:val="24"/>
        </w:rPr>
      </w:pPr>
      <w:r w:rsidRPr="00AD632D">
        <w:rPr>
          <w:rFonts w:ascii="Times New Roman" w:hAnsi="Times New Roman" w:cs="Times New Roman"/>
          <w:sz w:val="24"/>
        </w:rPr>
        <w:t xml:space="preserve">4. Особенности консультирования подростков. </w:t>
      </w:r>
    </w:p>
    <w:p w:rsidR="00AD632D" w:rsidRPr="00AD632D" w:rsidRDefault="00AD632D" w:rsidP="000C7FC6">
      <w:pPr>
        <w:widowControl w:val="0"/>
        <w:autoSpaceDE w:val="0"/>
        <w:autoSpaceDN w:val="0"/>
        <w:adjustRightInd w:val="0"/>
        <w:spacing w:after="0" w:line="240" w:lineRule="auto"/>
        <w:jc w:val="both"/>
        <w:rPr>
          <w:rFonts w:ascii="Times New Roman" w:hAnsi="Times New Roman" w:cs="Times New Roman"/>
          <w:sz w:val="24"/>
        </w:rPr>
      </w:pPr>
      <w:r w:rsidRPr="00AD632D">
        <w:rPr>
          <w:rFonts w:ascii="Times New Roman" w:hAnsi="Times New Roman" w:cs="Times New Roman"/>
          <w:sz w:val="24"/>
        </w:rPr>
        <w:lastRenderedPageBreak/>
        <w:t xml:space="preserve">5. Консультирование дерзких подростков. </w:t>
      </w:r>
    </w:p>
    <w:p w:rsidR="00AD632D" w:rsidRPr="00AD632D" w:rsidRDefault="00AD632D" w:rsidP="000C7FC6">
      <w:pPr>
        <w:widowControl w:val="0"/>
        <w:autoSpaceDE w:val="0"/>
        <w:autoSpaceDN w:val="0"/>
        <w:adjustRightInd w:val="0"/>
        <w:spacing w:after="0" w:line="240" w:lineRule="auto"/>
        <w:jc w:val="both"/>
        <w:rPr>
          <w:rFonts w:ascii="Times New Roman" w:hAnsi="Times New Roman" w:cs="Times New Roman"/>
          <w:sz w:val="24"/>
        </w:rPr>
      </w:pPr>
      <w:r w:rsidRPr="00AD632D">
        <w:rPr>
          <w:rFonts w:ascii="Times New Roman" w:hAnsi="Times New Roman" w:cs="Times New Roman"/>
          <w:sz w:val="24"/>
        </w:rPr>
        <w:t>6. Консультирование малолетних преступников.</w:t>
      </w:r>
    </w:p>
    <w:p w:rsidR="00AD632D" w:rsidRPr="00AD632D" w:rsidRDefault="00AD632D" w:rsidP="000C7FC6">
      <w:pPr>
        <w:widowControl w:val="0"/>
        <w:autoSpaceDE w:val="0"/>
        <w:autoSpaceDN w:val="0"/>
        <w:adjustRightInd w:val="0"/>
        <w:spacing w:after="0" w:line="240" w:lineRule="auto"/>
        <w:jc w:val="both"/>
        <w:rPr>
          <w:rFonts w:ascii="Times New Roman" w:hAnsi="Times New Roman" w:cs="Times New Roman"/>
          <w:sz w:val="24"/>
        </w:rPr>
      </w:pPr>
      <w:r w:rsidRPr="00AD632D">
        <w:rPr>
          <w:rFonts w:ascii="Times New Roman" w:hAnsi="Times New Roman" w:cs="Times New Roman"/>
          <w:sz w:val="24"/>
        </w:rPr>
        <w:t xml:space="preserve">7. Теория Адлера и пагубные привычки. </w:t>
      </w:r>
    </w:p>
    <w:p w:rsidR="00AD632D" w:rsidRPr="00AD632D" w:rsidRDefault="00AD632D" w:rsidP="000C7FC6">
      <w:pPr>
        <w:widowControl w:val="0"/>
        <w:autoSpaceDE w:val="0"/>
        <w:autoSpaceDN w:val="0"/>
        <w:adjustRightInd w:val="0"/>
        <w:spacing w:after="0" w:line="240" w:lineRule="auto"/>
        <w:jc w:val="both"/>
        <w:rPr>
          <w:rFonts w:ascii="Times New Roman" w:hAnsi="Times New Roman" w:cs="Times New Roman"/>
          <w:sz w:val="24"/>
        </w:rPr>
      </w:pPr>
      <w:r w:rsidRPr="00AD632D">
        <w:rPr>
          <w:rFonts w:ascii="Times New Roman" w:hAnsi="Times New Roman" w:cs="Times New Roman"/>
          <w:sz w:val="24"/>
        </w:rPr>
        <w:t xml:space="preserve">8. Последствия пагубных привычек, проявляющиеся в семье. </w:t>
      </w:r>
    </w:p>
    <w:p w:rsidR="000454BF" w:rsidRPr="00671F0E" w:rsidRDefault="00AD632D" w:rsidP="000C7FC6">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AD632D">
        <w:rPr>
          <w:rFonts w:ascii="Times New Roman" w:hAnsi="Times New Roman" w:cs="Times New Roman"/>
          <w:sz w:val="24"/>
        </w:rPr>
        <w:t>9. Работа с отдельными проблемами (ложь, варварство, медлительность и нерасторопность, приготовление уроков и т.д.).</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 xml:space="preserve">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w:t>
      </w:r>
      <w:r w:rsidRPr="00DB3086">
        <w:rPr>
          <w:rFonts w:ascii="Times New Roman" w:eastAsia="Times New Roman" w:hAnsi="Times New Roman" w:cs="Times New Roman"/>
          <w:sz w:val="24"/>
          <w:szCs w:val="24"/>
          <w:lang w:eastAsia="ru-RU"/>
        </w:rPr>
        <w:lastRenderedPageBreak/>
        <w:t>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t>глубинность</w:t>
            </w:r>
            <w:proofErr w:type="spellEnd"/>
            <w:r w:rsidRPr="00B361F3">
              <w:rPr>
                <w:rFonts w:ascii="Times New Roman" w:eastAsia="Calibri" w:hAnsi="Times New Roman" w:cs="Times New Roman"/>
                <w:bCs/>
                <w:sz w:val="20"/>
                <w:szCs w:val="20"/>
              </w:rPr>
              <w:t xml:space="preserve">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lastRenderedPageBreak/>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7D7F07" w:rsidRDefault="007D7F07"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A158D">
        <w:rPr>
          <w:rFonts w:ascii="Times New Roman" w:hAnsi="Times New Roman" w:cs="Times New Roman"/>
          <w:sz w:val="24"/>
          <w:szCs w:val="24"/>
        </w:rPr>
        <w:t>Брачное, сексуальное и репродуктивное поведение –</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формы семейного поведения</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формы поведения животных</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виды потребностей</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стадии супружеской жизни</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A158D">
        <w:rPr>
          <w:rFonts w:ascii="Times New Roman" w:hAnsi="Times New Roman" w:cs="Times New Roman"/>
          <w:sz w:val="24"/>
          <w:szCs w:val="24"/>
        </w:rPr>
        <w:t>Система действий и отношений, которые опосредуют удовлетворение полового влечения, – это поведение</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сексуальное</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брачное</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репродуктивное</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Pr>
          <w:rFonts w:ascii="Times New Roman" w:hAnsi="Times New Roman" w:cs="Times New Roman"/>
          <w:sz w:val="24"/>
          <w:szCs w:val="24"/>
        </w:rPr>
        <w:t>контактное</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A158D">
        <w:rPr>
          <w:rFonts w:ascii="Times New Roman" w:hAnsi="Times New Roman" w:cs="Times New Roman"/>
          <w:sz w:val="24"/>
          <w:szCs w:val="24"/>
        </w:rPr>
        <w:t>Совокупность знаний, верований, социальных норм и ценностей, запретов и предписаний, имеющих отношение к различию между полами и их взаимоотношениям, – это</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половая культура</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половая роль</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сексуальные отношения</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сексуальные интересы</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9A158D">
        <w:rPr>
          <w:rFonts w:ascii="Times New Roman" w:hAnsi="Times New Roman" w:cs="Times New Roman"/>
          <w:sz w:val="24"/>
          <w:szCs w:val="24"/>
        </w:rPr>
        <w:t>Совокупность социокультурных норм, определяющая то, какими не должны или должны быть мужчины или женщины, как они не должны или должны себя вести, – это</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половая роль</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семейный статус</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родственные отношения</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Pr>
          <w:rFonts w:ascii="Times New Roman" w:hAnsi="Times New Roman" w:cs="Times New Roman"/>
          <w:sz w:val="24"/>
          <w:szCs w:val="24"/>
        </w:rPr>
        <w:t>родительские отношения</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9A158D">
        <w:rPr>
          <w:rFonts w:ascii="Times New Roman" w:hAnsi="Times New Roman" w:cs="Times New Roman"/>
          <w:sz w:val="24"/>
          <w:szCs w:val="24"/>
        </w:rPr>
        <w:t>Часть сексуальной культуры, которая усвоена индивидом, стала частью его личности и потому управляет его сексуальным поведением «изнутри», будучи частью его диспозиций, – это</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сексуальный сценарий</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половая культура</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родительская роль</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Pr>
          <w:rFonts w:ascii="Times New Roman" w:hAnsi="Times New Roman" w:cs="Times New Roman"/>
          <w:sz w:val="24"/>
          <w:szCs w:val="24"/>
        </w:rPr>
        <w:t>репродуктивная роль</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9A158D">
        <w:rPr>
          <w:rFonts w:ascii="Times New Roman" w:hAnsi="Times New Roman" w:cs="Times New Roman"/>
          <w:sz w:val="24"/>
          <w:szCs w:val="24"/>
        </w:rPr>
        <w:t>Этическая система, исходящая из того, что единственным основанием сексуальных отношений являются не моральные нормы и не ситуационный контекст, а исключительно наслаждение, удовольствие – это</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гедонизм</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легализм</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рационализм</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аскетизм</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9A158D">
        <w:rPr>
          <w:rFonts w:ascii="Times New Roman" w:hAnsi="Times New Roman" w:cs="Times New Roman"/>
          <w:sz w:val="24"/>
          <w:szCs w:val="24"/>
        </w:rPr>
        <w:t xml:space="preserve">Отказ от сексуальных отношений, как и от других «мирских удовольствий», с </w:t>
      </w:r>
      <w:r w:rsidRPr="009A158D">
        <w:rPr>
          <w:rFonts w:ascii="Times New Roman" w:hAnsi="Times New Roman" w:cs="Times New Roman"/>
          <w:sz w:val="24"/>
          <w:szCs w:val="24"/>
        </w:rPr>
        <w:lastRenderedPageBreak/>
        <w:t>убеждением, что наибольшее удовольствие человек получает не от чувственных наслаждений, а от духовного совершенствования называется</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аскетизмом</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легализмом</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рационализмом</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гедонизмом</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9A158D">
        <w:rPr>
          <w:rFonts w:ascii="Times New Roman" w:hAnsi="Times New Roman" w:cs="Times New Roman"/>
          <w:sz w:val="24"/>
          <w:szCs w:val="24"/>
        </w:rPr>
        <w:t>Система действий и отношений, опосредующих рождение определенного числа детей в семье (а также вне брака), – это поведение</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репродуктивное</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брачное</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сексуальное</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поисковое</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9A158D">
        <w:rPr>
          <w:rFonts w:ascii="Times New Roman" w:hAnsi="Times New Roman" w:cs="Times New Roman"/>
          <w:sz w:val="24"/>
          <w:szCs w:val="24"/>
        </w:rPr>
        <w:t>Повторяющаяся последовательность основных репродуктивных событий (</w:t>
      </w:r>
      <w:proofErr w:type="spellStart"/>
      <w:r w:rsidRPr="009A158D">
        <w:rPr>
          <w:rFonts w:ascii="Times New Roman" w:hAnsi="Times New Roman" w:cs="Times New Roman"/>
          <w:sz w:val="24"/>
          <w:szCs w:val="24"/>
        </w:rPr>
        <w:t>coitus</w:t>
      </w:r>
      <w:proofErr w:type="spellEnd"/>
      <w:r w:rsidRPr="009A158D">
        <w:rPr>
          <w:rFonts w:ascii="Times New Roman" w:hAnsi="Times New Roman" w:cs="Times New Roman"/>
          <w:sz w:val="24"/>
          <w:szCs w:val="24"/>
        </w:rPr>
        <w:t xml:space="preserve"> – зачатие – роды) называется</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репродуктивным циклом</w:t>
      </w:r>
      <w:r w:rsidR="0006737E">
        <w:rPr>
          <w:rFonts w:ascii="Times New Roman" w:hAnsi="Times New Roman" w:cs="Times New Roman"/>
          <w:sz w:val="24"/>
          <w:szCs w:val="24"/>
        </w:rPr>
        <w:t>;</w:t>
      </w:r>
    </w:p>
    <w:p w:rsidR="00967BD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репродуктивным процессом</w:t>
      </w:r>
      <w:r w:rsidR="0006737E">
        <w:rPr>
          <w:rFonts w:ascii="Times New Roman" w:hAnsi="Times New Roman" w:cs="Times New Roman"/>
          <w:sz w:val="24"/>
          <w:szCs w:val="24"/>
        </w:rPr>
        <w:t>;</w:t>
      </w:r>
      <w:r w:rsidR="009A158D" w:rsidRPr="009A158D">
        <w:rPr>
          <w:rFonts w:ascii="Times New Roman" w:hAnsi="Times New Roman" w:cs="Times New Roman"/>
          <w:sz w:val="24"/>
          <w:szCs w:val="24"/>
        </w:rPr>
        <w:tab/>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потребностью в детях</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roofErr w:type="gramStart"/>
      <w:r w:rsidR="009A158D" w:rsidRPr="009A158D">
        <w:rPr>
          <w:rFonts w:ascii="Times New Roman" w:hAnsi="Times New Roman" w:cs="Times New Roman"/>
          <w:sz w:val="24"/>
          <w:szCs w:val="24"/>
        </w:rPr>
        <w:t>социальными  нормами</w:t>
      </w:r>
      <w:proofErr w:type="gramEnd"/>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9A158D">
        <w:rPr>
          <w:rFonts w:ascii="Times New Roman" w:hAnsi="Times New Roman" w:cs="Times New Roman"/>
          <w:sz w:val="24"/>
          <w:szCs w:val="24"/>
        </w:rPr>
        <w:t>Детерминированные общественным бытием принципы и образцы подобающего поведения, относящегося к рождению определенного числа детей, принятые в тех социальных группах, к которым принадлежит или хотел бы принадлежать индивид, называются</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репродуктивными нормами</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репродуктивным циклом</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потребностью в детях</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репродуктивным процессом</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9A158D">
        <w:rPr>
          <w:rFonts w:ascii="Times New Roman" w:hAnsi="Times New Roman" w:cs="Times New Roman"/>
          <w:sz w:val="24"/>
          <w:szCs w:val="24"/>
        </w:rPr>
        <w:t>Число, состав, а также совокупность ролей и различных взаимоотношений между членами семьи – это</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структура семьи</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открытые системы</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закрытые системы</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карта семьи</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Pr="009A158D">
        <w:rPr>
          <w:rFonts w:ascii="Times New Roman" w:hAnsi="Times New Roman" w:cs="Times New Roman"/>
          <w:sz w:val="24"/>
          <w:szCs w:val="24"/>
        </w:rPr>
        <w:t>Устойчивый образец поведения, одобряемый в семейной группе и ожидаемый от других членов, от личности в соответствии с занимаемой ею позицией в семье, называется</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семейной ролью</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жизненным циклом семьи</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эталоном</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roofErr w:type="spellStart"/>
      <w:r w:rsidR="009A158D" w:rsidRPr="009A158D">
        <w:rPr>
          <w:rFonts w:ascii="Times New Roman" w:hAnsi="Times New Roman" w:cs="Times New Roman"/>
          <w:sz w:val="24"/>
          <w:szCs w:val="24"/>
        </w:rPr>
        <w:t>нуклеарной</w:t>
      </w:r>
      <w:proofErr w:type="spellEnd"/>
      <w:r w:rsidR="009A158D" w:rsidRPr="009A158D">
        <w:rPr>
          <w:rFonts w:ascii="Times New Roman" w:hAnsi="Times New Roman" w:cs="Times New Roman"/>
          <w:sz w:val="24"/>
          <w:szCs w:val="24"/>
        </w:rPr>
        <w:t xml:space="preserve"> семьей</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Pr="009A158D">
        <w:rPr>
          <w:rFonts w:ascii="Times New Roman" w:hAnsi="Times New Roman" w:cs="Times New Roman"/>
          <w:sz w:val="24"/>
          <w:szCs w:val="24"/>
        </w:rPr>
        <w:t>Супружеские роли – роли</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мужа, жены</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отца, матери</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сына, дочери</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брата, сестры</w:t>
      </w:r>
      <w:r w:rsidR="0006737E">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9A158D">
        <w:rPr>
          <w:rFonts w:ascii="Times New Roman" w:hAnsi="Times New Roman" w:cs="Times New Roman"/>
          <w:sz w:val="24"/>
          <w:szCs w:val="24"/>
        </w:rPr>
        <w:t xml:space="preserve">Родительские роли </w:t>
      </w:r>
      <w:proofErr w:type="gramStart"/>
      <w:r w:rsidRPr="009A158D">
        <w:rPr>
          <w:rFonts w:ascii="Times New Roman" w:hAnsi="Times New Roman" w:cs="Times New Roman"/>
          <w:sz w:val="24"/>
          <w:szCs w:val="24"/>
        </w:rPr>
        <w:t>–  роли</w:t>
      </w:r>
      <w:proofErr w:type="gramEnd"/>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отца, матери</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мужа, жены</w:t>
      </w:r>
      <w:r w:rsidR="0006737E">
        <w:rPr>
          <w:rFonts w:ascii="Times New Roman" w:hAnsi="Times New Roman" w:cs="Times New Roman"/>
          <w:sz w:val="24"/>
          <w:szCs w:val="24"/>
        </w:rPr>
        <w:t>;</w:t>
      </w:r>
    </w:p>
    <w:p w:rsidR="009A158D" w:rsidRPr="009A158D"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сына, дочери</w:t>
      </w:r>
      <w:r w:rsidR="0006737E">
        <w:rPr>
          <w:rFonts w:ascii="Times New Roman" w:hAnsi="Times New Roman" w:cs="Times New Roman"/>
          <w:sz w:val="24"/>
          <w:szCs w:val="24"/>
        </w:rPr>
        <w:t>;</w:t>
      </w:r>
    </w:p>
    <w:p w:rsidR="00416B01" w:rsidRDefault="00967BD1"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брата, сестры</w:t>
      </w:r>
      <w:r w:rsidR="0006737E">
        <w:rPr>
          <w:rFonts w:ascii="Times New Roman" w:hAnsi="Times New Roman" w:cs="Times New Roman"/>
          <w:sz w:val="24"/>
          <w:szCs w:val="24"/>
        </w:rPr>
        <w:t>.</w:t>
      </w:r>
      <w:r w:rsidR="009A158D" w:rsidRPr="009A158D">
        <w:rPr>
          <w:rFonts w:ascii="Times New Roman" w:hAnsi="Times New Roman" w:cs="Times New Roman"/>
          <w:sz w:val="24"/>
          <w:szCs w:val="24"/>
        </w:rPr>
        <w:t xml:space="preserve"> </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9A158D">
        <w:rPr>
          <w:rFonts w:ascii="Times New Roman" w:hAnsi="Times New Roman" w:cs="Times New Roman"/>
          <w:sz w:val="24"/>
          <w:szCs w:val="24"/>
        </w:rPr>
        <w:t>Социальная власть, в основе которой лежит жестокий контроль над поведением ребенка со стороны взрослых в семье, когда каждый незначительный проступок подлежит наказанию (словесному или физическому), – это власть</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принуждения</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эксперта</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вознаграждения</w:t>
      </w:r>
      <w:r>
        <w:rPr>
          <w:rFonts w:ascii="Times New Roman" w:hAnsi="Times New Roman" w:cs="Times New Roman"/>
          <w:sz w:val="24"/>
          <w:szCs w:val="24"/>
        </w:rPr>
        <w:t>;</w:t>
      </w:r>
    </w:p>
    <w:p w:rsidR="00416B01"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авторитета</w:t>
      </w:r>
      <w:r>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9A158D">
        <w:rPr>
          <w:rFonts w:ascii="Times New Roman" w:hAnsi="Times New Roman" w:cs="Times New Roman"/>
          <w:sz w:val="24"/>
          <w:szCs w:val="24"/>
        </w:rPr>
        <w:t>Социальная власть, характеризующая отношения между ребенком и взрослым в семье, в основе которой лежит уважение перед человеком, который является образцом – носителем социально-одобряемого поведения, – это власть</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авторитета</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эксперта</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вознаграждения</w:t>
      </w:r>
      <w:r>
        <w:rPr>
          <w:rFonts w:ascii="Times New Roman" w:hAnsi="Times New Roman" w:cs="Times New Roman"/>
          <w:sz w:val="24"/>
          <w:szCs w:val="24"/>
        </w:rPr>
        <w:t>;</w:t>
      </w:r>
    </w:p>
    <w:p w:rsidR="00416B01"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принуждения</w:t>
      </w:r>
      <w:r>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Pr="009A158D">
        <w:rPr>
          <w:rFonts w:ascii="Times New Roman" w:hAnsi="Times New Roman" w:cs="Times New Roman"/>
          <w:sz w:val="24"/>
          <w:szCs w:val="24"/>
        </w:rPr>
        <w:t xml:space="preserve">Стремление человека к установлению </w:t>
      </w:r>
      <w:proofErr w:type="spellStart"/>
      <w:r w:rsidRPr="009A158D">
        <w:rPr>
          <w:rFonts w:ascii="Times New Roman" w:hAnsi="Times New Roman" w:cs="Times New Roman"/>
          <w:sz w:val="24"/>
          <w:szCs w:val="24"/>
        </w:rPr>
        <w:t>взаимоприятных</w:t>
      </w:r>
      <w:proofErr w:type="spellEnd"/>
      <w:r w:rsidRPr="009A158D">
        <w:rPr>
          <w:rFonts w:ascii="Times New Roman" w:hAnsi="Times New Roman" w:cs="Times New Roman"/>
          <w:sz w:val="24"/>
          <w:szCs w:val="24"/>
        </w:rPr>
        <w:t>, дружеских отношений, симпатий партнера по общению, носит название</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roofErr w:type="spellStart"/>
      <w:r w:rsidR="009A158D" w:rsidRPr="009A158D">
        <w:rPr>
          <w:rFonts w:ascii="Times New Roman" w:hAnsi="Times New Roman" w:cs="Times New Roman"/>
          <w:sz w:val="24"/>
          <w:szCs w:val="24"/>
        </w:rPr>
        <w:t>аффилиации</w:t>
      </w:r>
      <w:proofErr w:type="spellEnd"/>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консолидации</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009A158D" w:rsidRPr="009A158D">
        <w:rPr>
          <w:rFonts w:ascii="Times New Roman" w:hAnsi="Times New Roman" w:cs="Times New Roman"/>
          <w:sz w:val="24"/>
          <w:szCs w:val="24"/>
        </w:rPr>
        <w:t>аферентации</w:t>
      </w:r>
      <w:proofErr w:type="spellEnd"/>
      <w:r>
        <w:rPr>
          <w:rFonts w:ascii="Times New Roman" w:hAnsi="Times New Roman" w:cs="Times New Roman"/>
          <w:sz w:val="24"/>
          <w:szCs w:val="24"/>
        </w:rPr>
        <w:t>;</w:t>
      </w:r>
    </w:p>
    <w:p w:rsidR="00416B01"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Pr>
          <w:rFonts w:ascii="Times New Roman" w:hAnsi="Times New Roman" w:cs="Times New Roman"/>
          <w:sz w:val="24"/>
          <w:szCs w:val="24"/>
        </w:rPr>
        <w:t>ассоциации</w:t>
      </w:r>
      <w:r>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9A158D">
        <w:rPr>
          <w:rFonts w:ascii="Times New Roman" w:hAnsi="Times New Roman" w:cs="Times New Roman"/>
          <w:sz w:val="24"/>
          <w:szCs w:val="24"/>
        </w:rPr>
        <w:t>Матриархальная семья – это семья, в которой стратегическим и деловым лидером является</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жена</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муж</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старший сын</w:t>
      </w:r>
      <w:r>
        <w:rPr>
          <w:rFonts w:ascii="Times New Roman" w:hAnsi="Times New Roman" w:cs="Times New Roman"/>
          <w:sz w:val="24"/>
          <w:szCs w:val="24"/>
        </w:rPr>
        <w:t>;</w:t>
      </w:r>
    </w:p>
    <w:p w:rsidR="00416B01"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Pr>
          <w:rFonts w:ascii="Times New Roman" w:hAnsi="Times New Roman" w:cs="Times New Roman"/>
          <w:sz w:val="24"/>
          <w:szCs w:val="24"/>
        </w:rPr>
        <w:t>ребенок</w:t>
      </w:r>
      <w:r>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Pr="009A158D">
        <w:rPr>
          <w:rFonts w:ascii="Times New Roman" w:hAnsi="Times New Roman" w:cs="Times New Roman"/>
          <w:sz w:val="24"/>
          <w:szCs w:val="24"/>
        </w:rPr>
        <w:t>История, протяженность во времени, собственная динамика, жизнь семьи, отражающая повторяемость, регулярность семейных событий, называется</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жизненным циклом семьи</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9A158D" w:rsidRPr="009A158D">
        <w:rPr>
          <w:rFonts w:ascii="Times New Roman" w:hAnsi="Times New Roman" w:cs="Times New Roman"/>
          <w:sz w:val="24"/>
          <w:szCs w:val="24"/>
        </w:rPr>
        <w:t>структурой семьи</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картой семьи</w:t>
      </w:r>
      <w:r>
        <w:rPr>
          <w:rFonts w:ascii="Times New Roman" w:hAnsi="Times New Roman" w:cs="Times New Roman"/>
          <w:sz w:val="24"/>
          <w:szCs w:val="24"/>
        </w:rPr>
        <w:t>;</w:t>
      </w:r>
    </w:p>
    <w:p w:rsidR="00416B01"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стадией супружеской жизни</w:t>
      </w:r>
      <w:r>
        <w:rPr>
          <w:rFonts w:ascii="Times New Roman" w:hAnsi="Times New Roman" w:cs="Times New Roman"/>
          <w:sz w:val="24"/>
          <w:szCs w:val="24"/>
        </w:rPr>
        <w:t>.</w:t>
      </w:r>
    </w:p>
    <w:p w:rsidR="009A158D" w:rsidRPr="009A158D" w:rsidRDefault="009A158D"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Pr="009A158D">
        <w:rPr>
          <w:rFonts w:ascii="Times New Roman" w:hAnsi="Times New Roman" w:cs="Times New Roman"/>
          <w:sz w:val="24"/>
          <w:szCs w:val="24"/>
        </w:rPr>
        <w:t>Стиль воспитания детей, при котором в семье не принимается совместных решений, ребенок изолируется и не собирается делиться своими впечатлениями и переживаниями с родителями, называется</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9A158D" w:rsidRPr="009A158D">
        <w:rPr>
          <w:rFonts w:ascii="Times New Roman" w:hAnsi="Times New Roman" w:cs="Times New Roman"/>
          <w:sz w:val="24"/>
          <w:szCs w:val="24"/>
        </w:rPr>
        <w:t>изоляцией</w:t>
      </w:r>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proofErr w:type="spellStart"/>
      <w:r w:rsidR="009A158D" w:rsidRPr="009A158D">
        <w:rPr>
          <w:rFonts w:ascii="Times New Roman" w:hAnsi="Times New Roman" w:cs="Times New Roman"/>
          <w:sz w:val="24"/>
          <w:szCs w:val="24"/>
        </w:rPr>
        <w:t>псевдосотрудничеством</w:t>
      </w:r>
      <w:proofErr w:type="spellEnd"/>
      <w:r>
        <w:rPr>
          <w:rFonts w:ascii="Times New Roman" w:hAnsi="Times New Roman" w:cs="Times New Roman"/>
          <w:sz w:val="24"/>
          <w:szCs w:val="24"/>
        </w:rPr>
        <w:t>;</w:t>
      </w:r>
    </w:p>
    <w:p w:rsidR="009A158D" w:rsidRPr="009A158D"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9A158D" w:rsidRPr="009A158D">
        <w:rPr>
          <w:rFonts w:ascii="Times New Roman" w:hAnsi="Times New Roman" w:cs="Times New Roman"/>
          <w:sz w:val="24"/>
          <w:szCs w:val="24"/>
        </w:rPr>
        <w:t>сотрудничеством</w:t>
      </w:r>
      <w:r>
        <w:rPr>
          <w:rFonts w:ascii="Times New Roman" w:hAnsi="Times New Roman" w:cs="Times New Roman"/>
          <w:sz w:val="24"/>
          <w:szCs w:val="24"/>
        </w:rPr>
        <w:t>;</w:t>
      </w:r>
    </w:p>
    <w:p w:rsidR="00416B01" w:rsidRDefault="0006737E" w:rsidP="009A15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9A158D" w:rsidRPr="009A158D">
        <w:rPr>
          <w:rFonts w:ascii="Times New Roman" w:hAnsi="Times New Roman" w:cs="Times New Roman"/>
          <w:sz w:val="24"/>
          <w:szCs w:val="24"/>
        </w:rPr>
        <w:t>соперничеством</w:t>
      </w:r>
      <w:r>
        <w:rPr>
          <w:rFonts w:ascii="Times New Roman" w:hAnsi="Times New Roman" w:cs="Times New Roman"/>
          <w:sz w:val="24"/>
          <w:szCs w:val="24"/>
        </w:rPr>
        <w:t>.</w:t>
      </w:r>
    </w:p>
    <w:p w:rsidR="00DE5AC0" w:rsidRDefault="00DE5AC0" w:rsidP="000C7FC6">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История брака, этапы развития.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Брак в древности.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Брак-соглашение и брак-сделка в древних культурах.</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Период матриархата в Древнем Египте.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Брак в Древней Иудее.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Брак в Древней Греции.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«Открытые» спартанские браки. Брак в Древнем Риме.</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lastRenderedPageBreak/>
        <w:t xml:space="preserve">Семья и брак в истории общества: общехристианская модель семьи, семейные отношения в католицизме и протестантизме.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Семья в России: характерные особенности развития семейных отношений, тенденции российской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Психология о современной семье: результаты исследования.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Социальная психология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Культура добрачных отношений.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Механизмы возникновения симпатии.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Теории выбора брачного партнера («теория комплементарных потребностей» </w:t>
      </w:r>
      <w:proofErr w:type="spellStart"/>
      <w:r w:rsidRPr="00416B01">
        <w:rPr>
          <w:rFonts w:ascii="Times New Roman" w:hAnsi="Times New Roman" w:cs="Times New Roman"/>
          <w:sz w:val="24"/>
          <w:szCs w:val="24"/>
        </w:rPr>
        <w:t>Р.Уинча</w:t>
      </w:r>
      <w:proofErr w:type="spellEnd"/>
      <w:r w:rsidRPr="00416B01">
        <w:rPr>
          <w:rFonts w:ascii="Times New Roman" w:hAnsi="Times New Roman" w:cs="Times New Roman"/>
          <w:sz w:val="24"/>
          <w:szCs w:val="24"/>
        </w:rPr>
        <w:t xml:space="preserve">, инструментальная теория подбора супругов </w:t>
      </w:r>
      <w:proofErr w:type="spellStart"/>
      <w:r w:rsidRPr="00416B01">
        <w:rPr>
          <w:rFonts w:ascii="Times New Roman" w:hAnsi="Times New Roman" w:cs="Times New Roman"/>
          <w:sz w:val="24"/>
          <w:szCs w:val="24"/>
        </w:rPr>
        <w:t>Р.Сентерсом</w:t>
      </w:r>
      <w:proofErr w:type="spellEnd"/>
      <w:r w:rsidRPr="00416B01">
        <w:rPr>
          <w:rFonts w:ascii="Times New Roman" w:hAnsi="Times New Roman" w:cs="Times New Roman"/>
          <w:sz w:val="24"/>
          <w:szCs w:val="24"/>
        </w:rPr>
        <w:t xml:space="preserve">, теория «стимул-ценность-роль» </w:t>
      </w:r>
      <w:proofErr w:type="spellStart"/>
      <w:r w:rsidRPr="00416B01">
        <w:rPr>
          <w:rFonts w:ascii="Times New Roman" w:hAnsi="Times New Roman" w:cs="Times New Roman"/>
          <w:sz w:val="24"/>
          <w:szCs w:val="24"/>
        </w:rPr>
        <w:t>Б.Мурстейн</w:t>
      </w:r>
      <w:proofErr w:type="spellEnd"/>
      <w:r w:rsidRPr="00416B01">
        <w:rPr>
          <w:rFonts w:ascii="Times New Roman" w:hAnsi="Times New Roman" w:cs="Times New Roman"/>
          <w:sz w:val="24"/>
          <w:szCs w:val="24"/>
        </w:rPr>
        <w:t xml:space="preserve">, «круговая теория любви» </w:t>
      </w:r>
      <w:proofErr w:type="spellStart"/>
      <w:r w:rsidRPr="00416B01">
        <w:rPr>
          <w:rFonts w:ascii="Times New Roman" w:hAnsi="Times New Roman" w:cs="Times New Roman"/>
          <w:sz w:val="24"/>
          <w:szCs w:val="24"/>
        </w:rPr>
        <w:t>А.Рейс</w:t>
      </w:r>
      <w:proofErr w:type="spellEnd"/>
      <w:r w:rsidRPr="00416B01">
        <w:rPr>
          <w:rFonts w:ascii="Times New Roman" w:hAnsi="Times New Roman" w:cs="Times New Roman"/>
          <w:sz w:val="24"/>
          <w:szCs w:val="24"/>
        </w:rPr>
        <w:t xml:space="preserve"> и др.)</w:t>
      </w:r>
      <w:r w:rsidR="009342A5" w:rsidRPr="00416B01">
        <w:rPr>
          <w:rFonts w:ascii="Times New Roman" w:hAnsi="Times New Roman" w:cs="Times New Roman"/>
          <w:sz w:val="24"/>
          <w:szCs w:val="24"/>
        </w:rPr>
        <w:t>.</w:t>
      </w:r>
      <w:r w:rsidRPr="00416B01">
        <w:rPr>
          <w:rFonts w:ascii="Times New Roman" w:hAnsi="Times New Roman" w:cs="Times New Roman"/>
          <w:sz w:val="24"/>
          <w:szCs w:val="24"/>
        </w:rPr>
        <w:t xml:space="preserve">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Любовь как отношение в системе отношений.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Взгляд психологии и философии на любовь (теория Платона, </w:t>
      </w:r>
      <w:proofErr w:type="spellStart"/>
      <w:r w:rsidRPr="00416B01">
        <w:rPr>
          <w:rFonts w:ascii="Times New Roman" w:hAnsi="Times New Roman" w:cs="Times New Roman"/>
          <w:sz w:val="24"/>
          <w:szCs w:val="24"/>
        </w:rPr>
        <w:t>Н.Бердяев</w:t>
      </w:r>
      <w:proofErr w:type="spellEnd"/>
      <w:r w:rsidRPr="00416B01">
        <w:rPr>
          <w:rFonts w:ascii="Times New Roman" w:hAnsi="Times New Roman" w:cs="Times New Roman"/>
          <w:sz w:val="24"/>
          <w:szCs w:val="24"/>
        </w:rPr>
        <w:t xml:space="preserve">, модель Л. </w:t>
      </w:r>
      <w:proofErr w:type="spellStart"/>
      <w:r w:rsidRPr="00416B01">
        <w:rPr>
          <w:rFonts w:ascii="Times New Roman" w:hAnsi="Times New Roman" w:cs="Times New Roman"/>
          <w:sz w:val="24"/>
          <w:szCs w:val="24"/>
        </w:rPr>
        <w:t>Каслера</w:t>
      </w:r>
      <w:proofErr w:type="spellEnd"/>
      <w:r w:rsidRPr="00416B01">
        <w:rPr>
          <w:rFonts w:ascii="Times New Roman" w:hAnsi="Times New Roman" w:cs="Times New Roman"/>
          <w:sz w:val="24"/>
          <w:szCs w:val="24"/>
        </w:rPr>
        <w:t xml:space="preserve">, А. </w:t>
      </w:r>
      <w:proofErr w:type="spellStart"/>
      <w:r w:rsidRPr="00416B01">
        <w:rPr>
          <w:rFonts w:ascii="Times New Roman" w:hAnsi="Times New Roman" w:cs="Times New Roman"/>
          <w:sz w:val="24"/>
          <w:szCs w:val="24"/>
        </w:rPr>
        <w:t>Маслоу</w:t>
      </w:r>
      <w:proofErr w:type="spellEnd"/>
      <w:r w:rsidRPr="00416B01">
        <w:rPr>
          <w:rFonts w:ascii="Times New Roman" w:hAnsi="Times New Roman" w:cs="Times New Roman"/>
          <w:sz w:val="24"/>
          <w:szCs w:val="24"/>
        </w:rPr>
        <w:t xml:space="preserve">, </w:t>
      </w:r>
      <w:proofErr w:type="spellStart"/>
      <w:r w:rsidRPr="00416B01">
        <w:rPr>
          <w:rFonts w:ascii="Times New Roman" w:hAnsi="Times New Roman" w:cs="Times New Roman"/>
          <w:sz w:val="24"/>
          <w:szCs w:val="24"/>
        </w:rPr>
        <w:t>Э.Фромм</w:t>
      </w:r>
      <w:proofErr w:type="spellEnd"/>
      <w:r w:rsidRPr="00416B01">
        <w:rPr>
          <w:rFonts w:ascii="Times New Roman" w:hAnsi="Times New Roman" w:cs="Times New Roman"/>
          <w:sz w:val="24"/>
          <w:szCs w:val="24"/>
        </w:rPr>
        <w:t xml:space="preserve">).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Мотивы вступления в брак. Факторы, влияющие на выбор брачного партнера.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Психологические условия оптимизации взаимоотношений в </w:t>
      </w:r>
      <w:proofErr w:type="spellStart"/>
      <w:r w:rsidRPr="00416B01">
        <w:rPr>
          <w:rFonts w:ascii="Times New Roman" w:hAnsi="Times New Roman" w:cs="Times New Roman"/>
          <w:sz w:val="24"/>
          <w:szCs w:val="24"/>
        </w:rPr>
        <w:t>предбрачный</w:t>
      </w:r>
      <w:proofErr w:type="spellEnd"/>
      <w:r w:rsidRPr="00416B01">
        <w:rPr>
          <w:rFonts w:ascii="Times New Roman" w:hAnsi="Times New Roman" w:cs="Times New Roman"/>
          <w:sz w:val="24"/>
          <w:szCs w:val="24"/>
        </w:rPr>
        <w:t xml:space="preserve"> период.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Структура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Функции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Ролевая структура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Классификация семьи: по семейному стажу, по количеству детей, по составу семьи, по типу главенства, руководства семьей, по семейному быту, укладу, по качеству отношений в семье.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Параметры семейной системы (</w:t>
      </w:r>
      <w:proofErr w:type="spellStart"/>
      <w:r w:rsidRPr="00416B01">
        <w:rPr>
          <w:rFonts w:ascii="Times New Roman" w:hAnsi="Times New Roman" w:cs="Times New Roman"/>
          <w:sz w:val="24"/>
          <w:szCs w:val="24"/>
        </w:rPr>
        <w:t>Эйдемиллер</w:t>
      </w:r>
      <w:proofErr w:type="spellEnd"/>
      <w:r w:rsidRPr="00416B01">
        <w:rPr>
          <w:rFonts w:ascii="Times New Roman" w:hAnsi="Times New Roman" w:cs="Times New Roman"/>
          <w:sz w:val="24"/>
          <w:szCs w:val="24"/>
        </w:rPr>
        <w:t xml:space="preserve">, </w:t>
      </w:r>
      <w:proofErr w:type="spellStart"/>
      <w:r w:rsidRPr="00416B01">
        <w:rPr>
          <w:rFonts w:ascii="Times New Roman" w:hAnsi="Times New Roman" w:cs="Times New Roman"/>
          <w:sz w:val="24"/>
          <w:szCs w:val="24"/>
        </w:rPr>
        <w:t>Юстицкис</w:t>
      </w:r>
      <w:proofErr w:type="spellEnd"/>
      <w:r w:rsidRPr="00416B01">
        <w:rPr>
          <w:rFonts w:ascii="Times New Roman" w:hAnsi="Times New Roman" w:cs="Times New Roman"/>
          <w:sz w:val="24"/>
          <w:szCs w:val="24"/>
        </w:rPr>
        <w:t xml:space="preserve">, </w:t>
      </w:r>
      <w:proofErr w:type="spellStart"/>
      <w:r w:rsidRPr="00416B01">
        <w:rPr>
          <w:rFonts w:ascii="Times New Roman" w:hAnsi="Times New Roman" w:cs="Times New Roman"/>
          <w:sz w:val="24"/>
          <w:szCs w:val="24"/>
        </w:rPr>
        <w:t>Минухин</w:t>
      </w:r>
      <w:proofErr w:type="spellEnd"/>
      <w:r w:rsidRPr="00416B01">
        <w:rPr>
          <w:rFonts w:ascii="Times New Roman" w:hAnsi="Times New Roman" w:cs="Times New Roman"/>
          <w:sz w:val="24"/>
          <w:szCs w:val="24"/>
        </w:rPr>
        <w:t xml:space="preserve">, Фишман).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Структура семейных ролей.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Структура семейных подсистем.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Правила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Семейная история (мифы, стереотипы, стабилизаторы).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Нарушения функционирования семейной системы.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Специфика супружеских конфликтов.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Классификация семейных конфликтов.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Нарушение представлений о семье и ее членах.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Нарушение межличностной коммуникации в семье.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Нарушение механизмов интеграции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Нарушение структурно-ролевого аспекта жизнедеятельности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Типичные модели поведения супругов во внутрисемейных конфликтах.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Развод как социально-психологический феномен.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Стадии развода.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Особенности прохождения эмоциональной потери мужчинами и женщинами.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Психотехника общения: типы супружеских отношений и их детерминанты. </w:t>
      </w:r>
    </w:p>
    <w:p w:rsidR="00416B01" w:rsidRDefault="00416B01" w:rsidP="00416B01">
      <w:pPr>
        <w:pStyle w:val="a3"/>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Феномен «прощения».</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Модели психологического сопровождения </w:t>
      </w:r>
      <w:proofErr w:type="spellStart"/>
      <w:r w:rsidRPr="00416B01">
        <w:rPr>
          <w:rFonts w:ascii="Times New Roman" w:hAnsi="Times New Roman" w:cs="Times New Roman"/>
          <w:sz w:val="24"/>
          <w:szCs w:val="24"/>
        </w:rPr>
        <w:t>родительства</w:t>
      </w:r>
      <w:proofErr w:type="spellEnd"/>
      <w:r w:rsidRPr="00416B01">
        <w:rPr>
          <w:rFonts w:ascii="Times New Roman" w:hAnsi="Times New Roman" w:cs="Times New Roman"/>
          <w:sz w:val="24"/>
          <w:szCs w:val="24"/>
        </w:rPr>
        <w:t xml:space="preserve">.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Родительское отношение к ребенку: определение, типы, влияние на психическое развитие.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Семья и ребенок: возрастная динамика отношений.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Основы семейного консультирования.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Стадии процесса консультирования.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Методы и приемы, используемые в семейном консультировании.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Индивидуальное добрачное психологическое консультирование.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lastRenderedPageBreak/>
        <w:t xml:space="preserve">Вопросы добрачного консультирования.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proofErr w:type="spellStart"/>
      <w:r w:rsidRPr="00416B01">
        <w:rPr>
          <w:rFonts w:ascii="Times New Roman" w:hAnsi="Times New Roman" w:cs="Times New Roman"/>
          <w:sz w:val="24"/>
          <w:szCs w:val="24"/>
        </w:rPr>
        <w:t>Предбрачное</w:t>
      </w:r>
      <w:proofErr w:type="spellEnd"/>
      <w:r w:rsidRPr="00416B01">
        <w:rPr>
          <w:rFonts w:ascii="Times New Roman" w:hAnsi="Times New Roman" w:cs="Times New Roman"/>
          <w:sz w:val="24"/>
          <w:szCs w:val="24"/>
        </w:rPr>
        <w:t xml:space="preserve"> консультирование по вопросам супружеской совместимости.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Консультирование в сфере супружеских отношений.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Индивидуальное консультирование родителей. Индивидуальное консультирование детей и подростков.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Особенности индивидуального и группового консультирования.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Разделение ответственности: психолог, психотерапевт. </w:t>
      </w:r>
      <w:proofErr w:type="spellStart"/>
      <w:r w:rsidRPr="00416B01">
        <w:rPr>
          <w:rFonts w:ascii="Times New Roman" w:hAnsi="Times New Roman" w:cs="Times New Roman"/>
          <w:sz w:val="24"/>
          <w:szCs w:val="24"/>
        </w:rPr>
        <w:t>Структуированные</w:t>
      </w:r>
      <w:proofErr w:type="spellEnd"/>
      <w:r w:rsidRPr="00416B01">
        <w:rPr>
          <w:rFonts w:ascii="Times New Roman" w:hAnsi="Times New Roman" w:cs="Times New Roman"/>
          <w:sz w:val="24"/>
          <w:szCs w:val="24"/>
        </w:rPr>
        <w:t xml:space="preserve"> техники семейной терапии.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Техники с использованием фантазии и образов.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Техники для работы со структурой семьи.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Поведенческие техники. </w:t>
      </w:r>
    </w:p>
    <w:p w:rsidR="009342A5"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 xml:space="preserve">Техники работы с семейными правилами. </w:t>
      </w:r>
    </w:p>
    <w:p w:rsidR="00DE5AC0" w:rsidRPr="00416B01" w:rsidRDefault="00AF63C5" w:rsidP="00416B01">
      <w:pPr>
        <w:pStyle w:val="a3"/>
        <w:numPr>
          <w:ilvl w:val="0"/>
          <w:numId w:val="47"/>
        </w:numPr>
        <w:spacing w:after="0" w:line="240" w:lineRule="auto"/>
        <w:rPr>
          <w:rFonts w:ascii="Times New Roman" w:hAnsi="Times New Roman" w:cs="Times New Roman"/>
          <w:sz w:val="24"/>
          <w:szCs w:val="24"/>
        </w:rPr>
      </w:pPr>
      <w:r w:rsidRPr="00416B01">
        <w:rPr>
          <w:rFonts w:ascii="Times New Roman" w:hAnsi="Times New Roman" w:cs="Times New Roman"/>
          <w:sz w:val="24"/>
          <w:szCs w:val="24"/>
        </w:rPr>
        <w:t>Парадоксальные техники.</w:t>
      </w:r>
    </w:p>
    <w:p w:rsidR="00EE4168" w:rsidRDefault="000C7FC6" w:rsidP="00416B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1D3613" w:rsidRPr="001D3613" w:rsidRDefault="001D3613" w:rsidP="00416B01">
      <w:pPr>
        <w:spacing w:after="0" w:line="240" w:lineRule="auto"/>
        <w:jc w:val="both"/>
        <w:rPr>
          <w:rFonts w:ascii="Times New Roman" w:hAnsi="Times New Roman" w:cs="Times New Roman"/>
          <w:b/>
          <w:sz w:val="24"/>
        </w:rPr>
      </w:pPr>
      <w:r w:rsidRPr="001D3613">
        <w:rPr>
          <w:rFonts w:ascii="Times New Roman" w:hAnsi="Times New Roman" w:cs="Times New Roman"/>
          <w:b/>
          <w:sz w:val="24"/>
        </w:rPr>
        <w:t>Задание 1</w:t>
      </w:r>
    </w:p>
    <w:p w:rsidR="00F03422" w:rsidRDefault="001D3613" w:rsidP="00416B01">
      <w:pPr>
        <w:spacing w:after="0" w:line="240" w:lineRule="auto"/>
        <w:jc w:val="both"/>
        <w:rPr>
          <w:rFonts w:ascii="Times New Roman" w:hAnsi="Times New Roman" w:cs="Times New Roman"/>
          <w:sz w:val="24"/>
        </w:rPr>
      </w:pPr>
      <w:r w:rsidRPr="001D3613">
        <w:rPr>
          <w:rFonts w:ascii="Times New Roman" w:hAnsi="Times New Roman" w:cs="Times New Roman"/>
          <w:sz w:val="24"/>
        </w:rPr>
        <w:t xml:space="preserve">Лена – ученица 2 класса. Она неохотно учится. Ее ничего не интересует – ни учеба, ни книги, ни спорт, ни искусство. На этой почве у нее сложились напряженные отношения с бабушкой и мамой. Бабушка ничего не может с ней сделать. </w:t>
      </w:r>
    </w:p>
    <w:p w:rsidR="001D3613" w:rsidRDefault="001D3613" w:rsidP="00416B01">
      <w:pPr>
        <w:spacing w:after="0" w:line="240" w:lineRule="auto"/>
        <w:jc w:val="both"/>
        <w:rPr>
          <w:rFonts w:ascii="Times New Roman" w:hAnsi="Times New Roman" w:cs="Times New Roman"/>
          <w:sz w:val="24"/>
        </w:rPr>
      </w:pPr>
      <w:r w:rsidRPr="001D3613">
        <w:rPr>
          <w:rFonts w:ascii="Times New Roman" w:hAnsi="Times New Roman" w:cs="Times New Roman"/>
          <w:sz w:val="24"/>
        </w:rPr>
        <w:t>Описание положения: Родители Лены уехали на длительное время за границу, а ее оставили с бабушкой. Бабушка жалела девочку, выполняла все ее желания. Девочка привыкла к тому, что ей все разрешают и ничего не заставляют делать. Когда приехала мать на некоторое время, ей не понравилось поведение девочки, ее капризность. Мать за короткое время пыталась изменить его, однако Лена сопротивлялась. Дело осложнялось и тем, что бабушка покровительствовала девочке. Мать Лены хотела, чтобы ее девочка была идеальным ребенком, однако Лена не отличалась особыми талантами или желанием делать что-либо, ленилась и училась на «натянутые» тройки. Мать принуждала ее учиться, заниматься. После любого громкого слова матери девочка начинала плакать, бабушка тотчас же появлялась рядом, чтобы успокоить ее. Лена любит мать, но смотрит на бабушку, как на своего спасителя.</w:t>
      </w:r>
    </w:p>
    <w:p w:rsidR="001D3613" w:rsidRPr="001D3613" w:rsidRDefault="001D3613" w:rsidP="00416B01">
      <w:pPr>
        <w:spacing w:after="0" w:line="240" w:lineRule="auto"/>
        <w:jc w:val="both"/>
        <w:rPr>
          <w:rFonts w:ascii="Times New Roman" w:hAnsi="Times New Roman" w:cs="Times New Roman"/>
          <w:b/>
          <w:sz w:val="24"/>
        </w:rPr>
      </w:pPr>
      <w:r w:rsidRPr="001D3613">
        <w:rPr>
          <w:rFonts w:ascii="Times New Roman" w:hAnsi="Times New Roman" w:cs="Times New Roman"/>
          <w:b/>
          <w:sz w:val="24"/>
        </w:rPr>
        <w:t>Задание 2</w:t>
      </w:r>
    </w:p>
    <w:p w:rsidR="00F03422" w:rsidRDefault="001D3613" w:rsidP="00416B01">
      <w:pPr>
        <w:spacing w:after="0" w:line="240" w:lineRule="auto"/>
        <w:jc w:val="both"/>
        <w:rPr>
          <w:rFonts w:ascii="Times New Roman" w:hAnsi="Times New Roman" w:cs="Times New Roman"/>
          <w:sz w:val="24"/>
        </w:rPr>
      </w:pPr>
      <w:r w:rsidRPr="001D3613">
        <w:rPr>
          <w:rFonts w:ascii="Times New Roman" w:hAnsi="Times New Roman" w:cs="Times New Roman"/>
          <w:sz w:val="24"/>
        </w:rPr>
        <w:t xml:space="preserve">Аня – ученица 2 класса. В классе на уроках занимается с удовольствием, активно отвечает на поставленные вопросы. Дома не хочет выполнять домашние задания, пререкается с матерью, старается настоять на своем. </w:t>
      </w:r>
    </w:p>
    <w:p w:rsidR="00416B01" w:rsidRDefault="001D3613" w:rsidP="00416B01">
      <w:pPr>
        <w:spacing w:after="0" w:line="240" w:lineRule="auto"/>
        <w:jc w:val="both"/>
        <w:rPr>
          <w:rFonts w:ascii="Times New Roman" w:hAnsi="Times New Roman" w:cs="Times New Roman"/>
          <w:sz w:val="24"/>
        </w:rPr>
      </w:pPr>
      <w:r w:rsidRPr="001D3613">
        <w:rPr>
          <w:rFonts w:ascii="Times New Roman" w:hAnsi="Times New Roman" w:cs="Times New Roman"/>
          <w:sz w:val="24"/>
        </w:rPr>
        <w:t xml:space="preserve">Описание положения: Проверяя домашние тетради, учительница заметила, что домашнее задание в тетради Ани выполнено взрослой рукой. При встрече мать девочки объяснила, что Аня заболела, и поэтому пришлось записывать домашнюю работу ей. Но эти случаи стали учащаться. Учительница перестала ставить отметки за домашнюю работу. Вскоре мать Ани пришла в школу посоветоваться, что же ей делать. Дело в том, что, придя домой, девочка сразу бросала свои вещи на пол и шал смотреть телевизор. После неоднократных просьб матери она шла есть, не убирая после себя, шла опять смотреть телевизор. Аню ничем не обременяли, ничего не заставляли делать. На слова матери: «Иди, делай уроки», Аня отвечала: «Я устала, я хочу отдохнуть и посмотреть телевизор». А когда Аня «отдохнет», то время уже ложиться спать, и мать сама садилась и делала домашнее задание, стараясь записать по-детски. </w:t>
      </w:r>
    </w:p>
    <w:p w:rsidR="001D3613" w:rsidRDefault="001D3613" w:rsidP="00416B01">
      <w:pPr>
        <w:spacing w:after="0" w:line="240" w:lineRule="auto"/>
        <w:jc w:val="both"/>
        <w:rPr>
          <w:rFonts w:ascii="Times New Roman" w:hAnsi="Times New Roman" w:cs="Times New Roman"/>
          <w:b/>
          <w:sz w:val="24"/>
        </w:rPr>
      </w:pPr>
      <w:r>
        <w:rPr>
          <w:rFonts w:ascii="Times New Roman" w:hAnsi="Times New Roman" w:cs="Times New Roman"/>
          <w:b/>
          <w:sz w:val="24"/>
        </w:rPr>
        <w:t>Задание 3</w:t>
      </w:r>
    </w:p>
    <w:p w:rsidR="00F03422" w:rsidRDefault="001D3613" w:rsidP="00416B01">
      <w:pPr>
        <w:spacing w:after="0" w:line="240" w:lineRule="auto"/>
        <w:jc w:val="both"/>
        <w:rPr>
          <w:rFonts w:ascii="Times New Roman" w:hAnsi="Times New Roman" w:cs="Times New Roman"/>
          <w:sz w:val="24"/>
        </w:rPr>
      </w:pPr>
      <w:r w:rsidRPr="001D3613">
        <w:rPr>
          <w:rFonts w:ascii="Times New Roman" w:hAnsi="Times New Roman" w:cs="Times New Roman"/>
          <w:sz w:val="24"/>
        </w:rPr>
        <w:t xml:space="preserve">Сережа был открытым мальчиком, всегда доверял и рассказывал свои тайны матери. Но в один день он резко переменился, замкнулся и стал агрессивен. </w:t>
      </w:r>
    </w:p>
    <w:p w:rsidR="00416B01" w:rsidRDefault="001D3613" w:rsidP="00416B01">
      <w:pPr>
        <w:spacing w:after="0" w:line="240" w:lineRule="auto"/>
        <w:jc w:val="both"/>
        <w:rPr>
          <w:rFonts w:ascii="Times New Roman" w:hAnsi="Times New Roman" w:cs="Times New Roman"/>
          <w:sz w:val="24"/>
        </w:rPr>
      </w:pPr>
      <w:r w:rsidRPr="001D3613">
        <w:rPr>
          <w:rFonts w:ascii="Times New Roman" w:hAnsi="Times New Roman" w:cs="Times New Roman"/>
          <w:sz w:val="24"/>
        </w:rPr>
        <w:lastRenderedPageBreak/>
        <w:t>Описание положения: Сережа рано приходил из школы, его мать была еще на работе, и мальчика всегда встречала бабушка, которая жила вместе с ними. Бабушка, порой без причины, ругала Сергея (за то, что он бегал за котом по квартире; за то, что он все время гуляет и ничего не делает; за то, что очень часто приходят его друзья и многое другое). Приходя с работы, мать сразу получала порцию кляуз, которые слетали с бабушкиных уст. Сначала она сопротивлялась, не верила, но вскоре начала привыкать и верить в то, что ее сын не совершал. Мать беспричинно ругала сына. Однажды Сергей увидел в школе объявление: «Приглашаются мальчики и девочки на каратэ…» Он очень обрадовался, так как всегда хотел заниматься этим. Вечером он рассказал об этом матери, также сказал, что многие мальчишки из его класса записались. Занятия стоят 100 рублей. Мать сразу же «отрезала», что таких денег за ерунду она платить не будет, что это ему</w:t>
      </w:r>
      <w:r>
        <w:rPr>
          <w:rFonts w:ascii="Times New Roman" w:hAnsi="Times New Roman" w:cs="Times New Roman"/>
          <w:sz w:val="24"/>
        </w:rPr>
        <w:t xml:space="preserve"> </w:t>
      </w:r>
      <w:r w:rsidRPr="001D3613">
        <w:rPr>
          <w:rFonts w:ascii="Times New Roman" w:hAnsi="Times New Roman" w:cs="Times New Roman"/>
          <w:sz w:val="24"/>
        </w:rPr>
        <w:t>совершенно не нужно, что это пустое времяпрепровождение. Долгое время его еще поучала бабушка. Сергея это отношение к себе очень обидело, и он замкнулся в себе. Он заходил на секцию, но без денег ему заниматься не разрешали. После уроков он не шел домой, а стоял под окнами и слушал, как занимались другие. Дома его ругали все больше и больше, все чаще и чаще.</w:t>
      </w:r>
    </w:p>
    <w:p w:rsidR="000C7FC6" w:rsidRPr="00176127" w:rsidRDefault="000C7FC6" w:rsidP="00416B01">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xml:space="preserve">- использование социального опыта, материалов СМИ, </w:t>
            </w:r>
            <w:r w:rsidRPr="00B361F3">
              <w:rPr>
                <w:szCs w:val="24"/>
              </w:rPr>
              <w:lastRenderedPageBreak/>
              <w:t>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lastRenderedPageBreak/>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0454BF" w:rsidRPr="00416B01" w:rsidRDefault="000454BF" w:rsidP="00416B01">
      <w:pPr>
        <w:pStyle w:val="a3"/>
        <w:numPr>
          <w:ilvl w:val="0"/>
          <w:numId w:val="49"/>
        </w:numPr>
        <w:spacing w:after="0" w:line="240" w:lineRule="auto"/>
        <w:jc w:val="both"/>
        <w:rPr>
          <w:rFonts w:ascii="Times New Roman" w:hAnsi="Times New Roman" w:cs="Times New Roman"/>
          <w:color w:val="000000"/>
          <w:sz w:val="24"/>
          <w:szCs w:val="21"/>
          <w:shd w:val="clear" w:color="auto" w:fill="FFFFFF"/>
        </w:rPr>
      </w:pPr>
      <w:r w:rsidRPr="00416B01">
        <w:rPr>
          <w:rFonts w:ascii="Times New Roman" w:hAnsi="Times New Roman" w:cs="Times New Roman"/>
          <w:color w:val="000000"/>
          <w:sz w:val="24"/>
          <w:szCs w:val="21"/>
          <w:shd w:val="clear" w:color="auto" w:fill="FFFFFF"/>
        </w:rPr>
        <w:t xml:space="preserve">Психология </w:t>
      </w:r>
      <w:proofErr w:type="gramStart"/>
      <w:r w:rsidRPr="00416B01">
        <w:rPr>
          <w:rFonts w:ascii="Times New Roman" w:hAnsi="Times New Roman" w:cs="Times New Roman"/>
          <w:color w:val="000000"/>
          <w:sz w:val="24"/>
          <w:szCs w:val="21"/>
          <w:shd w:val="clear" w:color="auto" w:fill="FFFFFF"/>
        </w:rPr>
        <w:t>семьи :</w:t>
      </w:r>
      <w:proofErr w:type="gramEnd"/>
      <w:r w:rsidRPr="00416B01">
        <w:rPr>
          <w:rFonts w:ascii="Times New Roman" w:hAnsi="Times New Roman" w:cs="Times New Roman"/>
          <w:color w:val="000000"/>
          <w:sz w:val="24"/>
          <w:szCs w:val="21"/>
          <w:shd w:val="clear" w:color="auto" w:fill="FFFFFF"/>
        </w:rPr>
        <w:t xml:space="preserve"> учебное пособие / . — </w:t>
      </w:r>
      <w:proofErr w:type="gramStart"/>
      <w:r w:rsidRPr="00416B01">
        <w:rPr>
          <w:rFonts w:ascii="Times New Roman" w:hAnsi="Times New Roman" w:cs="Times New Roman"/>
          <w:color w:val="000000"/>
          <w:sz w:val="24"/>
          <w:szCs w:val="21"/>
          <w:shd w:val="clear" w:color="auto" w:fill="FFFFFF"/>
        </w:rPr>
        <w:t>Ставрополь :</w:t>
      </w:r>
      <w:proofErr w:type="gramEnd"/>
      <w:r w:rsidRPr="00416B01">
        <w:rPr>
          <w:rFonts w:ascii="Times New Roman" w:hAnsi="Times New Roman" w:cs="Times New Roman"/>
          <w:color w:val="000000"/>
          <w:sz w:val="24"/>
          <w:szCs w:val="21"/>
          <w:shd w:val="clear" w:color="auto" w:fill="FFFFFF"/>
        </w:rPr>
        <w:t xml:space="preserve"> Северо-Кавказский федеральный университет, 2017. — 138 c. — ISBN 2227-8397. — </w:t>
      </w:r>
      <w:proofErr w:type="gramStart"/>
      <w:r w:rsidRPr="00416B01">
        <w:rPr>
          <w:rFonts w:ascii="Times New Roman" w:hAnsi="Times New Roman" w:cs="Times New Roman"/>
          <w:color w:val="000000"/>
          <w:sz w:val="24"/>
          <w:szCs w:val="21"/>
          <w:shd w:val="clear" w:color="auto" w:fill="FFFFFF"/>
        </w:rPr>
        <w:t>Текст :</w:t>
      </w:r>
      <w:proofErr w:type="gramEnd"/>
      <w:r w:rsidRPr="00416B01">
        <w:rPr>
          <w:rFonts w:ascii="Times New Roman" w:hAnsi="Times New Roman" w:cs="Times New Roman"/>
          <w:color w:val="000000"/>
          <w:sz w:val="24"/>
          <w:szCs w:val="21"/>
          <w:shd w:val="clear" w:color="auto" w:fill="FFFFFF"/>
        </w:rPr>
        <w:t xml:space="preserve"> электронный // Электронно-библиотечная система IPR BOOKS : [сайт]. — URL: http://www.iprbookshop.ru/75591.html. — Режим доступа: для </w:t>
      </w:r>
      <w:proofErr w:type="spellStart"/>
      <w:r w:rsidRPr="00416B01">
        <w:rPr>
          <w:rFonts w:ascii="Times New Roman" w:hAnsi="Times New Roman" w:cs="Times New Roman"/>
          <w:color w:val="000000"/>
          <w:sz w:val="24"/>
          <w:szCs w:val="21"/>
          <w:shd w:val="clear" w:color="auto" w:fill="FFFFFF"/>
        </w:rPr>
        <w:t>авторизир</w:t>
      </w:r>
      <w:proofErr w:type="spellEnd"/>
      <w:r w:rsidRPr="00416B01">
        <w:rPr>
          <w:rFonts w:ascii="Times New Roman" w:hAnsi="Times New Roman" w:cs="Times New Roman"/>
          <w:color w:val="000000"/>
          <w:sz w:val="24"/>
          <w:szCs w:val="21"/>
          <w:shd w:val="clear" w:color="auto" w:fill="FFFFFF"/>
        </w:rPr>
        <w:t>. пользователей.</w:t>
      </w:r>
    </w:p>
    <w:p w:rsidR="000454BF" w:rsidRPr="00416B01" w:rsidRDefault="000454BF" w:rsidP="00416B01">
      <w:pPr>
        <w:pStyle w:val="a3"/>
        <w:numPr>
          <w:ilvl w:val="0"/>
          <w:numId w:val="49"/>
        </w:numPr>
        <w:spacing w:after="0" w:line="240" w:lineRule="auto"/>
        <w:jc w:val="both"/>
        <w:rPr>
          <w:rFonts w:ascii="Times New Roman" w:hAnsi="Times New Roman" w:cs="Times New Roman"/>
          <w:color w:val="000000"/>
          <w:sz w:val="24"/>
          <w:szCs w:val="21"/>
          <w:shd w:val="clear" w:color="auto" w:fill="FFFFFF"/>
        </w:rPr>
      </w:pPr>
      <w:proofErr w:type="spellStart"/>
      <w:r w:rsidRPr="00416B01">
        <w:rPr>
          <w:rFonts w:ascii="Times New Roman" w:hAnsi="Times New Roman" w:cs="Times New Roman"/>
          <w:color w:val="000000"/>
          <w:sz w:val="24"/>
          <w:szCs w:val="21"/>
          <w:shd w:val="clear" w:color="auto" w:fill="FFFFFF"/>
        </w:rPr>
        <w:t>Седракян</w:t>
      </w:r>
      <w:proofErr w:type="spellEnd"/>
      <w:r w:rsidRPr="00416B01">
        <w:rPr>
          <w:rFonts w:ascii="Times New Roman" w:hAnsi="Times New Roman" w:cs="Times New Roman"/>
          <w:color w:val="000000"/>
          <w:sz w:val="24"/>
          <w:szCs w:val="21"/>
          <w:shd w:val="clear" w:color="auto" w:fill="FFFFFF"/>
        </w:rPr>
        <w:t xml:space="preserve"> С.А. Психология семьи: ролевой подход / </w:t>
      </w:r>
      <w:proofErr w:type="spellStart"/>
      <w:r w:rsidRPr="00416B01">
        <w:rPr>
          <w:rFonts w:ascii="Times New Roman" w:hAnsi="Times New Roman" w:cs="Times New Roman"/>
          <w:color w:val="000000"/>
          <w:sz w:val="24"/>
          <w:szCs w:val="21"/>
          <w:shd w:val="clear" w:color="auto" w:fill="FFFFFF"/>
        </w:rPr>
        <w:t>Седракян</w:t>
      </w:r>
      <w:proofErr w:type="spellEnd"/>
      <w:r w:rsidRPr="00416B01">
        <w:rPr>
          <w:rFonts w:ascii="Times New Roman" w:hAnsi="Times New Roman" w:cs="Times New Roman"/>
          <w:color w:val="000000"/>
          <w:sz w:val="24"/>
          <w:szCs w:val="21"/>
          <w:shd w:val="clear" w:color="auto" w:fill="FFFFFF"/>
        </w:rPr>
        <w:t xml:space="preserve"> </w:t>
      </w:r>
      <w:proofErr w:type="gramStart"/>
      <w:r w:rsidRPr="00416B01">
        <w:rPr>
          <w:rFonts w:ascii="Times New Roman" w:hAnsi="Times New Roman" w:cs="Times New Roman"/>
          <w:color w:val="000000"/>
          <w:sz w:val="24"/>
          <w:szCs w:val="21"/>
          <w:shd w:val="clear" w:color="auto" w:fill="FFFFFF"/>
        </w:rPr>
        <w:t>С.А..</w:t>
      </w:r>
      <w:proofErr w:type="gramEnd"/>
      <w:r w:rsidRPr="00416B01">
        <w:rPr>
          <w:rFonts w:ascii="Times New Roman" w:hAnsi="Times New Roman" w:cs="Times New Roman"/>
          <w:color w:val="000000"/>
          <w:sz w:val="24"/>
          <w:szCs w:val="21"/>
          <w:shd w:val="clear" w:color="auto" w:fill="FFFFFF"/>
        </w:rPr>
        <w:t xml:space="preserve"> — </w:t>
      </w:r>
      <w:proofErr w:type="gramStart"/>
      <w:r w:rsidRPr="00416B01">
        <w:rPr>
          <w:rFonts w:ascii="Times New Roman" w:hAnsi="Times New Roman" w:cs="Times New Roman"/>
          <w:color w:val="000000"/>
          <w:sz w:val="24"/>
          <w:szCs w:val="21"/>
          <w:shd w:val="clear" w:color="auto" w:fill="FFFFFF"/>
        </w:rPr>
        <w:t>Москва :</w:t>
      </w:r>
      <w:proofErr w:type="gramEnd"/>
      <w:r w:rsidRPr="00416B01">
        <w:rPr>
          <w:rFonts w:ascii="Times New Roman" w:hAnsi="Times New Roman" w:cs="Times New Roman"/>
          <w:color w:val="000000"/>
          <w:sz w:val="24"/>
          <w:szCs w:val="21"/>
          <w:shd w:val="clear" w:color="auto" w:fill="FFFFFF"/>
        </w:rPr>
        <w:t xml:space="preserve"> </w:t>
      </w:r>
      <w:proofErr w:type="spellStart"/>
      <w:r w:rsidRPr="00416B01">
        <w:rPr>
          <w:rFonts w:ascii="Times New Roman" w:hAnsi="Times New Roman" w:cs="Times New Roman"/>
          <w:color w:val="000000"/>
          <w:sz w:val="24"/>
          <w:szCs w:val="21"/>
          <w:shd w:val="clear" w:color="auto" w:fill="FFFFFF"/>
        </w:rPr>
        <w:t>Когито</w:t>
      </w:r>
      <w:proofErr w:type="spellEnd"/>
      <w:r w:rsidRPr="00416B01">
        <w:rPr>
          <w:rFonts w:ascii="Times New Roman" w:hAnsi="Times New Roman" w:cs="Times New Roman"/>
          <w:color w:val="000000"/>
          <w:sz w:val="24"/>
          <w:szCs w:val="21"/>
          <w:shd w:val="clear" w:color="auto" w:fill="FFFFFF"/>
        </w:rPr>
        <w:t xml:space="preserve">-Центр, 2019. — 298 c. — ISBN 978-5-89353-559-4. — </w:t>
      </w:r>
      <w:proofErr w:type="gramStart"/>
      <w:r w:rsidRPr="00416B01">
        <w:rPr>
          <w:rFonts w:ascii="Times New Roman" w:hAnsi="Times New Roman" w:cs="Times New Roman"/>
          <w:color w:val="000000"/>
          <w:sz w:val="24"/>
          <w:szCs w:val="21"/>
          <w:shd w:val="clear" w:color="auto" w:fill="FFFFFF"/>
        </w:rPr>
        <w:t>Текст :</w:t>
      </w:r>
      <w:proofErr w:type="gramEnd"/>
      <w:r w:rsidRPr="00416B01">
        <w:rPr>
          <w:rFonts w:ascii="Times New Roman" w:hAnsi="Times New Roman" w:cs="Times New Roman"/>
          <w:color w:val="000000"/>
          <w:sz w:val="24"/>
          <w:szCs w:val="21"/>
          <w:shd w:val="clear" w:color="auto" w:fill="FFFFFF"/>
        </w:rPr>
        <w:t xml:space="preserve"> электронный // Электронно-библиотечная система IPR BOOKS : [сайт]. — URL: http://www.iprbookshop.ru/88105.html. — Режим доступа: для </w:t>
      </w:r>
      <w:proofErr w:type="spellStart"/>
      <w:r w:rsidRPr="00416B01">
        <w:rPr>
          <w:rFonts w:ascii="Times New Roman" w:hAnsi="Times New Roman" w:cs="Times New Roman"/>
          <w:color w:val="000000"/>
          <w:sz w:val="24"/>
          <w:szCs w:val="21"/>
          <w:shd w:val="clear" w:color="auto" w:fill="FFFFFF"/>
        </w:rPr>
        <w:t>авторизир</w:t>
      </w:r>
      <w:proofErr w:type="spellEnd"/>
      <w:r w:rsidRPr="00416B01">
        <w:rPr>
          <w:rFonts w:ascii="Times New Roman" w:hAnsi="Times New Roman" w:cs="Times New Roman"/>
          <w:color w:val="000000"/>
          <w:sz w:val="24"/>
          <w:szCs w:val="21"/>
          <w:shd w:val="clear" w:color="auto" w:fill="FFFFFF"/>
        </w:rPr>
        <w:t>. пользователей.</w:t>
      </w:r>
    </w:p>
    <w:p w:rsidR="000454BF" w:rsidRPr="00416B01" w:rsidRDefault="000454BF" w:rsidP="00416B01">
      <w:pPr>
        <w:pStyle w:val="a3"/>
        <w:numPr>
          <w:ilvl w:val="0"/>
          <w:numId w:val="49"/>
        </w:numPr>
        <w:spacing w:after="0" w:line="240" w:lineRule="auto"/>
        <w:jc w:val="both"/>
        <w:rPr>
          <w:rFonts w:ascii="Times New Roman" w:hAnsi="Times New Roman" w:cs="Times New Roman"/>
          <w:color w:val="000000"/>
          <w:sz w:val="24"/>
          <w:szCs w:val="21"/>
          <w:shd w:val="clear" w:color="auto" w:fill="FFFFFF"/>
        </w:rPr>
      </w:pPr>
      <w:r w:rsidRPr="00416B01">
        <w:rPr>
          <w:rFonts w:ascii="Times New Roman" w:hAnsi="Times New Roman" w:cs="Times New Roman"/>
          <w:color w:val="000000"/>
          <w:sz w:val="24"/>
          <w:szCs w:val="21"/>
          <w:shd w:val="clear" w:color="auto" w:fill="FFFFFF"/>
        </w:rPr>
        <w:t>Ткаченко И.В. Основы психологии семьи и семейного консультирования (с практикумом</w:t>
      </w:r>
      <w:proofErr w:type="gramStart"/>
      <w:r w:rsidRPr="00416B01">
        <w:rPr>
          <w:rFonts w:ascii="Times New Roman" w:hAnsi="Times New Roman" w:cs="Times New Roman"/>
          <w:color w:val="000000"/>
          <w:sz w:val="24"/>
          <w:szCs w:val="21"/>
          <w:shd w:val="clear" w:color="auto" w:fill="FFFFFF"/>
        </w:rPr>
        <w:t>) :</w:t>
      </w:r>
      <w:proofErr w:type="gramEnd"/>
      <w:r w:rsidRPr="00416B01">
        <w:rPr>
          <w:rFonts w:ascii="Times New Roman" w:hAnsi="Times New Roman" w:cs="Times New Roman"/>
          <w:color w:val="000000"/>
          <w:sz w:val="24"/>
          <w:szCs w:val="21"/>
          <w:shd w:val="clear" w:color="auto" w:fill="FFFFFF"/>
        </w:rPr>
        <w:t xml:space="preserve"> учебное пособие / Ткаченко И.В., Евдокимова Е.В.. — </w:t>
      </w:r>
      <w:proofErr w:type="gramStart"/>
      <w:r w:rsidRPr="00416B01">
        <w:rPr>
          <w:rFonts w:ascii="Times New Roman" w:hAnsi="Times New Roman" w:cs="Times New Roman"/>
          <w:color w:val="000000"/>
          <w:sz w:val="24"/>
          <w:szCs w:val="21"/>
          <w:shd w:val="clear" w:color="auto" w:fill="FFFFFF"/>
        </w:rPr>
        <w:t>Саратов :</w:t>
      </w:r>
      <w:proofErr w:type="gramEnd"/>
      <w:r w:rsidRPr="00416B01">
        <w:rPr>
          <w:rFonts w:ascii="Times New Roman" w:hAnsi="Times New Roman" w:cs="Times New Roman"/>
          <w:color w:val="000000"/>
          <w:sz w:val="24"/>
          <w:szCs w:val="21"/>
          <w:shd w:val="clear" w:color="auto" w:fill="FFFFFF"/>
        </w:rPr>
        <w:t xml:space="preserve"> Ай Пи Эр Медиа, 2017. — 182 c. — ISBN 978-5-9908055-6-9. — </w:t>
      </w:r>
      <w:proofErr w:type="gramStart"/>
      <w:r w:rsidRPr="00416B01">
        <w:rPr>
          <w:rFonts w:ascii="Times New Roman" w:hAnsi="Times New Roman" w:cs="Times New Roman"/>
          <w:color w:val="000000"/>
          <w:sz w:val="24"/>
          <w:szCs w:val="21"/>
          <w:shd w:val="clear" w:color="auto" w:fill="FFFFFF"/>
        </w:rPr>
        <w:t>Текст :</w:t>
      </w:r>
      <w:proofErr w:type="gramEnd"/>
      <w:r w:rsidRPr="00416B01">
        <w:rPr>
          <w:rFonts w:ascii="Times New Roman" w:hAnsi="Times New Roman" w:cs="Times New Roman"/>
          <w:color w:val="000000"/>
          <w:sz w:val="24"/>
          <w:szCs w:val="21"/>
          <w:shd w:val="clear" w:color="auto" w:fill="FFFFFF"/>
        </w:rPr>
        <w:t xml:space="preserve"> электронный // Электронно-библиотечная система IPR BOOKS : [сайт]. — URL: http://www.iprbookshop.ru/58898.html. — Режим доступа: для </w:t>
      </w:r>
      <w:proofErr w:type="spellStart"/>
      <w:r w:rsidRPr="00416B01">
        <w:rPr>
          <w:rFonts w:ascii="Times New Roman" w:hAnsi="Times New Roman" w:cs="Times New Roman"/>
          <w:color w:val="000000"/>
          <w:sz w:val="24"/>
          <w:szCs w:val="21"/>
          <w:shd w:val="clear" w:color="auto" w:fill="FFFFFF"/>
        </w:rPr>
        <w:t>авторизир</w:t>
      </w:r>
      <w:proofErr w:type="spellEnd"/>
      <w:r w:rsidRPr="00416B01">
        <w:rPr>
          <w:rFonts w:ascii="Times New Roman" w:hAnsi="Times New Roman" w:cs="Times New Roman"/>
          <w:color w:val="000000"/>
          <w:sz w:val="24"/>
          <w:szCs w:val="21"/>
          <w:shd w:val="clear" w:color="auto" w:fill="FFFFFF"/>
        </w:rPr>
        <w:t>. пользователей.</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416B01">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(ЭБС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416B01">
      <w:pPr>
        <w:numPr>
          <w:ilvl w:val="0"/>
          <w:numId w:val="3"/>
        </w:numPr>
        <w:spacing w:after="0" w:line="240" w:lineRule="auto"/>
        <w:ind w:left="714" w:hanging="357"/>
        <w:jc w:val="both"/>
        <w:rPr>
          <w:rFonts w:ascii="Times New Roman" w:hAnsi="Times New Roman" w:cs="Times New Roman"/>
          <w:sz w:val="24"/>
          <w:szCs w:val="28"/>
        </w:rPr>
      </w:pPr>
      <w:proofErr w:type="gramStart"/>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ibrary.ru</w:t>
      </w:r>
      <w:proofErr w:type="gramEnd"/>
      <w:r w:rsidRPr="00176127">
        <w:rPr>
          <w:rFonts w:ascii="Times New Roman" w:hAnsi="Times New Roman" w:cs="Times New Roman"/>
          <w:sz w:val="24"/>
          <w:szCs w:val="28"/>
        </w:rPr>
        <w:t xml:space="preserve">: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416B01">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Научная электронная библиотека «</w:t>
      </w:r>
      <w:proofErr w:type="spellStart"/>
      <w:r w:rsidRPr="00176127">
        <w:rPr>
          <w:rFonts w:ascii="Times New Roman" w:hAnsi="Times New Roman" w:cs="Times New Roman"/>
          <w:sz w:val="24"/>
          <w:szCs w:val="28"/>
        </w:rPr>
        <w:t>КиберЛенинка</w:t>
      </w:r>
      <w:proofErr w:type="spellEnd"/>
      <w:r w:rsidRPr="00176127">
        <w:rPr>
          <w:rFonts w:ascii="Times New Roman" w:hAnsi="Times New Roman" w:cs="Times New Roman"/>
          <w:sz w:val="24"/>
          <w:szCs w:val="28"/>
        </w:rPr>
        <w:t xml:space="preserve">»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cyberleninka</w:t>
        </w:r>
        <w:proofErr w:type="spellEnd"/>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ru</w:t>
        </w:r>
        <w:proofErr w:type="spellEnd"/>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416B01">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416B01">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lastRenderedPageBreak/>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w:t>
      </w:r>
      <w:proofErr w:type="gramStart"/>
      <w:r w:rsidR="009B75CE" w:rsidRPr="00176127">
        <w:rPr>
          <w:szCs w:val="28"/>
        </w:rPr>
        <w:t xml:space="preserve">URL: </w:t>
      </w:r>
      <w:r w:rsidRPr="004C3C1C">
        <w:t xml:space="preserve"> </w:t>
      </w:r>
      <w:hyperlink r:id="rId14" w:history="1">
        <w:r w:rsidR="009040AC" w:rsidRPr="008803CE">
          <w:rPr>
            <w:rStyle w:val="a4"/>
          </w:rPr>
          <w:t>http://psychology.net.ru/</w:t>
        </w:r>
        <w:proofErr w:type="gramEnd"/>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w:t>
      </w:r>
      <w:proofErr w:type="gramStart"/>
      <w:r w:rsidRPr="00176127">
        <w:rPr>
          <w:szCs w:val="28"/>
        </w:rPr>
        <w:t xml:space="preserve">URL: </w:t>
      </w:r>
      <w:r w:rsidRPr="009B75CE">
        <w:rPr>
          <w:szCs w:val="18"/>
        </w:rPr>
        <w:t xml:space="preserve"> </w:t>
      </w:r>
      <w:hyperlink r:id="rId16" w:history="1">
        <w:r w:rsidRPr="009B75CE">
          <w:rPr>
            <w:rStyle w:val="a4"/>
            <w:color w:val="0066CC"/>
            <w:szCs w:val="18"/>
            <w:bdr w:val="none" w:sz="0" w:space="0" w:color="auto" w:frame="1"/>
          </w:rPr>
          <w:t>http://flogiston.ru/library</w:t>
        </w:r>
        <w:proofErr w:type="gramEnd"/>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Microsoft</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Windows</w:t>
      </w:r>
      <w:proofErr w:type="spellEnd"/>
      <w:r w:rsidRPr="000C7FC6">
        <w:rPr>
          <w:rFonts w:ascii="Times New Roman" w:hAnsi="Times New Roman" w:cs="Times New Roman"/>
          <w:sz w:val="24"/>
          <w:szCs w:val="28"/>
        </w:rPr>
        <w:t xml:space="preserve">, </w:t>
      </w:r>
      <w:r w:rsidR="00991585" w:rsidRPr="000C7FC6">
        <w:rPr>
          <w:rFonts w:ascii="Times New Roman" w:hAnsi="Times New Roman" w:cs="Times New Roman"/>
          <w:sz w:val="24"/>
          <w:szCs w:val="28"/>
        </w:rPr>
        <w:t xml:space="preserve">пакет офисных приложений </w:t>
      </w:r>
      <w:proofErr w:type="spellStart"/>
      <w:r w:rsidR="00991585" w:rsidRPr="000C7FC6">
        <w:rPr>
          <w:rFonts w:ascii="Times New Roman" w:hAnsi="Times New Roman" w:cs="Times New Roman"/>
          <w:sz w:val="24"/>
          <w:szCs w:val="28"/>
        </w:rPr>
        <w:t>Microsoft</w:t>
      </w:r>
      <w:proofErr w:type="spellEnd"/>
      <w:r w:rsidR="00991585" w:rsidRPr="000C7FC6">
        <w:rPr>
          <w:rFonts w:ascii="Times New Roman" w:hAnsi="Times New Roman" w:cs="Times New Roman"/>
          <w:sz w:val="24"/>
          <w:szCs w:val="28"/>
        </w:rPr>
        <w:t xml:space="preserve"> </w:t>
      </w:r>
      <w:proofErr w:type="spellStart"/>
      <w:r w:rsidR="00991585" w:rsidRPr="000C7FC6">
        <w:rPr>
          <w:rFonts w:ascii="Times New Roman" w:hAnsi="Times New Roman" w:cs="Times New Roman"/>
          <w:sz w:val="24"/>
          <w:szCs w:val="28"/>
        </w:rPr>
        <w:t>Office</w:t>
      </w:r>
      <w:proofErr w:type="spellEnd"/>
      <w:r w:rsidR="00991585" w:rsidRPr="000C7FC6">
        <w:rPr>
          <w:rFonts w:ascii="Times New Roman" w:hAnsi="Times New Roman" w:cs="Times New Roman"/>
          <w:sz w:val="24"/>
          <w:szCs w:val="28"/>
        </w:rPr>
        <w:t>.</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 xml:space="preserve">бодные пакеты офисных приложений </w:t>
      </w:r>
      <w:proofErr w:type="spellStart"/>
      <w:r w:rsidRPr="000C7FC6">
        <w:rPr>
          <w:rFonts w:ascii="Times New Roman" w:hAnsi="Times New Roman" w:cs="Times New Roman"/>
          <w:sz w:val="24"/>
          <w:szCs w:val="28"/>
        </w:rPr>
        <w:t>Apache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Open</w:t>
      </w:r>
      <w:proofErr w:type="spellEnd"/>
      <w:r w:rsidR="00136F07">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Office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LibreOffice</w:t>
      </w:r>
      <w:proofErr w:type="spellEnd"/>
      <w:r w:rsidRPr="000C7FC6">
        <w:rPr>
          <w:rFonts w:ascii="Times New Roman" w:hAnsi="Times New Roman" w:cs="Times New Roman"/>
          <w:sz w:val="24"/>
          <w:szCs w:val="2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22" w:rsidRDefault="00C06C22" w:rsidP="008C03A6">
      <w:pPr>
        <w:spacing w:after="0" w:line="240" w:lineRule="auto"/>
      </w:pPr>
      <w:r>
        <w:separator/>
      </w:r>
    </w:p>
  </w:endnote>
  <w:endnote w:type="continuationSeparator" w:id="0">
    <w:p w:rsidR="00C06C22" w:rsidRDefault="00C06C22"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26630168"/>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A20BB4" w:rsidRPr="00A20BB4" w:rsidRDefault="00A20BB4">
            <w:pPr>
              <w:pStyle w:val="aa"/>
              <w:jc w:val="right"/>
              <w:rPr>
                <w:rFonts w:ascii="Times New Roman" w:hAnsi="Times New Roman" w:cs="Times New Roman"/>
                <w:sz w:val="24"/>
                <w:szCs w:val="24"/>
              </w:rPr>
            </w:pPr>
            <w:r w:rsidRPr="00A20BB4">
              <w:rPr>
                <w:rFonts w:ascii="Times New Roman" w:hAnsi="Times New Roman" w:cs="Times New Roman"/>
                <w:sz w:val="24"/>
                <w:szCs w:val="24"/>
              </w:rPr>
              <w:t xml:space="preserve">Страница </w:t>
            </w:r>
            <w:r w:rsidRPr="00A20BB4">
              <w:rPr>
                <w:rFonts w:ascii="Times New Roman" w:hAnsi="Times New Roman" w:cs="Times New Roman"/>
                <w:b/>
                <w:bCs/>
                <w:sz w:val="24"/>
                <w:szCs w:val="24"/>
              </w:rPr>
              <w:fldChar w:fldCharType="begin"/>
            </w:r>
            <w:r w:rsidRPr="00A20BB4">
              <w:rPr>
                <w:rFonts w:ascii="Times New Roman" w:hAnsi="Times New Roman" w:cs="Times New Roman"/>
                <w:b/>
                <w:bCs/>
                <w:sz w:val="24"/>
                <w:szCs w:val="24"/>
              </w:rPr>
              <w:instrText>PAGE</w:instrText>
            </w:r>
            <w:r w:rsidRPr="00A20BB4">
              <w:rPr>
                <w:rFonts w:ascii="Times New Roman" w:hAnsi="Times New Roman" w:cs="Times New Roman"/>
                <w:b/>
                <w:bCs/>
                <w:sz w:val="24"/>
                <w:szCs w:val="24"/>
              </w:rPr>
              <w:fldChar w:fldCharType="separate"/>
            </w:r>
            <w:r w:rsidR="000C665A">
              <w:rPr>
                <w:rFonts w:ascii="Times New Roman" w:hAnsi="Times New Roman" w:cs="Times New Roman"/>
                <w:b/>
                <w:bCs/>
                <w:noProof/>
                <w:sz w:val="24"/>
                <w:szCs w:val="24"/>
              </w:rPr>
              <w:t>3</w:t>
            </w:r>
            <w:r w:rsidRPr="00A20BB4">
              <w:rPr>
                <w:rFonts w:ascii="Times New Roman" w:hAnsi="Times New Roman" w:cs="Times New Roman"/>
                <w:b/>
                <w:bCs/>
                <w:sz w:val="24"/>
                <w:szCs w:val="24"/>
              </w:rPr>
              <w:fldChar w:fldCharType="end"/>
            </w:r>
            <w:r w:rsidRPr="00A20BB4">
              <w:rPr>
                <w:rFonts w:ascii="Times New Roman" w:hAnsi="Times New Roman" w:cs="Times New Roman"/>
                <w:sz w:val="24"/>
                <w:szCs w:val="24"/>
              </w:rPr>
              <w:t xml:space="preserve"> из </w:t>
            </w:r>
            <w:r w:rsidRPr="00A20BB4">
              <w:rPr>
                <w:rFonts w:ascii="Times New Roman" w:hAnsi="Times New Roman" w:cs="Times New Roman"/>
                <w:b/>
                <w:bCs/>
                <w:sz w:val="24"/>
                <w:szCs w:val="24"/>
              </w:rPr>
              <w:fldChar w:fldCharType="begin"/>
            </w:r>
            <w:r w:rsidRPr="00A20BB4">
              <w:rPr>
                <w:rFonts w:ascii="Times New Roman" w:hAnsi="Times New Roman" w:cs="Times New Roman"/>
                <w:b/>
                <w:bCs/>
                <w:sz w:val="24"/>
                <w:szCs w:val="24"/>
              </w:rPr>
              <w:instrText>NUMPAGES</w:instrText>
            </w:r>
            <w:r w:rsidRPr="00A20BB4">
              <w:rPr>
                <w:rFonts w:ascii="Times New Roman" w:hAnsi="Times New Roman" w:cs="Times New Roman"/>
                <w:b/>
                <w:bCs/>
                <w:sz w:val="24"/>
                <w:szCs w:val="24"/>
              </w:rPr>
              <w:fldChar w:fldCharType="separate"/>
            </w:r>
            <w:r w:rsidR="000C665A">
              <w:rPr>
                <w:rFonts w:ascii="Times New Roman" w:hAnsi="Times New Roman" w:cs="Times New Roman"/>
                <w:b/>
                <w:bCs/>
                <w:noProof/>
                <w:sz w:val="24"/>
                <w:szCs w:val="24"/>
              </w:rPr>
              <w:t>18</w:t>
            </w:r>
            <w:r w:rsidRPr="00A20BB4">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22" w:rsidRDefault="00C06C22" w:rsidP="008C03A6">
      <w:pPr>
        <w:spacing w:after="0" w:line="240" w:lineRule="auto"/>
      </w:pPr>
      <w:r>
        <w:separator/>
      </w:r>
    </w:p>
  </w:footnote>
  <w:footnote w:type="continuationSeparator" w:id="0">
    <w:p w:rsidR="00C06C22" w:rsidRDefault="00C06C22"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A20BB4" w:rsidTr="00A20BB4">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A20BB4" w:rsidRDefault="00A20BB4" w:rsidP="00A20BB4">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A20BB4" w:rsidRDefault="00A20BB4" w:rsidP="00A20BB4">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A20BB4" w:rsidRDefault="00A20BB4" w:rsidP="00A20BB4">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A20BB4" w:rsidTr="00A20BB4">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0BB4" w:rsidRDefault="00A20BB4" w:rsidP="00A20BB4">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A20BB4" w:rsidRDefault="00A20BB4" w:rsidP="00A20BB4">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A20BB4" w:rsidRDefault="00A20BB4" w:rsidP="00A20BB4">
    <w:pPr>
      <w:pStyle w:val="a8"/>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735"/>
    <w:multiLevelType w:val="hybridMultilevel"/>
    <w:tmpl w:val="641AB43C"/>
    <w:lvl w:ilvl="0" w:tplc="0B58920E">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66DA8"/>
    <w:multiLevelType w:val="hybridMultilevel"/>
    <w:tmpl w:val="76AAC818"/>
    <w:lvl w:ilvl="0" w:tplc="B4DAA6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B5827"/>
    <w:multiLevelType w:val="hybridMultilevel"/>
    <w:tmpl w:val="212604FC"/>
    <w:lvl w:ilvl="0" w:tplc="0419000F">
      <w:start w:val="1"/>
      <w:numFmt w:val="bullet"/>
      <w:lvlText w:val=""/>
      <w:lvlJc w:val="left"/>
      <w:pPr>
        <w:tabs>
          <w:tab w:val="num" w:pos="1174"/>
        </w:tabs>
        <w:ind w:left="1174" w:hanging="360"/>
      </w:pPr>
      <w:rPr>
        <w:rFonts w:ascii="Symbol" w:hAnsi="Symbol" w:hint="default"/>
      </w:rPr>
    </w:lvl>
    <w:lvl w:ilvl="1" w:tplc="04190019" w:tentative="1">
      <w:start w:val="1"/>
      <w:numFmt w:val="bullet"/>
      <w:lvlText w:val="o"/>
      <w:lvlJc w:val="left"/>
      <w:pPr>
        <w:tabs>
          <w:tab w:val="num" w:pos="1894"/>
        </w:tabs>
        <w:ind w:left="1894" w:hanging="360"/>
      </w:pPr>
      <w:rPr>
        <w:rFonts w:ascii="Courier New" w:hAnsi="Courier New" w:cs="Courier New" w:hint="default"/>
      </w:rPr>
    </w:lvl>
    <w:lvl w:ilvl="2" w:tplc="0419001B" w:tentative="1">
      <w:start w:val="1"/>
      <w:numFmt w:val="bullet"/>
      <w:lvlText w:val=""/>
      <w:lvlJc w:val="left"/>
      <w:pPr>
        <w:tabs>
          <w:tab w:val="num" w:pos="2614"/>
        </w:tabs>
        <w:ind w:left="2614" w:hanging="360"/>
      </w:pPr>
      <w:rPr>
        <w:rFonts w:ascii="Wingdings" w:hAnsi="Wingdings" w:hint="default"/>
      </w:rPr>
    </w:lvl>
    <w:lvl w:ilvl="3" w:tplc="0419000F" w:tentative="1">
      <w:start w:val="1"/>
      <w:numFmt w:val="bullet"/>
      <w:lvlText w:val=""/>
      <w:lvlJc w:val="left"/>
      <w:pPr>
        <w:tabs>
          <w:tab w:val="num" w:pos="3334"/>
        </w:tabs>
        <w:ind w:left="3334" w:hanging="360"/>
      </w:pPr>
      <w:rPr>
        <w:rFonts w:ascii="Symbol" w:hAnsi="Symbol" w:hint="default"/>
      </w:rPr>
    </w:lvl>
    <w:lvl w:ilvl="4" w:tplc="04190019" w:tentative="1">
      <w:start w:val="1"/>
      <w:numFmt w:val="bullet"/>
      <w:lvlText w:val="o"/>
      <w:lvlJc w:val="left"/>
      <w:pPr>
        <w:tabs>
          <w:tab w:val="num" w:pos="4054"/>
        </w:tabs>
        <w:ind w:left="4054" w:hanging="360"/>
      </w:pPr>
      <w:rPr>
        <w:rFonts w:ascii="Courier New" w:hAnsi="Courier New" w:cs="Courier New" w:hint="default"/>
      </w:rPr>
    </w:lvl>
    <w:lvl w:ilvl="5" w:tplc="0419001B" w:tentative="1">
      <w:start w:val="1"/>
      <w:numFmt w:val="bullet"/>
      <w:lvlText w:val=""/>
      <w:lvlJc w:val="left"/>
      <w:pPr>
        <w:tabs>
          <w:tab w:val="num" w:pos="4774"/>
        </w:tabs>
        <w:ind w:left="4774" w:hanging="360"/>
      </w:pPr>
      <w:rPr>
        <w:rFonts w:ascii="Wingdings" w:hAnsi="Wingdings" w:hint="default"/>
      </w:rPr>
    </w:lvl>
    <w:lvl w:ilvl="6" w:tplc="0419000F" w:tentative="1">
      <w:start w:val="1"/>
      <w:numFmt w:val="bullet"/>
      <w:lvlText w:val=""/>
      <w:lvlJc w:val="left"/>
      <w:pPr>
        <w:tabs>
          <w:tab w:val="num" w:pos="5494"/>
        </w:tabs>
        <w:ind w:left="5494" w:hanging="360"/>
      </w:pPr>
      <w:rPr>
        <w:rFonts w:ascii="Symbol" w:hAnsi="Symbol" w:hint="default"/>
      </w:rPr>
    </w:lvl>
    <w:lvl w:ilvl="7" w:tplc="04190019" w:tentative="1">
      <w:start w:val="1"/>
      <w:numFmt w:val="bullet"/>
      <w:lvlText w:val="o"/>
      <w:lvlJc w:val="left"/>
      <w:pPr>
        <w:tabs>
          <w:tab w:val="num" w:pos="6214"/>
        </w:tabs>
        <w:ind w:left="6214" w:hanging="360"/>
      </w:pPr>
      <w:rPr>
        <w:rFonts w:ascii="Courier New" w:hAnsi="Courier New" w:cs="Courier New" w:hint="default"/>
      </w:rPr>
    </w:lvl>
    <w:lvl w:ilvl="8" w:tplc="0419001B" w:tentative="1">
      <w:start w:val="1"/>
      <w:numFmt w:val="bullet"/>
      <w:lvlText w:val=""/>
      <w:lvlJc w:val="left"/>
      <w:pPr>
        <w:tabs>
          <w:tab w:val="num" w:pos="6934"/>
        </w:tabs>
        <w:ind w:left="6934" w:hanging="360"/>
      </w:pPr>
      <w:rPr>
        <w:rFonts w:ascii="Wingdings" w:hAnsi="Wingdings" w:hint="default"/>
      </w:rPr>
    </w:lvl>
  </w:abstractNum>
  <w:abstractNum w:abstractNumId="6">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F7771DE"/>
    <w:multiLevelType w:val="hybridMultilevel"/>
    <w:tmpl w:val="6774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B84A48"/>
    <w:multiLevelType w:val="hybridMultilevel"/>
    <w:tmpl w:val="C42426F6"/>
    <w:lvl w:ilvl="0" w:tplc="0B58920E">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4610D95"/>
    <w:multiLevelType w:val="hybridMultilevel"/>
    <w:tmpl w:val="88D6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D3155F"/>
    <w:multiLevelType w:val="hybridMultilevel"/>
    <w:tmpl w:val="37D6A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417D85"/>
    <w:multiLevelType w:val="hybridMultilevel"/>
    <w:tmpl w:val="AF306B10"/>
    <w:lvl w:ilvl="0" w:tplc="FFFFFFFF">
      <w:start w:val="1"/>
      <w:numFmt w:val="decimal"/>
      <w:lvlText w:val="%1."/>
      <w:lvlJc w:val="left"/>
      <w:pPr>
        <w:ind w:left="3905" w:hanging="360"/>
      </w:pPr>
      <w:rPr>
        <w:rFonts w:hint="default"/>
      </w:rPr>
    </w:lvl>
    <w:lvl w:ilvl="1" w:tplc="FFFFFFFF" w:tentative="1">
      <w:start w:val="1"/>
      <w:numFmt w:val="lowerLetter"/>
      <w:lvlText w:val="%2."/>
      <w:lvlJc w:val="left"/>
      <w:pPr>
        <w:ind w:left="4652" w:hanging="360"/>
      </w:pPr>
    </w:lvl>
    <w:lvl w:ilvl="2" w:tplc="FFFFFFFF" w:tentative="1">
      <w:start w:val="1"/>
      <w:numFmt w:val="lowerRoman"/>
      <w:lvlText w:val="%3."/>
      <w:lvlJc w:val="right"/>
      <w:pPr>
        <w:ind w:left="5372" w:hanging="180"/>
      </w:pPr>
    </w:lvl>
    <w:lvl w:ilvl="3" w:tplc="FFFFFFFF" w:tentative="1">
      <w:start w:val="1"/>
      <w:numFmt w:val="decimal"/>
      <w:lvlText w:val="%4."/>
      <w:lvlJc w:val="left"/>
      <w:pPr>
        <w:ind w:left="6092" w:hanging="360"/>
      </w:pPr>
    </w:lvl>
    <w:lvl w:ilvl="4" w:tplc="FFFFFFFF" w:tentative="1">
      <w:start w:val="1"/>
      <w:numFmt w:val="lowerLetter"/>
      <w:lvlText w:val="%5."/>
      <w:lvlJc w:val="left"/>
      <w:pPr>
        <w:ind w:left="6812" w:hanging="360"/>
      </w:pPr>
    </w:lvl>
    <w:lvl w:ilvl="5" w:tplc="FFFFFFFF" w:tentative="1">
      <w:start w:val="1"/>
      <w:numFmt w:val="lowerRoman"/>
      <w:lvlText w:val="%6."/>
      <w:lvlJc w:val="right"/>
      <w:pPr>
        <w:ind w:left="7532" w:hanging="180"/>
      </w:pPr>
    </w:lvl>
    <w:lvl w:ilvl="6" w:tplc="FFFFFFFF" w:tentative="1">
      <w:start w:val="1"/>
      <w:numFmt w:val="decimal"/>
      <w:lvlText w:val="%7."/>
      <w:lvlJc w:val="left"/>
      <w:pPr>
        <w:ind w:left="8252" w:hanging="360"/>
      </w:pPr>
    </w:lvl>
    <w:lvl w:ilvl="7" w:tplc="FFFFFFFF" w:tentative="1">
      <w:start w:val="1"/>
      <w:numFmt w:val="lowerLetter"/>
      <w:lvlText w:val="%8."/>
      <w:lvlJc w:val="left"/>
      <w:pPr>
        <w:ind w:left="8972" w:hanging="360"/>
      </w:pPr>
    </w:lvl>
    <w:lvl w:ilvl="8" w:tplc="FFFFFFFF" w:tentative="1">
      <w:start w:val="1"/>
      <w:numFmt w:val="lowerRoman"/>
      <w:lvlText w:val="%9."/>
      <w:lvlJc w:val="right"/>
      <w:pPr>
        <w:ind w:left="9692" w:hanging="180"/>
      </w:pPr>
    </w:lvl>
  </w:abstractNum>
  <w:abstractNum w:abstractNumId="16">
    <w:nsid w:val="178F0E6C"/>
    <w:multiLevelType w:val="hybridMultilevel"/>
    <w:tmpl w:val="183E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942FDE"/>
    <w:multiLevelType w:val="hybridMultilevel"/>
    <w:tmpl w:val="48B49E82"/>
    <w:lvl w:ilvl="0" w:tplc="0B58920E">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E530EE"/>
    <w:multiLevelType w:val="hybridMultilevel"/>
    <w:tmpl w:val="D924E8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1D207880"/>
    <w:multiLevelType w:val="hybridMultilevel"/>
    <w:tmpl w:val="8A707654"/>
    <w:lvl w:ilvl="0" w:tplc="440ABE70">
      <w:start w:val="2"/>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nsid w:val="1F8560CF"/>
    <w:multiLevelType w:val="hybridMultilevel"/>
    <w:tmpl w:val="7082B488"/>
    <w:lvl w:ilvl="0" w:tplc="632C157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2360563B"/>
    <w:multiLevelType w:val="hybridMultilevel"/>
    <w:tmpl w:val="C3C0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797071D"/>
    <w:multiLevelType w:val="hybridMultilevel"/>
    <w:tmpl w:val="9DB0FF42"/>
    <w:lvl w:ilvl="0" w:tplc="11AA0B0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8DE0F01"/>
    <w:multiLevelType w:val="hybridMultilevel"/>
    <w:tmpl w:val="776AB8DA"/>
    <w:lvl w:ilvl="0" w:tplc="360E395A">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A4833E6"/>
    <w:multiLevelType w:val="hybridMultilevel"/>
    <w:tmpl w:val="B2EA6898"/>
    <w:lvl w:ilvl="0" w:tplc="00B2E50C">
      <w:start w:val="1"/>
      <w:numFmt w:val="bullet"/>
      <w:lvlText w:val=""/>
      <w:lvlJc w:val="left"/>
      <w:pPr>
        <w:ind w:left="720" w:hanging="360"/>
      </w:pPr>
      <w:rPr>
        <w:rFonts w:ascii="Symbol" w:hAnsi="Symbol" w:hint="default"/>
        <w:sz w:val="20"/>
        <w:szCs w:val="20"/>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E97C94"/>
    <w:multiLevelType w:val="hybridMultilevel"/>
    <w:tmpl w:val="1BB8E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EE75FF"/>
    <w:multiLevelType w:val="hybridMultilevel"/>
    <w:tmpl w:val="04E05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1910826"/>
    <w:multiLevelType w:val="hybridMultilevel"/>
    <w:tmpl w:val="BA8E6A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4576740A"/>
    <w:multiLevelType w:val="hybridMultilevel"/>
    <w:tmpl w:val="25BE35E4"/>
    <w:lvl w:ilvl="0" w:tplc="F0CA1BF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4B4967CC"/>
    <w:multiLevelType w:val="hybridMultilevel"/>
    <w:tmpl w:val="7650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C86725"/>
    <w:multiLevelType w:val="hybridMultilevel"/>
    <w:tmpl w:val="3DB84408"/>
    <w:lvl w:ilvl="0" w:tplc="FFFFFFFF">
      <w:start w:val="1"/>
      <w:numFmt w:val="bullet"/>
      <w:lvlText w:val=""/>
      <w:lvlJc w:val="left"/>
      <w:pPr>
        <w:tabs>
          <w:tab w:val="num" w:pos="1058"/>
        </w:tabs>
        <w:ind w:left="1058" w:hanging="284"/>
      </w:pPr>
      <w:rPr>
        <w:rFonts w:ascii="Symbol" w:hAnsi="Symbol"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589E5C8F"/>
    <w:multiLevelType w:val="hybridMultilevel"/>
    <w:tmpl w:val="CBD2B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856246"/>
    <w:multiLevelType w:val="hybridMultilevel"/>
    <w:tmpl w:val="C14AB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C9A16BA"/>
    <w:multiLevelType w:val="multilevel"/>
    <w:tmpl w:val="9CC47486"/>
    <w:lvl w:ilvl="0">
      <w:start w:val="1"/>
      <w:numFmt w:val="decimal"/>
      <w:lvlText w:val="%1."/>
      <w:lvlJc w:val="left"/>
      <w:pPr>
        <w:ind w:left="1070" w:hanging="360"/>
      </w:pPr>
      <w:rPr>
        <w:rFonts w:hint="default"/>
        <w:b w:val="0"/>
      </w:rPr>
    </w:lvl>
    <w:lvl w:ilvl="1">
      <w:start w:val="4"/>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3">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83C5C28"/>
    <w:multiLevelType w:val="hybridMultilevel"/>
    <w:tmpl w:val="6B12F846"/>
    <w:lvl w:ilvl="0" w:tplc="74F8E1BA">
      <w:start w:val="1"/>
      <w:numFmt w:val="decimal"/>
      <w:lvlText w:val="%1."/>
      <w:lvlJc w:val="left"/>
      <w:pPr>
        <w:tabs>
          <w:tab w:val="num" w:pos="709"/>
        </w:tabs>
        <w:ind w:left="709" w:hanging="425"/>
      </w:pPr>
      <w:rPr>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B4A2737"/>
    <w:multiLevelType w:val="hybridMultilevel"/>
    <w:tmpl w:val="2946E5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6"/>
  </w:num>
  <w:num w:numId="3">
    <w:abstractNumId w:val="31"/>
  </w:num>
  <w:num w:numId="4">
    <w:abstractNumId w:val="26"/>
  </w:num>
  <w:num w:numId="5">
    <w:abstractNumId w:val="40"/>
  </w:num>
  <w:num w:numId="6">
    <w:abstractNumId w:val="18"/>
  </w:num>
  <w:num w:numId="7">
    <w:abstractNumId w:val="1"/>
  </w:num>
  <w:num w:numId="8">
    <w:abstractNumId w:val="27"/>
  </w:num>
  <w:num w:numId="9">
    <w:abstractNumId w:val="22"/>
  </w:num>
  <w:num w:numId="10">
    <w:abstractNumId w:val="33"/>
  </w:num>
  <w:num w:numId="11">
    <w:abstractNumId w:val="12"/>
  </w:num>
  <w:num w:numId="12">
    <w:abstractNumId w:val="39"/>
  </w:num>
  <w:num w:numId="13">
    <w:abstractNumId w:val="43"/>
  </w:num>
  <w:num w:numId="14">
    <w:abstractNumId w:val="47"/>
  </w:num>
  <w:num w:numId="15">
    <w:abstractNumId w:val="44"/>
  </w:num>
  <w:num w:numId="16">
    <w:abstractNumId w:val="8"/>
  </w:num>
  <w:num w:numId="17">
    <w:abstractNumId w:val="3"/>
  </w:num>
  <w:num w:numId="18">
    <w:abstractNumId w:val="34"/>
  </w:num>
  <w:num w:numId="19">
    <w:abstractNumId w:val="10"/>
  </w:num>
  <w:num w:numId="20">
    <w:abstractNumId w:val="2"/>
  </w:num>
  <w:num w:numId="21">
    <w:abstractNumId w:val="15"/>
  </w:num>
  <w:num w:numId="22">
    <w:abstractNumId w:val="41"/>
  </w:num>
  <w:num w:numId="23">
    <w:abstractNumId w:val="29"/>
  </w:num>
  <w:num w:numId="24">
    <w:abstractNumId w:val="37"/>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4"/>
  </w:num>
  <w:num w:numId="31">
    <w:abstractNumId w:val="9"/>
  </w:num>
  <w:num w:numId="32">
    <w:abstractNumId w:val="30"/>
  </w:num>
  <w:num w:numId="33">
    <w:abstractNumId w:val="21"/>
  </w:num>
  <w:num w:numId="34">
    <w:abstractNumId w:val="14"/>
  </w:num>
  <w:num w:numId="35">
    <w:abstractNumId w:val="19"/>
  </w:num>
  <w:num w:numId="36">
    <w:abstractNumId w:val="25"/>
  </w:num>
  <w:num w:numId="37">
    <w:abstractNumId w:val="11"/>
  </w:num>
  <w:num w:numId="38">
    <w:abstractNumId w:val="17"/>
  </w:num>
  <w:num w:numId="39">
    <w:abstractNumId w:val="28"/>
  </w:num>
  <w:num w:numId="40">
    <w:abstractNumId w:val="0"/>
  </w:num>
  <w:num w:numId="41">
    <w:abstractNumId w:val="13"/>
  </w:num>
  <w:num w:numId="42">
    <w:abstractNumId w:val="4"/>
  </w:num>
  <w:num w:numId="43">
    <w:abstractNumId w:val="5"/>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5"/>
  </w:num>
  <w:num w:numId="48">
    <w:abstractNumId w:val="3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2E8A"/>
    <w:rsid w:val="000103BF"/>
    <w:rsid w:val="00011F89"/>
    <w:rsid w:val="00020620"/>
    <w:rsid w:val="000211F3"/>
    <w:rsid w:val="000332C5"/>
    <w:rsid w:val="000409BB"/>
    <w:rsid w:val="0004235A"/>
    <w:rsid w:val="00045021"/>
    <w:rsid w:val="000454BF"/>
    <w:rsid w:val="00060A65"/>
    <w:rsid w:val="00061C3B"/>
    <w:rsid w:val="000626A8"/>
    <w:rsid w:val="00064095"/>
    <w:rsid w:val="0006737E"/>
    <w:rsid w:val="00075A65"/>
    <w:rsid w:val="00087251"/>
    <w:rsid w:val="00090EE0"/>
    <w:rsid w:val="000924D4"/>
    <w:rsid w:val="00094E6A"/>
    <w:rsid w:val="000A00A8"/>
    <w:rsid w:val="000A3C81"/>
    <w:rsid w:val="000A44DF"/>
    <w:rsid w:val="000A5701"/>
    <w:rsid w:val="000B1569"/>
    <w:rsid w:val="000B6F11"/>
    <w:rsid w:val="000C0618"/>
    <w:rsid w:val="000C1811"/>
    <w:rsid w:val="000C3B26"/>
    <w:rsid w:val="000C3C15"/>
    <w:rsid w:val="000C517F"/>
    <w:rsid w:val="000C665A"/>
    <w:rsid w:val="000C7FC6"/>
    <w:rsid w:val="000D150E"/>
    <w:rsid w:val="000D3920"/>
    <w:rsid w:val="000D5B3D"/>
    <w:rsid w:val="000D785D"/>
    <w:rsid w:val="000E0E2A"/>
    <w:rsid w:val="000F168A"/>
    <w:rsid w:val="00104170"/>
    <w:rsid w:val="00106849"/>
    <w:rsid w:val="00113935"/>
    <w:rsid w:val="00115EE8"/>
    <w:rsid w:val="00117E2F"/>
    <w:rsid w:val="001203F0"/>
    <w:rsid w:val="00121962"/>
    <w:rsid w:val="00126158"/>
    <w:rsid w:val="001277FE"/>
    <w:rsid w:val="0013064F"/>
    <w:rsid w:val="00131658"/>
    <w:rsid w:val="00136B20"/>
    <w:rsid w:val="00136F07"/>
    <w:rsid w:val="00140109"/>
    <w:rsid w:val="00145393"/>
    <w:rsid w:val="001520C0"/>
    <w:rsid w:val="00154109"/>
    <w:rsid w:val="0016107C"/>
    <w:rsid w:val="001617CC"/>
    <w:rsid w:val="0016365A"/>
    <w:rsid w:val="001636C0"/>
    <w:rsid w:val="00163C51"/>
    <w:rsid w:val="00165166"/>
    <w:rsid w:val="0016694F"/>
    <w:rsid w:val="00167FA6"/>
    <w:rsid w:val="00170EC5"/>
    <w:rsid w:val="001729DC"/>
    <w:rsid w:val="00175BE0"/>
    <w:rsid w:val="00175F96"/>
    <w:rsid w:val="00184CF1"/>
    <w:rsid w:val="00191EFE"/>
    <w:rsid w:val="0019755A"/>
    <w:rsid w:val="001B0836"/>
    <w:rsid w:val="001B70A3"/>
    <w:rsid w:val="001B7DB0"/>
    <w:rsid w:val="001C4F13"/>
    <w:rsid w:val="001C6F85"/>
    <w:rsid w:val="001D06E2"/>
    <w:rsid w:val="001D3613"/>
    <w:rsid w:val="001D6F3F"/>
    <w:rsid w:val="001D72A5"/>
    <w:rsid w:val="001D7A0D"/>
    <w:rsid w:val="001E0E3E"/>
    <w:rsid w:val="001E3EEB"/>
    <w:rsid w:val="001E4E47"/>
    <w:rsid w:val="001F3B38"/>
    <w:rsid w:val="002147FC"/>
    <w:rsid w:val="00220D2C"/>
    <w:rsid w:val="00232384"/>
    <w:rsid w:val="00232697"/>
    <w:rsid w:val="00240CBB"/>
    <w:rsid w:val="00242454"/>
    <w:rsid w:val="00242C24"/>
    <w:rsid w:val="00251DFC"/>
    <w:rsid w:val="00263610"/>
    <w:rsid w:val="0026587D"/>
    <w:rsid w:val="0026754B"/>
    <w:rsid w:val="002721A7"/>
    <w:rsid w:val="00272F02"/>
    <w:rsid w:val="00274374"/>
    <w:rsid w:val="002803CB"/>
    <w:rsid w:val="00281EA7"/>
    <w:rsid w:val="00281F4B"/>
    <w:rsid w:val="0028635F"/>
    <w:rsid w:val="0028660D"/>
    <w:rsid w:val="00291B11"/>
    <w:rsid w:val="00293454"/>
    <w:rsid w:val="0029418A"/>
    <w:rsid w:val="0029446E"/>
    <w:rsid w:val="00295BFE"/>
    <w:rsid w:val="002977AC"/>
    <w:rsid w:val="002A1C66"/>
    <w:rsid w:val="002A29A2"/>
    <w:rsid w:val="002A7A34"/>
    <w:rsid w:val="002B0404"/>
    <w:rsid w:val="002B2C61"/>
    <w:rsid w:val="002B7EC0"/>
    <w:rsid w:val="002C2B8C"/>
    <w:rsid w:val="002D3FF9"/>
    <w:rsid w:val="002E2684"/>
    <w:rsid w:val="002E7612"/>
    <w:rsid w:val="00302F0A"/>
    <w:rsid w:val="00304699"/>
    <w:rsid w:val="003049CA"/>
    <w:rsid w:val="00310303"/>
    <w:rsid w:val="00310632"/>
    <w:rsid w:val="00314829"/>
    <w:rsid w:val="003216D4"/>
    <w:rsid w:val="00322F84"/>
    <w:rsid w:val="0032604C"/>
    <w:rsid w:val="00326C28"/>
    <w:rsid w:val="00331854"/>
    <w:rsid w:val="00331F7C"/>
    <w:rsid w:val="0033301C"/>
    <w:rsid w:val="00333F51"/>
    <w:rsid w:val="00336D21"/>
    <w:rsid w:val="003420AB"/>
    <w:rsid w:val="003504C7"/>
    <w:rsid w:val="0035093C"/>
    <w:rsid w:val="00350969"/>
    <w:rsid w:val="00352756"/>
    <w:rsid w:val="00356C4A"/>
    <w:rsid w:val="00363F49"/>
    <w:rsid w:val="00373504"/>
    <w:rsid w:val="00375D84"/>
    <w:rsid w:val="003815A5"/>
    <w:rsid w:val="0038556C"/>
    <w:rsid w:val="00393B77"/>
    <w:rsid w:val="003960F5"/>
    <w:rsid w:val="00396F58"/>
    <w:rsid w:val="003A0533"/>
    <w:rsid w:val="003A2146"/>
    <w:rsid w:val="003B0AB4"/>
    <w:rsid w:val="003B4396"/>
    <w:rsid w:val="003B72E3"/>
    <w:rsid w:val="003C1BD5"/>
    <w:rsid w:val="003C3A23"/>
    <w:rsid w:val="003C3C67"/>
    <w:rsid w:val="003D5F88"/>
    <w:rsid w:val="003D6384"/>
    <w:rsid w:val="003E6843"/>
    <w:rsid w:val="003F3B77"/>
    <w:rsid w:val="003F6282"/>
    <w:rsid w:val="003F75B6"/>
    <w:rsid w:val="004017E4"/>
    <w:rsid w:val="00402D75"/>
    <w:rsid w:val="00410212"/>
    <w:rsid w:val="004107C7"/>
    <w:rsid w:val="00410E2F"/>
    <w:rsid w:val="004130FE"/>
    <w:rsid w:val="00416B01"/>
    <w:rsid w:val="00421830"/>
    <w:rsid w:val="00422D4A"/>
    <w:rsid w:val="00424C94"/>
    <w:rsid w:val="004324CB"/>
    <w:rsid w:val="0043560C"/>
    <w:rsid w:val="00437A77"/>
    <w:rsid w:val="00440539"/>
    <w:rsid w:val="004529DC"/>
    <w:rsid w:val="00455C67"/>
    <w:rsid w:val="00457466"/>
    <w:rsid w:val="00460588"/>
    <w:rsid w:val="00460836"/>
    <w:rsid w:val="00460BE3"/>
    <w:rsid w:val="00461365"/>
    <w:rsid w:val="0046270F"/>
    <w:rsid w:val="00465517"/>
    <w:rsid w:val="004661FB"/>
    <w:rsid w:val="00472041"/>
    <w:rsid w:val="00480D06"/>
    <w:rsid w:val="00482DEF"/>
    <w:rsid w:val="004844FC"/>
    <w:rsid w:val="004851B0"/>
    <w:rsid w:val="004867E1"/>
    <w:rsid w:val="00492362"/>
    <w:rsid w:val="00494AE1"/>
    <w:rsid w:val="00496706"/>
    <w:rsid w:val="004A11CE"/>
    <w:rsid w:val="004B0146"/>
    <w:rsid w:val="004B1D94"/>
    <w:rsid w:val="004B2827"/>
    <w:rsid w:val="004B3DEE"/>
    <w:rsid w:val="004B4FBB"/>
    <w:rsid w:val="004C3C1C"/>
    <w:rsid w:val="004C408F"/>
    <w:rsid w:val="004C54AD"/>
    <w:rsid w:val="004C6E2D"/>
    <w:rsid w:val="004D5516"/>
    <w:rsid w:val="004D5E23"/>
    <w:rsid w:val="004E3C29"/>
    <w:rsid w:val="004E5077"/>
    <w:rsid w:val="004F170B"/>
    <w:rsid w:val="0050372B"/>
    <w:rsid w:val="00511A02"/>
    <w:rsid w:val="005271AB"/>
    <w:rsid w:val="00530A37"/>
    <w:rsid w:val="0053140D"/>
    <w:rsid w:val="00532F1F"/>
    <w:rsid w:val="00533B2D"/>
    <w:rsid w:val="005429EE"/>
    <w:rsid w:val="00542C7A"/>
    <w:rsid w:val="00546D1C"/>
    <w:rsid w:val="0055005D"/>
    <w:rsid w:val="005514EE"/>
    <w:rsid w:val="0055206A"/>
    <w:rsid w:val="005605CD"/>
    <w:rsid w:val="00564796"/>
    <w:rsid w:val="00565136"/>
    <w:rsid w:val="00567457"/>
    <w:rsid w:val="00575C77"/>
    <w:rsid w:val="00580593"/>
    <w:rsid w:val="00582651"/>
    <w:rsid w:val="00591B1A"/>
    <w:rsid w:val="005975EE"/>
    <w:rsid w:val="005A1833"/>
    <w:rsid w:val="005A5E37"/>
    <w:rsid w:val="005A6ADD"/>
    <w:rsid w:val="005B3E77"/>
    <w:rsid w:val="005B6D88"/>
    <w:rsid w:val="005B7E2D"/>
    <w:rsid w:val="005C2051"/>
    <w:rsid w:val="005C279F"/>
    <w:rsid w:val="005C4E42"/>
    <w:rsid w:val="005D35F6"/>
    <w:rsid w:val="005E1309"/>
    <w:rsid w:val="005E49F7"/>
    <w:rsid w:val="005E5048"/>
    <w:rsid w:val="005E5401"/>
    <w:rsid w:val="005E687E"/>
    <w:rsid w:val="005F1F71"/>
    <w:rsid w:val="005F284F"/>
    <w:rsid w:val="00603223"/>
    <w:rsid w:val="00605A0E"/>
    <w:rsid w:val="006067C0"/>
    <w:rsid w:val="00611050"/>
    <w:rsid w:val="00612426"/>
    <w:rsid w:val="006124C2"/>
    <w:rsid w:val="006154A9"/>
    <w:rsid w:val="00621B75"/>
    <w:rsid w:val="006526F8"/>
    <w:rsid w:val="006528E3"/>
    <w:rsid w:val="006555BE"/>
    <w:rsid w:val="00656665"/>
    <w:rsid w:val="00660BC0"/>
    <w:rsid w:val="00663FD4"/>
    <w:rsid w:val="00665C23"/>
    <w:rsid w:val="00671E56"/>
    <w:rsid w:val="00671F0E"/>
    <w:rsid w:val="00672A39"/>
    <w:rsid w:val="00676E4E"/>
    <w:rsid w:val="00680599"/>
    <w:rsid w:val="00681F4F"/>
    <w:rsid w:val="00682E1B"/>
    <w:rsid w:val="0069145F"/>
    <w:rsid w:val="0069282B"/>
    <w:rsid w:val="006947B1"/>
    <w:rsid w:val="00695090"/>
    <w:rsid w:val="006A4BAE"/>
    <w:rsid w:val="006B03F2"/>
    <w:rsid w:val="006B0CB2"/>
    <w:rsid w:val="006C12A2"/>
    <w:rsid w:val="006C1AF6"/>
    <w:rsid w:val="006D100F"/>
    <w:rsid w:val="006D564F"/>
    <w:rsid w:val="006E3788"/>
    <w:rsid w:val="006E51D2"/>
    <w:rsid w:val="006E571E"/>
    <w:rsid w:val="006E5BD8"/>
    <w:rsid w:val="006F43F7"/>
    <w:rsid w:val="006F4770"/>
    <w:rsid w:val="006F5249"/>
    <w:rsid w:val="006F65E1"/>
    <w:rsid w:val="00702D6D"/>
    <w:rsid w:val="007106AE"/>
    <w:rsid w:val="0071648F"/>
    <w:rsid w:val="00717ADF"/>
    <w:rsid w:val="007210FA"/>
    <w:rsid w:val="00721216"/>
    <w:rsid w:val="00722542"/>
    <w:rsid w:val="0072278D"/>
    <w:rsid w:val="00726448"/>
    <w:rsid w:val="007301B2"/>
    <w:rsid w:val="007327CC"/>
    <w:rsid w:val="00732EDE"/>
    <w:rsid w:val="00735165"/>
    <w:rsid w:val="00737B5C"/>
    <w:rsid w:val="00740765"/>
    <w:rsid w:val="00740A23"/>
    <w:rsid w:val="00746D2E"/>
    <w:rsid w:val="0074786F"/>
    <w:rsid w:val="00750035"/>
    <w:rsid w:val="0075421A"/>
    <w:rsid w:val="00757FE3"/>
    <w:rsid w:val="00760016"/>
    <w:rsid w:val="0076269F"/>
    <w:rsid w:val="007654BC"/>
    <w:rsid w:val="00766A1F"/>
    <w:rsid w:val="00766C77"/>
    <w:rsid w:val="00774CEA"/>
    <w:rsid w:val="0077638D"/>
    <w:rsid w:val="00777A18"/>
    <w:rsid w:val="00781208"/>
    <w:rsid w:val="007816DC"/>
    <w:rsid w:val="00782949"/>
    <w:rsid w:val="00783218"/>
    <w:rsid w:val="00787104"/>
    <w:rsid w:val="00791875"/>
    <w:rsid w:val="00792E26"/>
    <w:rsid w:val="0079311F"/>
    <w:rsid w:val="00793835"/>
    <w:rsid w:val="007976E5"/>
    <w:rsid w:val="007A2671"/>
    <w:rsid w:val="007A5247"/>
    <w:rsid w:val="007A54F7"/>
    <w:rsid w:val="007A637B"/>
    <w:rsid w:val="007B32F4"/>
    <w:rsid w:val="007B5133"/>
    <w:rsid w:val="007B5A44"/>
    <w:rsid w:val="007B61B7"/>
    <w:rsid w:val="007C26A3"/>
    <w:rsid w:val="007C6045"/>
    <w:rsid w:val="007C656D"/>
    <w:rsid w:val="007D6A90"/>
    <w:rsid w:val="007D7F07"/>
    <w:rsid w:val="007E02D6"/>
    <w:rsid w:val="007E4604"/>
    <w:rsid w:val="007E66A7"/>
    <w:rsid w:val="007E6D76"/>
    <w:rsid w:val="007E7A67"/>
    <w:rsid w:val="007E7FFA"/>
    <w:rsid w:val="007F1CDD"/>
    <w:rsid w:val="007F6D28"/>
    <w:rsid w:val="00801CB2"/>
    <w:rsid w:val="00802691"/>
    <w:rsid w:val="0080592F"/>
    <w:rsid w:val="0081074F"/>
    <w:rsid w:val="00811149"/>
    <w:rsid w:val="00813A42"/>
    <w:rsid w:val="0082087E"/>
    <w:rsid w:val="00821E0A"/>
    <w:rsid w:val="0082431A"/>
    <w:rsid w:val="00830A6C"/>
    <w:rsid w:val="00831E22"/>
    <w:rsid w:val="008447BA"/>
    <w:rsid w:val="00857B22"/>
    <w:rsid w:val="00862411"/>
    <w:rsid w:val="0086416F"/>
    <w:rsid w:val="0086508C"/>
    <w:rsid w:val="008719BD"/>
    <w:rsid w:val="008726CC"/>
    <w:rsid w:val="00874379"/>
    <w:rsid w:val="00874F35"/>
    <w:rsid w:val="00882507"/>
    <w:rsid w:val="008845EA"/>
    <w:rsid w:val="008875CC"/>
    <w:rsid w:val="0089114B"/>
    <w:rsid w:val="008917A9"/>
    <w:rsid w:val="00891B12"/>
    <w:rsid w:val="00892838"/>
    <w:rsid w:val="008946D9"/>
    <w:rsid w:val="0089717B"/>
    <w:rsid w:val="00897433"/>
    <w:rsid w:val="008A3104"/>
    <w:rsid w:val="008A46D8"/>
    <w:rsid w:val="008A67CE"/>
    <w:rsid w:val="008A72B8"/>
    <w:rsid w:val="008B2D44"/>
    <w:rsid w:val="008C03A6"/>
    <w:rsid w:val="008C25BC"/>
    <w:rsid w:val="008C3C31"/>
    <w:rsid w:val="008C51B2"/>
    <w:rsid w:val="008D032A"/>
    <w:rsid w:val="008E1749"/>
    <w:rsid w:val="008E2327"/>
    <w:rsid w:val="008E4636"/>
    <w:rsid w:val="008E5FCC"/>
    <w:rsid w:val="008E7A85"/>
    <w:rsid w:val="008F2CEB"/>
    <w:rsid w:val="008F6099"/>
    <w:rsid w:val="008F6DAA"/>
    <w:rsid w:val="00901607"/>
    <w:rsid w:val="009040AC"/>
    <w:rsid w:val="00905AA6"/>
    <w:rsid w:val="009105B6"/>
    <w:rsid w:val="0091139B"/>
    <w:rsid w:val="00912E69"/>
    <w:rsid w:val="00914B0B"/>
    <w:rsid w:val="00915982"/>
    <w:rsid w:val="009161D8"/>
    <w:rsid w:val="0091680C"/>
    <w:rsid w:val="00923FA6"/>
    <w:rsid w:val="00924532"/>
    <w:rsid w:val="00926B10"/>
    <w:rsid w:val="0092752D"/>
    <w:rsid w:val="009342A5"/>
    <w:rsid w:val="00934EAD"/>
    <w:rsid w:val="00945B4A"/>
    <w:rsid w:val="00947344"/>
    <w:rsid w:val="00950706"/>
    <w:rsid w:val="00953142"/>
    <w:rsid w:val="00956D63"/>
    <w:rsid w:val="009673F7"/>
    <w:rsid w:val="00967BD1"/>
    <w:rsid w:val="00970301"/>
    <w:rsid w:val="00972A4F"/>
    <w:rsid w:val="00974CE5"/>
    <w:rsid w:val="00977C8F"/>
    <w:rsid w:val="00982CB5"/>
    <w:rsid w:val="00986650"/>
    <w:rsid w:val="0099145C"/>
    <w:rsid w:val="00991585"/>
    <w:rsid w:val="00992FF4"/>
    <w:rsid w:val="00993B1E"/>
    <w:rsid w:val="009962F2"/>
    <w:rsid w:val="009970E5"/>
    <w:rsid w:val="009A158D"/>
    <w:rsid w:val="009A2F94"/>
    <w:rsid w:val="009B3BB7"/>
    <w:rsid w:val="009B4073"/>
    <w:rsid w:val="009B465E"/>
    <w:rsid w:val="009B643C"/>
    <w:rsid w:val="009B75CE"/>
    <w:rsid w:val="009C0225"/>
    <w:rsid w:val="009C1AAB"/>
    <w:rsid w:val="009C2F9F"/>
    <w:rsid w:val="009C43C4"/>
    <w:rsid w:val="009C609D"/>
    <w:rsid w:val="009D0F30"/>
    <w:rsid w:val="009E04AF"/>
    <w:rsid w:val="009E277D"/>
    <w:rsid w:val="009E6AE4"/>
    <w:rsid w:val="009E765D"/>
    <w:rsid w:val="009F438F"/>
    <w:rsid w:val="009F493F"/>
    <w:rsid w:val="00A06C06"/>
    <w:rsid w:val="00A06DE0"/>
    <w:rsid w:val="00A0729A"/>
    <w:rsid w:val="00A1236A"/>
    <w:rsid w:val="00A13463"/>
    <w:rsid w:val="00A20BB4"/>
    <w:rsid w:val="00A21526"/>
    <w:rsid w:val="00A22317"/>
    <w:rsid w:val="00A22AC6"/>
    <w:rsid w:val="00A25EAA"/>
    <w:rsid w:val="00A34AE9"/>
    <w:rsid w:val="00A40001"/>
    <w:rsid w:val="00A40500"/>
    <w:rsid w:val="00A4644C"/>
    <w:rsid w:val="00A516A2"/>
    <w:rsid w:val="00A527F1"/>
    <w:rsid w:val="00A54A9C"/>
    <w:rsid w:val="00A54DD0"/>
    <w:rsid w:val="00A70F07"/>
    <w:rsid w:val="00A720B5"/>
    <w:rsid w:val="00A752A7"/>
    <w:rsid w:val="00A76A32"/>
    <w:rsid w:val="00A854CA"/>
    <w:rsid w:val="00A94407"/>
    <w:rsid w:val="00AA4061"/>
    <w:rsid w:val="00AA5CCA"/>
    <w:rsid w:val="00AA7140"/>
    <w:rsid w:val="00AB196C"/>
    <w:rsid w:val="00AB34F6"/>
    <w:rsid w:val="00AB3B42"/>
    <w:rsid w:val="00AC2D16"/>
    <w:rsid w:val="00AC406A"/>
    <w:rsid w:val="00AC6397"/>
    <w:rsid w:val="00AD632D"/>
    <w:rsid w:val="00AD65BF"/>
    <w:rsid w:val="00AD7ED2"/>
    <w:rsid w:val="00AE1C48"/>
    <w:rsid w:val="00AE2B2E"/>
    <w:rsid w:val="00AE4E4C"/>
    <w:rsid w:val="00AE66E1"/>
    <w:rsid w:val="00AE75E6"/>
    <w:rsid w:val="00AF3146"/>
    <w:rsid w:val="00AF369A"/>
    <w:rsid w:val="00AF63C5"/>
    <w:rsid w:val="00B011F6"/>
    <w:rsid w:val="00B12DB8"/>
    <w:rsid w:val="00B13922"/>
    <w:rsid w:val="00B15311"/>
    <w:rsid w:val="00B161B2"/>
    <w:rsid w:val="00B20A60"/>
    <w:rsid w:val="00B21A4B"/>
    <w:rsid w:val="00B2294A"/>
    <w:rsid w:val="00B2324F"/>
    <w:rsid w:val="00B2492B"/>
    <w:rsid w:val="00B2565E"/>
    <w:rsid w:val="00B27C78"/>
    <w:rsid w:val="00B33F20"/>
    <w:rsid w:val="00B361F3"/>
    <w:rsid w:val="00B46890"/>
    <w:rsid w:val="00B50EC4"/>
    <w:rsid w:val="00B52160"/>
    <w:rsid w:val="00B5285E"/>
    <w:rsid w:val="00B53937"/>
    <w:rsid w:val="00B55058"/>
    <w:rsid w:val="00B712F1"/>
    <w:rsid w:val="00B72D69"/>
    <w:rsid w:val="00B8319F"/>
    <w:rsid w:val="00B8654A"/>
    <w:rsid w:val="00B9028C"/>
    <w:rsid w:val="00B92AFB"/>
    <w:rsid w:val="00BB1D68"/>
    <w:rsid w:val="00BB2841"/>
    <w:rsid w:val="00BC1417"/>
    <w:rsid w:val="00BC73E2"/>
    <w:rsid w:val="00BC77BF"/>
    <w:rsid w:val="00BD4D30"/>
    <w:rsid w:val="00BD542D"/>
    <w:rsid w:val="00BE1807"/>
    <w:rsid w:val="00BE240B"/>
    <w:rsid w:val="00BF5D3F"/>
    <w:rsid w:val="00BF6906"/>
    <w:rsid w:val="00BF7E37"/>
    <w:rsid w:val="00C05689"/>
    <w:rsid w:val="00C06C22"/>
    <w:rsid w:val="00C10C0E"/>
    <w:rsid w:val="00C153D3"/>
    <w:rsid w:val="00C2044E"/>
    <w:rsid w:val="00C21DB0"/>
    <w:rsid w:val="00C21DE8"/>
    <w:rsid w:val="00C25AF2"/>
    <w:rsid w:val="00C27662"/>
    <w:rsid w:val="00C300B7"/>
    <w:rsid w:val="00C33511"/>
    <w:rsid w:val="00C34DE9"/>
    <w:rsid w:val="00C356ED"/>
    <w:rsid w:val="00C35986"/>
    <w:rsid w:val="00C4151D"/>
    <w:rsid w:val="00C46956"/>
    <w:rsid w:val="00C502C9"/>
    <w:rsid w:val="00C504A7"/>
    <w:rsid w:val="00C56BAF"/>
    <w:rsid w:val="00C64826"/>
    <w:rsid w:val="00C66EC2"/>
    <w:rsid w:val="00C70BF1"/>
    <w:rsid w:val="00C737E0"/>
    <w:rsid w:val="00C7412B"/>
    <w:rsid w:val="00C834D1"/>
    <w:rsid w:val="00C85E67"/>
    <w:rsid w:val="00C93990"/>
    <w:rsid w:val="00CA3EEE"/>
    <w:rsid w:val="00CA4745"/>
    <w:rsid w:val="00CA6280"/>
    <w:rsid w:val="00CA67BC"/>
    <w:rsid w:val="00CB0CD5"/>
    <w:rsid w:val="00CB166A"/>
    <w:rsid w:val="00CB4D7A"/>
    <w:rsid w:val="00CB5C7D"/>
    <w:rsid w:val="00CC00CC"/>
    <w:rsid w:val="00CC02CD"/>
    <w:rsid w:val="00CC2FC5"/>
    <w:rsid w:val="00CC53A2"/>
    <w:rsid w:val="00CD15C3"/>
    <w:rsid w:val="00CD2400"/>
    <w:rsid w:val="00CD2FA8"/>
    <w:rsid w:val="00CD336B"/>
    <w:rsid w:val="00CD3608"/>
    <w:rsid w:val="00CD54F2"/>
    <w:rsid w:val="00CE1345"/>
    <w:rsid w:val="00CE3C49"/>
    <w:rsid w:val="00CF0E7B"/>
    <w:rsid w:val="00CF301B"/>
    <w:rsid w:val="00CF7875"/>
    <w:rsid w:val="00D0319B"/>
    <w:rsid w:val="00D03CBA"/>
    <w:rsid w:val="00D16638"/>
    <w:rsid w:val="00D168E8"/>
    <w:rsid w:val="00D20B2D"/>
    <w:rsid w:val="00D210CC"/>
    <w:rsid w:val="00D218BF"/>
    <w:rsid w:val="00D238BC"/>
    <w:rsid w:val="00D31B75"/>
    <w:rsid w:val="00D33871"/>
    <w:rsid w:val="00D371E3"/>
    <w:rsid w:val="00D40409"/>
    <w:rsid w:val="00D426C7"/>
    <w:rsid w:val="00D5339A"/>
    <w:rsid w:val="00D558BD"/>
    <w:rsid w:val="00D60CA7"/>
    <w:rsid w:val="00D63CCD"/>
    <w:rsid w:val="00D65FC1"/>
    <w:rsid w:val="00D673E2"/>
    <w:rsid w:val="00D851C3"/>
    <w:rsid w:val="00D8541F"/>
    <w:rsid w:val="00D9086F"/>
    <w:rsid w:val="00D93B3F"/>
    <w:rsid w:val="00D944D7"/>
    <w:rsid w:val="00D95E3C"/>
    <w:rsid w:val="00DA41DF"/>
    <w:rsid w:val="00DA5319"/>
    <w:rsid w:val="00DA5E81"/>
    <w:rsid w:val="00DA6038"/>
    <w:rsid w:val="00DB2FB5"/>
    <w:rsid w:val="00DB6848"/>
    <w:rsid w:val="00DC099F"/>
    <w:rsid w:val="00DC1D7D"/>
    <w:rsid w:val="00DC59D0"/>
    <w:rsid w:val="00DC6E3C"/>
    <w:rsid w:val="00DD417B"/>
    <w:rsid w:val="00DD5319"/>
    <w:rsid w:val="00DD6025"/>
    <w:rsid w:val="00DD657A"/>
    <w:rsid w:val="00DE176B"/>
    <w:rsid w:val="00DE5786"/>
    <w:rsid w:val="00DE5AC0"/>
    <w:rsid w:val="00DF60A4"/>
    <w:rsid w:val="00E05213"/>
    <w:rsid w:val="00E05267"/>
    <w:rsid w:val="00E06118"/>
    <w:rsid w:val="00E07017"/>
    <w:rsid w:val="00E13BF6"/>
    <w:rsid w:val="00E24407"/>
    <w:rsid w:val="00E304F8"/>
    <w:rsid w:val="00E308D6"/>
    <w:rsid w:val="00E33DEA"/>
    <w:rsid w:val="00E377CC"/>
    <w:rsid w:val="00E414EA"/>
    <w:rsid w:val="00E46140"/>
    <w:rsid w:val="00E536FF"/>
    <w:rsid w:val="00E578B0"/>
    <w:rsid w:val="00E61884"/>
    <w:rsid w:val="00E62AF5"/>
    <w:rsid w:val="00E6733E"/>
    <w:rsid w:val="00E722AA"/>
    <w:rsid w:val="00E738E9"/>
    <w:rsid w:val="00E76A6D"/>
    <w:rsid w:val="00E77884"/>
    <w:rsid w:val="00E77D42"/>
    <w:rsid w:val="00E81444"/>
    <w:rsid w:val="00E82955"/>
    <w:rsid w:val="00E83235"/>
    <w:rsid w:val="00E85ED9"/>
    <w:rsid w:val="00E870E8"/>
    <w:rsid w:val="00E9323A"/>
    <w:rsid w:val="00E941C5"/>
    <w:rsid w:val="00E94BAC"/>
    <w:rsid w:val="00EA2ACF"/>
    <w:rsid w:val="00EA3E33"/>
    <w:rsid w:val="00EA44F2"/>
    <w:rsid w:val="00EA6CFB"/>
    <w:rsid w:val="00EB4FC9"/>
    <w:rsid w:val="00EB5F3A"/>
    <w:rsid w:val="00EC06D6"/>
    <w:rsid w:val="00EC094D"/>
    <w:rsid w:val="00EC12E7"/>
    <w:rsid w:val="00EC38CD"/>
    <w:rsid w:val="00EC669A"/>
    <w:rsid w:val="00ED019E"/>
    <w:rsid w:val="00ED2501"/>
    <w:rsid w:val="00ED36B1"/>
    <w:rsid w:val="00ED65A6"/>
    <w:rsid w:val="00EE1E5A"/>
    <w:rsid w:val="00EE4168"/>
    <w:rsid w:val="00EE55EC"/>
    <w:rsid w:val="00EE6F96"/>
    <w:rsid w:val="00EE716D"/>
    <w:rsid w:val="00EE7739"/>
    <w:rsid w:val="00EF119A"/>
    <w:rsid w:val="00EF4755"/>
    <w:rsid w:val="00F03422"/>
    <w:rsid w:val="00F036C5"/>
    <w:rsid w:val="00F073C4"/>
    <w:rsid w:val="00F07802"/>
    <w:rsid w:val="00F07B3C"/>
    <w:rsid w:val="00F1253A"/>
    <w:rsid w:val="00F1777F"/>
    <w:rsid w:val="00F17FD8"/>
    <w:rsid w:val="00F20BB9"/>
    <w:rsid w:val="00F3367B"/>
    <w:rsid w:val="00F33999"/>
    <w:rsid w:val="00F4028B"/>
    <w:rsid w:val="00F456C1"/>
    <w:rsid w:val="00F45839"/>
    <w:rsid w:val="00F459BF"/>
    <w:rsid w:val="00F45A6A"/>
    <w:rsid w:val="00F46405"/>
    <w:rsid w:val="00F56B68"/>
    <w:rsid w:val="00F5747E"/>
    <w:rsid w:val="00F628C8"/>
    <w:rsid w:val="00F72A83"/>
    <w:rsid w:val="00F72C1B"/>
    <w:rsid w:val="00F77886"/>
    <w:rsid w:val="00F77B56"/>
    <w:rsid w:val="00F77D46"/>
    <w:rsid w:val="00F805EC"/>
    <w:rsid w:val="00F837B3"/>
    <w:rsid w:val="00F86DA1"/>
    <w:rsid w:val="00F907E6"/>
    <w:rsid w:val="00F90C5C"/>
    <w:rsid w:val="00F91501"/>
    <w:rsid w:val="00F93083"/>
    <w:rsid w:val="00FA690D"/>
    <w:rsid w:val="00FB1946"/>
    <w:rsid w:val="00FB7D3D"/>
    <w:rsid w:val="00FC528A"/>
    <w:rsid w:val="00FC5A39"/>
    <w:rsid w:val="00FC5D54"/>
    <w:rsid w:val="00FD2089"/>
    <w:rsid w:val="00FD21D8"/>
    <w:rsid w:val="00FE0617"/>
    <w:rsid w:val="00FE0D0E"/>
    <w:rsid w:val="00FE1274"/>
    <w:rsid w:val="00FE2B8A"/>
    <w:rsid w:val="00FE2E6B"/>
    <w:rsid w:val="00FE4B22"/>
    <w:rsid w:val="00FE589A"/>
    <w:rsid w:val="00FF0EDF"/>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7EA62-EB65-4FFF-9315-A9738F32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paragraph" w:styleId="1">
    <w:name w:val="heading 1"/>
    <w:basedOn w:val="a"/>
    <w:next w:val="a"/>
    <w:link w:val="10"/>
    <w:uiPriority w:val="9"/>
    <w:qFormat/>
    <w:rsid w:val="00214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648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 Знак Знак24,Обычный (Web),Знак Знак24,Знак Знак23,Знак Знак3,Знак Знак26,Обычный (веб) Знак"/>
    <w:basedOn w:val="a"/>
    <w:link w:val="11"/>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basedOn w:val="a"/>
    <w:link w:val="af"/>
    <w:uiPriority w:val="99"/>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basedOn w:val="a0"/>
    <w:link w:val="ae"/>
    <w:uiPriority w:val="99"/>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21">
    <w:name w:val="Основной текст 21"/>
    <w:basedOn w:val="a"/>
    <w:rsid w:val="00310632"/>
    <w:pPr>
      <w:spacing w:after="0" w:line="240" w:lineRule="auto"/>
      <w:ind w:left="709"/>
      <w:jc w:val="both"/>
    </w:pPr>
    <w:rPr>
      <w:rFonts w:ascii="Times New Roman" w:eastAsia="Times New Roman" w:hAnsi="Times New Roman" w:cs="Times New Roman"/>
      <w:sz w:val="28"/>
      <w:szCs w:val="20"/>
      <w:lang w:eastAsia="ru-RU"/>
    </w:rPr>
  </w:style>
  <w:style w:type="character" w:styleId="af0">
    <w:name w:val="Strong"/>
    <w:qFormat/>
    <w:rsid w:val="00532F1F"/>
    <w:rPr>
      <w:b/>
      <w:bCs/>
    </w:rPr>
  </w:style>
  <w:style w:type="character" w:customStyle="1" w:styleId="11">
    <w:name w:val="Обычный (веб) Знак1"/>
    <w:aliases w:val=" Знак Знак24 Знак,Обычный (Web) Знак,Знак Знак24 Знак,Знак Знак23 Знак,Знак Знак3 Знак,Знак Знак26 Знак,Обычный (веб) Знак Знак"/>
    <w:link w:val="a7"/>
    <w:locked/>
    <w:rsid w:val="005E540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64826"/>
    <w:rPr>
      <w:rFonts w:ascii="Times New Roman" w:eastAsia="Times New Roman" w:hAnsi="Times New Roman" w:cs="Times New Roman"/>
      <w:b/>
      <w:bCs/>
      <w:sz w:val="27"/>
      <w:szCs w:val="27"/>
      <w:lang w:eastAsia="ru-RU"/>
    </w:rPr>
  </w:style>
  <w:style w:type="character" w:customStyle="1" w:styleId="mw-headline">
    <w:name w:val="mw-headline"/>
    <w:basedOn w:val="a0"/>
    <w:rsid w:val="00C64826"/>
  </w:style>
  <w:style w:type="paragraph" w:customStyle="1" w:styleId="12">
    <w:name w:val="Стиль1"/>
    <w:basedOn w:val="1"/>
    <w:link w:val="13"/>
    <w:rsid w:val="002147FC"/>
    <w:pPr>
      <w:keepLines w:val="0"/>
      <w:spacing w:before="0" w:line="312" w:lineRule="auto"/>
      <w:ind w:firstLine="454"/>
    </w:pPr>
    <w:rPr>
      <w:rFonts w:ascii="Calibri" w:eastAsia="Calibri" w:hAnsi="Calibri" w:cs="Times New Roman"/>
      <w:b/>
      <w:bCs/>
      <w:color w:val="auto"/>
      <w:kern w:val="32"/>
      <w:sz w:val="24"/>
      <w:szCs w:val="24"/>
      <w:lang w:eastAsia="ru-RU"/>
    </w:rPr>
  </w:style>
  <w:style w:type="character" w:customStyle="1" w:styleId="13">
    <w:name w:val="Стиль1 Знак"/>
    <w:link w:val="12"/>
    <w:locked/>
    <w:rsid w:val="002147FC"/>
    <w:rPr>
      <w:rFonts w:ascii="Calibri" w:eastAsia="Calibri" w:hAnsi="Calibri" w:cs="Times New Roman"/>
      <w:b/>
      <w:bCs/>
      <w:kern w:val="32"/>
      <w:sz w:val="24"/>
      <w:szCs w:val="24"/>
      <w:lang w:eastAsia="ru-RU"/>
    </w:rPr>
  </w:style>
  <w:style w:type="character" w:customStyle="1" w:styleId="10">
    <w:name w:val="Заголовок 1 Знак"/>
    <w:basedOn w:val="a0"/>
    <w:link w:val="1"/>
    <w:uiPriority w:val="9"/>
    <w:rsid w:val="002147FC"/>
    <w:rPr>
      <w:rFonts w:asciiTheme="majorHAnsi" w:eastAsiaTheme="majorEastAsia" w:hAnsiTheme="majorHAnsi" w:cstheme="majorBidi"/>
      <w:color w:val="2E74B5" w:themeColor="accent1" w:themeShade="BF"/>
      <w:sz w:val="32"/>
      <w:szCs w:val="32"/>
    </w:rPr>
  </w:style>
  <w:style w:type="character" w:customStyle="1" w:styleId="HTML">
    <w:name w:val="Стандартный HTML Знак"/>
    <w:link w:val="HTML0"/>
    <w:locked/>
    <w:rsid w:val="00E77D42"/>
    <w:rPr>
      <w:rFonts w:ascii="Courier New" w:hAnsi="Courier New" w:cs="Courier New"/>
    </w:rPr>
  </w:style>
  <w:style w:type="paragraph" w:styleId="HTML0">
    <w:name w:val="HTML Preformatted"/>
    <w:basedOn w:val="a"/>
    <w:link w:val="HTML"/>
    <w:rsid w:val="00E7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E77D42"/>
    <w:rPr>
      <w:rFonts w:ascii="Consolas" w:hAnsi="Consolas" w:cs="Consolas"/>
      <w:sz w:val="20"/>
      <w:szCs w:val="20"/>
    </w:rPr>
  </w:style>
  <w:style w:type="paragraph" w:customStyle="1" w:styleId="opredelenie">
    <w:name w:val="opredelenie"/>
    <w:basedOn w:val="a"/>
    <w:rsid w:val="007C6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AC6397"/>
    <w:pPr>
      <w:spacing w:after="0" w:line="36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446">
      <w:bodyDiv w:val="1"/>
      <w:marLeft w:val="0"/>
      <w:marRight w:val="0"/>
      <w:marTop w:val="0"/>
      <w:marBottom w:val="0"/>
      <w:divBdr>
        <w:top w:val="none" w:sz="0" w:space="0" w:color="auto"/>
        <w:left w:val="none" w:sz="0" w:space="0" w:color="auto"/>
        <w:bottom w:val="none" w:sz="0" w:space="0" w:color="auto"/>
        <w:right w:val="none" w:sz="0" w:space="0" w:color="auto"/>
      </w:divBdr>
    </w:div>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43884172">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790630571">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290163749">
      <w:bodyDiv w:val="1"/>
      <w:marLeft w:val="0"/>
      <w:marRight w:val="0"/>
      <w:marTop w:val="0"/>
      <w:marBottom w:val="0"/>
      <w:divBdr>
        <w:top w:val="none" w:sz="0" w:space="0" w:color="auto"/>
        <w:left w:val="none" w:sz="0" w:space="0" w:color="auto"/>
        <w:bottom w:val="none" w:sz="0" w:space="0" w:color="auto"/>
        <w:right w:val="none" w:sz="0" w:space="0" w:color="auto"/>
      </w:divBdr>
    </w:div>
    <w:div w:id="1418137160">
      <w:bodyDiv w:val="1"/>
      <w:marLeft w:val="0"/>
      <w:marRight w:val="0"/>
      <w:marTop w:val="0"/>
      <w:marBottom w:val="0"/>
      <w:divBdr>
        <w:top w:val="none" w:sz="0" w:space="0" w:color="auto"/>
        <w:left w:val="none" w:sz="0" w:space="0" w:color="auto"/>
        <w:bottom w:val="none" w:sz="0" w:space="0" w:color="auto"/>
        <w:right w:val="none" w:sz="0" w:space="0" w:color="auto"/>
      </w:divBdr>
      <w:divsChild>
        <w:div w:id="1076829970">
          <w:marLeft w:val="0"/>
          <w:marRight w:val="0"/>
          <w:marTop w:val="0"/>
          <w:marBottom w:val="0"/>
          <w:divBdr>
            <w:top w:val="none" w:sz="0" w:space="0" w:color="auto"/>
            <w:left w:val="none" w:sz="0" w:space="0" w:color="auto"/>
            <w:bottom w:val="none" w:sz="0" w:space="0" w:color="auto"/>
            <w:right w:val="none" w:sz="0" w:space="0" w:color="auto"/>
          </w:divBdr>
          <w:divsChild>
            <w:div w:id="1921403131">
              <w:marLeft w:val="0"/>
              <w:marRight w:val="0"/>
              <w:marTop w:val="300"/>
              <w:marBottom w:val="0"/>
              <w:divBdr>
                <w:top w:val="none" w:sz="0" w:space="0" w:color="auto"/>
                <w:left w:val="none" w:sz="0" w:space="0" w:color="auto"/>
                <w:bottom w:val="none" w:sz="0" w:space="0" w:color="auto"/>
                <w:right w:val="none" w:sz="0" w:space="0" w:color="auto"/>
              </w:divBdr>
            </w:div>
            <w:div w:id="1901936942">
              <w:marLeft w:val="0"/>
              <w:marRight w:val="0"/>
              <w:marTop w:val="0"/>
              <w:marBottom w:val="105"/>
              <w:divBdr>
                <w:top w:val="none" w:sz="0" w:space="0" w:color="auto"/>
                <w:left w:val="none" w:sz="0" w:space="0" w:color="auto"/>
                <w:bottom w:val="none" w:sz="0" w:space="0" w:color="auto"/>
                <w:right w:val="none" w:sz="0" w:space="0" w:color="auto"/>
              </w:divBdr>
            </w:div>
            <w:div w:id="651952529">
              <w:marLeft w:val="0"/>
              <w:marRight w:val="0"/>
              <w:marTop w:val="0"/>
              <w:marBottom w:val="105"/>
              <w:divBdr>
                <w:top w:val="none" w:sz="0" w:space="0" w:color="auto"/>
                <w:left w:val="none" w:sz="0" w:space="0" w:color="auto"/>
                <w:bottom w:val="none" w:sz="0" w:space="0" w:color="auto"/>
                <w:right w:val="none" w:sz="0" w:space="0" w:color="auto"/>
              </w:divBdr>
            </w:div>
            <w:div w:id="817920981">
              <w:marLeft w:val="0"/>
              <w:marRight w:val="0"/>
              <w:marTop w:val="0"/>
              <w:marBottom w:val="105"/>
              <w:divBdr>
                <w:top w:val="none" w:sz="0" w:space="0" w:color="auto"/>
                <w:left w:val="none" w:sz="0" w:space="0" w:color="auto"/>
                <w:bottom w:val="none" w:sz="0" w:space="0" w:color="auto"/>
                <w:right w:val="none" w:sz="0" w:space="0" w:color="auto"/>
              </w:divBdr>
            </w:div>
          </w:divsChild>
        </w:div>
        <w:div w:id="1526210665">
          <w:marLeft w:val="0"/>
          <w:marRight w:val="0"/>
          <w:marTop w:val="0"/>
          <w:marBottom w:val="0"/>
          <w:divBdr>
            <w:top w:val="none" w:sz="0" w:space="0" w:color="auto"/>
            <w:left w:val="none" w:sz="0" w:space="0" w:color="auto"/>
            <w:bottom w:val="none" w:sz="0" w:space="0" w:color="auto"/>
            <w:right w:val="none" w:sz="0" w:space="0" w:color="auto"/>
          </w:divBdr>
          <w:divsChild>
            <w:div w:id="84423922">
              <w:marLeft w:val="0"/>
              <w:marRight w:val="0"/>
              <w:marTop w:val="300"/>
              <w:marBottom w:val="0"/>
              <w:divBdr>
                <w:top w:val="none" w:sz="0" w:space="0" w:color="auto"/>
                <w:left w:val="none" w:sz="0" w:space="0" w:color="auto"/>
                <w:bottom w:val="none" w:sz="0" w:space="0" w:color="auto"/>
                <w:right w:val="none" w:sz="0" w:space="0" w:color="auto"/>
              </w:divBdr>
            </w:div>
            <w:div w:id="781608078">
              <w:marLeft w:val="0"/>
              <w:marRight w:val="0"/>
              <w:marTop w:val="0"/>
              <w:marBottom w:val="105"/>
              <w:divBdr>
                <w:top w:val="none" w:sz="0" w:space="0" w:color="auto"/>
                <w:left w:val="none" w:sz="0" w:space="0" w:color="auto"/>
                <w:bottom w:val="none" w:sz="0" w:space="0" w:color="auto"/>
                <w:right w:val="none" w:sz="0" w:space="0" w:color="auto"/>
              </w:divBdr>
            </w:div>
            <w:div w:id="1161235686">
              <w:marLeft w:val="0"/>
              <w:marRight w:val="0"/>
              <w:marTop w:val="0"/>
              <w:marBottom w:val="105"/>
              <w:divBdr>
                <w:top w:val="none" w:sz="0" w:space="0" w:color="auto"/>
                <w:left w:val="none" w:sz="0" w:space="0" w:color="auto"/>
                <w:bottom w:val="none" w:sz="0" w:space="0" w:color="auto"/>
                <w:right w:val="none" w:sz="0" w:space="0" w:color="auto"/>
              </w:divBdr>
            </w:div>
            <w:div w:id="1697729590">
              <w:marLeft w:val="0"/>
              <w:marRight w:val="0"/>
              <w:marTop w:val="0"/>
              <w:marBottom w:val="105"/>
              <w:divBdr>
                <w:top w:val="none" w:sz="0" w:space="0" w:color="auto"/>
                <w:left w:val="none" w:sz="0" w:space="0" w:color="auto"/>
                <w:bottom w:val="none" w:sz="0" w:space="0" w:color="auto"/>
                <w:right w:val="none" w:sz="0" w:space="0" w:color="auto"/>
              </w:divBdr>
            </w:div>
          </w:divsChild>
        </w:div>
        <w:div w:id="2091998214">
          <w:marLeft w:val="0"/>
          <w:marRight w:val="0"/>
          <w:marTop w:val="0"/>
          <w:marBottom w:val="0"/>
          <w:divBdr>
            <w:top w:val="none" w:sz="0" w:space="0" w:color="auto"/>
            <w:left w:val="none" w:sz="0" w:space="0" w:color="auto"/>
            <w:bottom w:val="none" w:sz="0" w:space="0" w:color="auto"/>
            <w:right w:val="none" w:sz="0" w:space="0" w:color="auto"/>
          </w:divBdr>
          <w:divsChild>
            <w:div w:id="2142575066">
              <w:marLeft w:val="0"/>
              <w:marRight w:val="0"/>
              <w:marTop w:val="300"/>
              <w:marBottom w:val="0"/>
              <w:divBdr>
                <w:top w:val="none" w:sz="0" w:space="0" w:color="auto"/>
                <w:left w:val="none" w:sz="0" w:space="0" w:color="auto"/>
                <w:bottom w:val="none" w:sz="0" w:space="0" w:color="auto"/>
                <w:right w:val="none" w:sz="0" w:space="0" w:color="auto"/>
              </w:divBdr>
            </w:div>
            <w:div w:id="1107700505">
              <w:marLeft w:val="0"/>
              <w:marRight w:val="0"/>
              <w:marTop w:val="0"/>
              <w:marBottom w:val="105"/>
              <w:divBdr>
                <w:top w:val="none" w:sz="0" w:space="0" w:color="auto"/>
                <w:left w:val="none" w:sz="0" w:space="0" w:color="auto"/>
                <w:bottom w:val="none" w:sz="0" w:space="0" w:color="auto"/>
                <w:right w:val="none" w:sz="0" w:space="0" w:color="auto"/>
              </w:divBdr>
            </w:div>
            <w:div w:id="20594007">
              <w:marLeft w:val="0"/>
              <w:marRight w:val="0"/>
              <w:marTop w:val="0"/>
              <w:marBottom w:val="105"/>
              <w:divBdr>
                <w:top w:val="none" w:sz="0" w:space="0" w:color="auto"/>
                <w:left w:val="none" w:sz="0" w:space="0" w:color="auto"/>
                <w:bottom w:val="none" w:sz="0" w:space="0" w:color="auto"/>
                <w:right w:val="none" w:sz="0" w:space="0" w:color="auto"/>
              </w:divBdr>
            </w:div>
            <w:div w:id="1425684647">
              <w:marLeft w:val="0"/>
              <w:marRight w:val="0"/>
              <w:marTop w:val="0"/>
              <w:marBottom w:val="105"/>
              <w:divBdr>
                <w:top w:val="none" w:sz="0" w:space="0" w:color="auto"/>
                <w:left w:val="none" w:sz="0" w:space="0" w:color="auto"/>
                <w:bottom w:val="none" w:sz="0" w:space="0" w:color="auto"/>
                <w:right w:val="none" w:sz="0" w:space="0" w:color="auto"/>
              </w:divBdr>
            </w:div>
          </w:divsChild>
        </w:div>
        <w:div w:id="1429885781">
          <w:marLeft w:val="0"/>
          <w:marRight w:val="0"/>
          <w:marTop w:val="0"/>
          <w:marBottom w:val="0"/>
          <w:divBdr>
            <w:top w:val="none" w:sz="0" w:space="0" w:color="auto"/>
            <w:left w:val="none" w:sz="0" w:space="0" w:color="auto"/>
            <w:bottom w:val="none" w:sz="0" w:space="0" w:color="auto"/>
            <w:right w:val="none" w:sz="0" w:space="0" w:color="auto"/>
          </w:divBdr>
          <w:divsChild>
            <w:div w:id="106976208">
              <w:marLeft w:val="0"/>
              <w:marRight w:val="0"/>
              <w:marTop w:val="300"/>
              <w:marBottom w:val="0"/>
              <w:divBdr>
                <w:top w:val="none" w:sz="0" w:space="0" w:color="auto"/>
                <w:left w:val="none" w:sz="0" w:space="0" w:color="auto"/>
                <w:bottom w:val="none" w:sz="0" w:space="0" w:color="auto"/>
                <w:right w:val="none" w:sz="0" w:space="0" w:color="auto"/>
              </w:divBdr>
            </w:div>
            <w:div w:id="1733699558">
              <w:marLeft w:val="0"/>
              <w:marRight w:val="0"/>
              <w:marTop w:val="0"/>
              <w:marBottom w:val="105"/>
              <w:divBdr>
                <w:top w:val="none" w:sz="0" w:space="0" w:color="auto"/>
                <w:left w:val="none" w:sz="0" w:space="0" w:color="auto"/>
                <w:bottom w:val="none" w:sz="0" w:space="0" w:color="auto"/>
                <w:right w:val="none" w:sz="0" w:space="0" w:color="auto"/>
              </w:divBdr>
            </w:div>
            <w:div w:id="692920826">
              <w:marLeft w:val="0"/>
              <w:marRight w:val="0"/>
              <w:marTop w:val="0"/>
              <w:marBottom w:val="105"/>
              <w:divBdr>
                <w:top w:val="none" w:sz="0" w:space="0" w:color="auto"/>
                <w:left w:val="none" w:sz="0" w:space="0" w:color="auto"/>
                <w:bottom w:val="none" w:sz="0" w:space="0" w:color="auto"/>
                <w:right w:val="none" w:sz="0" w:space="0" w:color="auto"/>
              </w:divBdr>
            </w:div>
            <w:div w:id="255208490">
              <w:marLeft w:val="0"/>
              <w:marRight w:val="0"/>
              <w:marTop w:val="0"/>
              <w:marBottom w:val="105"/>
              <w:divBdr>
                <w:top w:val="none" w:sz="0" w:space="0" w:color="auto"/>
                <w:left w:val="none" w:sz="0" w:space="0" w:color="auto"/>
                <w:bottom w:val="none" w:sz="0" w:space="0" w:color="auto"/>
                <w:right w:val="none" w:sz="0" w:space="0" w:color="auto"/>
              </w:divBdr>
            </w:div>
          </w:divsChild>
        </w:div>
        <w:div w:id="1241060196">
          <w:marLeft w:val="0"/>
          <w:marRight w:val="0"/>
          <w:marTop w:val="0"/>
          <w:marBottom w:val="0"/>
          <w:divBdr>
            <w:top w:val="none" w:sz="0" w:space="0" w:color="auto"/>
            <w:left w:val="none" w:sz="0" w:space="0" w:color="auto"/>
            <w:bottom w:val="none" w:sz="0" w:space="0" w:color="auto"/>
            <w:right w:val="none" w:sz="0" w:space="0" w:color="auto"/>
          </w:divBdr>
          <w:divsChild>
            <w:div w:id="305091585">
              <w:marLeft w:val="0"/>
              <w:marRight w:val="0"/>
              <w:marTop w:val="300"/>
              <w:marBottom w:val="0"/>
              <w:divBdr>
                <w:top w:val="none" w:sz="0" w:space="0" w:color="auto"/>
                <w:left w:val="none" w:sz="0" w:space="0" w:color="auto"/>
                <w:bottom w:val="none" w:sz="0" w:space="0" w:color="auto"/>
                <w:right w:val="none" w:sz="0" w:space="0" w:color="auto"/>
              </w:divBdr>
            </w:div>
            <w:div w:id="1529872771">
              <w:marLeft w:val="0"/>
              <w:marRight w:val="0"/>
              <w:marTop w:val="0"/>
              <w:marBottom w:val="105"/>
              <w:divBdr>
                <w:top w:val="none" w:sz="0" w:space="0" w:color="auto"/>
                <w:left w:val="none" w:sz="0" w:space="0" w:color="auto"/>
                <w:bottom w:val="none" w:sz="0" w:space="0" w:color="auto"/>
                <w:right w:val="none" w:sz="0" w:space="0" w:color="auto"/>
              </w:divBdr>
            </w:div>
            <w:div w:id="400753479">
              <w:marLeft w:val="0"/>
              <w:marRight w:val="0"/>
              <w:marTop w:val="0"/>
              <w:marBottom w:val="105"/>
              <w:divBdr>
                <w:top w:val="none" w:sz="0" w:space="0" w:color="auto"/>
                <w:left w:val="none" w:sz="0" w:space="0" w:color="auto"/>
                <w:bottom w:val="none" w:sz="0" w:space="0" w:color="auto"/>
                <w:right w:val="none" w:sz="0" w:space="0" w:color="auto"/>
              </w:divBdr>
            </w:div>
          </w:divsChild>
        </w:div>
        <w:div w:id="576139019">
          <w:marLeft w:val="0"/>
          <w:marRight w:val="0"/>
          <w:marTop w:val="0"/>
          <w:marBottom w:val="0"/>
          <w:divBdr>
            <w:top w:val="none" w:sz="0" w:space="0" w:color="auto"/>
            <w:left w:val="none" w:sz="0" w:space="0" w:color="auto"/>
            <w:bottom w:val="none" w:sz="0" w:space="0" w:color="auto"/>
            <w:right w:val="none" w:sz="0" w:space="0" w:color="auto"/>
          </w:divBdr>
          <w:divsChild>
            <w:div w:id="2059550563">
              <w:marLeft w:val="0"/>
              <w:marRight w:val="0"/>
              <w:marTop w:val="300"/>
              <w:marBottom w:val="0"/>
              <w:divBdr>
                <w:top w:val="none" w:sz="0" w:space="0" w:color="auto"/>
                <w:left w:val="none" w:sz="0" w:space="0" w:color="auto"/>
                <w:bottom w:val="none" w:sz="0" w:space="0" w:color="auto"/>
                <w:right w:val="none" w:sz="0" w:space="0" w:color="auto"/>
              </w:divBdr>
            </w:div>
            <w:div w:id="1240557714">
              <w:marLeft w:val="0"/>
              <w:marRight w:val="0"/>
              <w:marTop w:val="0"/>
              <w:marBottom w:val="105"/>
              <w:divBdr>
                <w:top w:val="none" w:sz="0" w:space="0" w:color="auto"/>
                <w:left w:val="none" w:sz="0" w:space="0" w:color="auto"/>
                <w:bottom w:val="none" w:sz="0" w:space="0" w:color="auto"/>
                <w:right w:val="none" w:sz="0" w:space="0" w:color="auto"/>
              </w:divBdr>
            </w:div>
            <w:div w:id="1477987810">
              <w:marLeft w:val="0"/>
              <w:marRight w:val="0"/>
              <w:marTop w:val="0"/>
              <w:marBottom w:val="105"/>
              <w:divBdr>
                <w:top w:val="none" w:sz="0" w:space="0" w:color="auto"/>
                <w:left w:val="none" w:sz="0" w:space="0" w:color="auto"/>
                <w:bottom w:val="none" w:sz="0" w:space="0" w:color="auto"/>
                <w:right w:val="none" w:sz="0" w:space="0" w:color="auto"/>
              </w:divBdr>
            </w:div>
            <w:div w:id="93328243">
              <w:marLeft w:val="0"/>
              <w:marRight w:val="0"/>
              <w:marTop w:val="0"/>
              <w:marBottom w:val="105"/>
              <w:divBdr>
                <w:top w:val="none" w:sz="0" w:space="0" w:color="auto"/>
                <w:left w:val="none" w:sz="0" w:space="0" w:color="auto"/>
                <w:bottom w:val="none" w:sz="0" w:space="0" w:color="auto"/>
                <w:right w:val="none" w:sz="0" w:space="0" w:color="auto"/>
              </w:divBdr>
            </w:div>
          </w:divsChild>
        </w:div>
        <w:div w:id="619648598">
          <w:marLeft w:val="0"/>
          <w:marRight w:val="0"/>
          <w:marTop w:val="0"/>
          <w:marBottom w:val="0"/>
          <w:divBdr>
            <w:top w:val="none" w:sz="0" w:space="0" w:color="auto"/>
            <w:left w:val="none" w:sz="0" w:space="0" w:color="auto"/>
            <w:bottom w:val="none" w:sz="0" w:space="0" w:color="auto"/>
            <w:right w:val="none" w:sz="0" w:space="0" w:color="auto"/>
          </w:divBdr>
          <w:divsChild>
            <w:div w:id="1419670794">
              <w:marLeft w:val="0"/>
              <w:marRight w:val="0"/>
              <w:marTop w:val="300"/>
              <w:marBottom w:val="0"/>
              <w:divBdr>
                <w:top w:val="none" w:sz="0" w:space="0" w:color="auto"/>
                <w:left w:val="none" w:sz="0" w:space="0" w:color="auto"/>
                <w:bottom w:val="none" w:sz="0" w:space="0" w:color="auto"/>
                <w:right w:val="none" w:sz="0" w:space="0" w:color="auto"/>
              </w:divBdr>
            </w:div>
            <w:div w:id="651981055">
              <w:marLeft w:val="0"/>
              <w:marRight w:val="0"/>
              <w:marTop w:val="0"/>
              <w:marBottom w:val="105"/>
              <w:divBdr>
                <w:top w:val="none" w:sz="0" w:space="0" w:color="auto"/>
                <w:left w:val="none" w:sz="0" w:space="0" w:color="auto"/>
                <w:bottom w:val="none" w:sz="0" w:space="0" w:color="auto"/>
                <w:right w:val="none" w:sz="0" w:space="0" w:color="auto"/>
              </w:divBdr>
            </w:div>
            <w:div w:id="73162886">
              <w:marLeft w:val="0"/>
              <w:marRight w:val="0"/>
              <w:marTop w:val="0"/>
              <w:marBottom w:val="105"/>
              <w:divBdr>
                <w:top w:val="none" w:sz="0" w:space="0" w:color="auto"/>
                <w:left w:val="none" w:sz="0" w:space="0" w:color="auto"/>
                <w:bottom w:val="none" w:sz="0" w:space="0" w:color="auto"/>
                <w:right w:val="none" w:sz="0" w:space="0" w:color="auto"/>
              </w:divBdr>
            </w:div>
            <w:div w:id="292757747">
              <w:marLeft w:val="0"/>
              <w:marRight w:val="0"/>
              <w:marTop w:val="0"/>
              <w:marBottom w:val="105"/>
              <w:divBdr>
                <w:top w:val="none" w:sz="0" w:space="0" w:color="auto"/>
                <w:left w:val="none" w:sz="0" w:space="0" w:color="auto"/>
                <w:bottom w:val="none" w:sz="0" w:space="0" w:color="auto"/>
                <w:right w:val="none" w:sz="0" w:space="0" w:color="auto"/>
              </w:divBdr>
            </w:div>
          </w:divsChild>
        </w:div>
        <w:div w:id="231623347">
          <w:marLeft w:val="0"/>
          <w:marRight w:val="0"/>
          <w:marTop w:val="0"/>
          <w:marBottom w:val="0"/>
          <w:divBdr>
            <w:top w:val="none" w:sz="0" w:space="0" w:color="auto"/>
            <w:left w:val="none" w:sz="0" w:space="0" w:color="auto"/>
            <w:bottom w:val="none" w:sz="0" w:space="0" w:color="auto"/>
            <w:right w:val="none" w:sz="0" w:space="0" w:color="auto"/>
          </w:divBdr>
          <w:divsChild>
            <w:div w:id="1958369126">
              <w:marLeft w:val="0"/>
              <w:marRight w:val="0"/>
              <w:marTop w:val="300"/>
              <w:marBottom w:val="0"/>
              <w:divBdr>
                <w:top w:val="none" w:sz="0" w:space="0" w:color="auto"/>
                <w:left w:val="none" w:sz="0" w:space="0" w:color="auto"/>
                <w:bottom w:val="none" w:sz="0" w:space="0" w:color="auto"/>
                <w:right w:val="none" w:sz="0" w:space="0" w:color="auto"/>
              </w:divBdr>
            </w:div>
            <w:div w:id="2091460055">
              <w:marLeft w:val="0"/>
              <w:marRight w:val="0"/>
              <w:marTop w:val="0"/>
              <w:marBottom w:val="105"/>
              <w:divBdr>
                <w:top w:val="none" w:sz="0" w:space="0" w:color="auto"/>
                <w:left w:val="none" w:sz="0" w:space="0" w:color="auto"/>
                <w:bottom w:val="none" w:sz="0" w:space="0" w:color="auto"/>
                <w:right w:val="none" w:sz="0" w:space="0" w:color="auto"/>
              </w:divBdr>
            </w:div>
            <w:div w:id="746801832">
              <w:marLeft w:val="0"/>
              <w:marRight w:val="0"/>
              <w:marTop w:val="0"/>
              <w:marBottom w:val="105"/>
              <w:divBdr>
                <w:top w:val="none" w:sz="0" w:space="0" w:color="auto"/>
                <w:left w:val="none" w:sz="0" w:space="0" w:color="auto"/>
                <w:bottom w:val="none" w:sz="0" w:space="0" w:color="auto"/>
                <w:right w:val="none" w:sz="0" w:space="0" w:color="auto"/>
              </w:divBdr>
            </w:div>
            <w:div w:id="868177178">
              <w:marLeft w:val="0"/>
              <w:marRight w:val="0"/>
              <w:marTop w:val="0"/>
              <w:marBottom w:val="105"/>
              <w:divBdr>
                <w:top w:val="none" w:sz="0" w:space="0" w:color="auto"/>
                <w:left w:val="none" w:sz="0" w:space="0" w:color="auto"/>
                <w:bottom w:val="none" w:sz="0" w:space="0" w:color="auto"/>
                <w:right w:val="none" w:sz="0" w:space="0" w:color="auto"/>
              </w:divBdr>
            </w:div>
            <w:div w:id="1870994801">
              <w:marLeft w:val="0"/>
              <w:marRight w:val="0"/>
              <w:marTop w:val="0"/>
              <w:marBottom w:val="105"/>
              <w:divBdr>
                <w:top w:val="none" w:sz="0" w:space="0" w:color="auto"/>
                <w:left w:val="none" w:sz="0" w:space="0" w:color="auto"/>
                <w:bottom w:val="none" w:sz="0" w:space="0" w:color="auto"/>
                <w:right w:val="none" w:sz="0" w:space="0" w:color="auto"/>
              </w:divBdr>
            </w:div>
          </w:divsChild>
        </w:div>
        <w:div w:id="954141430">
          <w:marLeft w:val="0"/>
          <w:marRight w:val="0"/>
          <w:marTop w:val="0"/>
          <w:marBottom w:val="0"/>
          <w:divBdr>
            <w:top w:val="none" w:sz="0" w:space="0" w:color="auto"/>
            <w:left w:val="none" w:sz="0" w:space="0" w:color="auto"/>
            <w:bottom w:val="none" w:sz="0" w:space="0" w:color="auto"/>
            <w:right w:val="none" w:sz="0" w:space="0" w:color="auto"/>
          </w:divBdr>
          <w:divsChild>
            <w:div w:id="1337734958">
              <w:marLeft w:val="0"/>
              <w:marRight w:val="0"/>
              <w:marTop w:val="300"/>
              <w:marBottom w:val="0"/>
              <w:divBdr>
                <w:top w:val="none" w:sz="0" w:space="0" w:color="auto"/>
                <w:left w:val="none" w:sz="0" w:space="0" w:color="auto"/>
                <w:bottom w:val="none" w:sz="0" w:space="0" w:color="auto"/>
                <w:right w:val="none" w:sz="0" w:space="0" w:color="auto"/>
              </w:divBdr>
            </w:div>
            <w:div w:id="1746561819">
              <w:marLeft w:val="0"/>
              <w:marRight w:val="0"/>
              <w:marTop w:val="0"/>
              <w:marBottom w:val="105"/>
              <w:divBdr>
                <w:top w:val="none" w:sz="0" w:space="0" w:color="auto"/>
                <w:left w:val="none" w:sz="0" w:space="0" w:color="auto"/>
                <w:bottom w:val="none" w:sz="0" w:space="0" w:color="auto"/>
                <w:right w:val="none" w:sz="0" w:space="0" w:color="auto"/>
              </w:divBdr>
            </w:div>
            <w:div w:id="507208927">
              <w:marLeft w:val="0"/>
              <w:marRight w:val="0"/>
              <w:marTop w:val="0"/>
              <w:marBottom w:val="105"/>
              <w:divBdr>
                <w:top w:val="none" w:sz="0" w:space="0" w:color="auto"/>
                <w:left w:val="none" w:sz="0" w:space="0" w:color="auto"/>
                <w:bottom w:val="none" w:sz="0" w:space="0" w:color="auto"/>
                <w:right w:val="none" w:sz="0" w:space="0" w:color="auto"/>
              </w:divBdr>
            </w:div>
            <w:div w:id="1395817295">
              <w:marLeft w:val="0"/>
              <w:marRight w:val="0"/>
              <w:marTop w:val="0"/>
              <w:marBottom w:val="105"/>
              <w:divBdr>
                <w:top w:val="none" w:sz="0" w:space="0" w:color="auto"/>
                <w:left w:val="none" w:sz="0" w:space="0" w:color="auto"/>
                <w:bottom w:val="none" w:sz="0" w:space="0" w:color="auto"/>
                <w:right w:val="none" w:sz="0" w:space="0" w:color="auto"/>
              </w:divBdr>
            </w:div>
          </w:divsChild>
        </w:div>
        <w:div w:id="1354261356">
          <w:marLeft w:val="0"/>
          <w:marRight w:val="0"/>
          <w:marTop w:val="0"/>
          <w:marBottom w:val="0"/>
          <w:divBdr>
            <w:top w:val="none" w:sz="0" w:space="0" w:color="auto"/>
            <w:left w:val="none" w:sz="0" w:space="0" w:color="auto"/>
            <w:bottom w:val="none" w:sz="0" w:space="0" w:color="auto"/>
            <w:right w:val="none" w:sz="0" w:space="0" w:color="auto"/>
          </w:divBdr>
          <w:divsChild>
            <w:div w:id="248466216">
              <w:marLeft w:val="0"/>
              <w:marRight w:val="0"/>
              <w:marTop w:val="300"/>
              <w:marBottom w:val="0"/>
              <w:divBdr>
                <w:top w:val="none" w:sz="0" w:space="0" w:color="auto"/>
                <w:left w:val="none" w:sz="0" w:space="0" w:color="auto"/>
                <w:bottom w:val="none" w:sz="0" w:space="0" w:color="auto"/>
                <w:right w:val="none" w:sz="0" w:space="0" w:color="auto"/>
              </w:divBdr>
            </w:div>
            <w:div w:id="1457406137">
              <w:marLeft w:val="0"/>
              <w:marRight w:val="0"/>
              <w:marTop w:val="0"/>
              <w:marBottom w:val="105"/>
              <w:divBdr>
                <w:top w:val="none" w:sz="0" w:space="0" w:color="auto"/>
                <w:left w:val="none" w:sz="0" w:space="0" w:color="auto"/>
                <w:bottom w:val="none" w:sz="0" w:space="0" w:color="auto"/>
                <w:right w:val="none" w:sz="0" w:space="0" w:color="auto"/>
              </w:divBdr>
            </w:div>
            <w:div w:id="419717496">
              <w:marLeft w:val="0"/>
              <w:marRight w:val="0"/>
              <w:marTop w:val="0"/>
              <w:marBottom w:val="105"/>
              <w:divBdr>
                <w:top w:val="none" w:sz="0" w:space="0" w:color="auto"/>
                <w:left w:val="none" w:sz="0" w:space="0" w:color="auto"/>
                <w:bottom w:val="none" w:sz="0" w:space="0" w:color="auto"/>
                <w:right w:val="none" w:sz="0" w:space="0" w:color="auto"/>
              </w:divBdr>
            </w:div>
            <w:div w:id="1658994951">
              <w:marLeft w:val="0"/>
              <w:marRight w:val="0"/>
              <w:marTop w:val="0"/>
              <w:marBottom w:val="105"/>
              <w:divBdr>
                <w:top w:val="none" w:sz="0" w:space="0" w:color="auto"/>
                <w:left w:val="none" w:sz="0" w:space="0" w:color="auto"/>
                <w:bottom w:val="none" w:sz="0" w:space="0" w:color="auto"/>
                <w:right w:val="none" w:sz="0" w:space="0" w:color="auto"/>
              </w:divBdr>
            </w:div>
          </w:divsChild>
        </w:div>
        <w:div w:id="103112230">
          <w:marLeft w:val="0"/>
          <w:marRight w:val="0"/>
          <w:marTop w:val="0"/>
          <w:marBottom w:val="0"/>
          <w:divBdr>
            <w:top w:val="none" w:sz="0" w:space="0" w:color="auto"/>
            <w:left w:val="none" w:sz="0" w:space="0" w:color="auto"/>
            <w:bottom w:val="none" w:sz="0" w:space="0" w:color="auto"/>
            <w:right w:val="none" w:sz="0" w:space="0" w:color="auto"/>
          </w:divBdr>
          <w:divsChild>
            <w:div w:id="1133905003">
              <w:marLeft w:val="0"/>
              <w:marRight w:val="0"/>
              <w:marTop w:val="300"/>
              <w:marBottom w:val="0"/>
              <w:divBdr>
                <w:top w:val="none" w:sz="0" w:space="0" w:color="auto"/>
                <w:left w:val="none" w:sz="0" w:space="0" w:color="auto"/>
                <w:bottom w:val="none" w:sz="0" w:space="0" w:color="auto"/>
                <w:right w:val="none" w:sz="0" w:space="0" w:color="auto"/>
              </w:divBdr>
            </w:div>
            <w:div w:id="2099934962">
              <w:marLeft w:val="0"/>
              <w:marRight w:val="0"/>
              <w:marTop w:val="0"/>
              <w:marBottom w:val="105"/>
              <w:divBdr>
                <w:top w:val="none" w:sz="0" w:space="0" w:color="auto"/>
                <w:left w:val="none" w:sz="0" w:space="0" w:color="auto"/>
                <w:bottom w:val="none" w:sz="0" w:space="0" w:color="auto"/>
                <w:right w:val="none" w:sz="0" w:space="0" w:color="auto"/>
              </w:divBdr>
            </w:div>
            <w:div w:id="1037242065">
              <w:marLeft w:val="0"/>
              <w:marRight w:val="0"/>
              <w:marTop w:val="0"/>
              <w:marBottom w:val="105"/>
              <w:divBdr>
                <w:top w:val="none" w:sz="0" w:space="0" w:color="auto"/>
                <w:left w:val="none" w:sz="0" w:space="0" w:color="auto"/>
                <w:bottom w:val="none" w:sz="0" w:space="0" w:color="auto"/>
                <w:right w:val="none" w:sz="0" w:space="0" w:color="auto"/>
              </w:divBdr>
            </w:div>
            <w:div w:id="1978223408">
              <w:marLeft w:val="0"/>
              <w:marRight w:val="0"/>
              <w:marTop w:val="0"/>
              <w:marBottom w:val="105"/>
              <w:divBdr>
                <w:top w:val="none" w:sz="0" w:space="0" w:color="auto"/>
                <w:left w:val="none" w:sz="0" w:space="0" w:color="auto"/>
                <w:bottom w:val="none" w:sz="0" w:space="0" w:color="auto"/>
                <w:right w:val="none" w:sz="0" w:space="0" w:color="auto"/>
              </w:divBdr>
            </w:div>
          </w:divsChild>
        </w:div>
        <w:div w:id="1298148803">
          <w:marLeft w:val="0"/>
          <w:marRight w:val="0"/>
          <w:marTop w:val="0"/>
          <w:marBottom w:val="0"/>
          <w:divBdr>
            <w:top w:val="none" w:sz="0" w:space="0" w:color="auto"/>
            <w:left w:val="none" w:sz="0" w:space="0" w:color="auto"/>
            <w:bottom w:val="none" w:sz="0" w:space="0" w:color="auto"/>
            <w:right w:val="none" w:sz="0" w:space="0" w:color="auto"/>
          </w:divBdr>
          <w:divsChild>
            <w:div w:id="1823962996">
              <w:marLeft w:val="0"/>
              <w:marRight w:val="0"/>
              <w:marTop w:val="300"/>
              <w:marBottom w:val="0"/>
              <w:divBdr>
                <w:top w:val="none" w:sz="0" w:space="0" w:color="auto"/>
                <w:left w:val="none" w:sz="0" w:space="0" w:color="auto"/>
                <w:bottom w:val="none" w:sz="0" w:space="0" w:color="auto"/>
                <w:right w:val="none" w:sz="0" w:space="0" w:color="auto"/>
              </w:divBdr>
            </w:div>
            <w:div w:id="1452016038">
              <w:marLeft w:val="0"/>
              <w:marRight w:val="0"/>
              <w:marTop w:val="0"/>
              <w:marBottom w:val="105"/>
              <w:divBdr>
                <w:top w:val="none" w:sz="0" w:space="0" w:color="auto"/>
                <w:left w:val="none" w:sz="0" w:space="0" w:color="auto"/>
                <w:bottom w:val="none" w:sz="0" w:space="0" w:color="auto"/>
                <w:right w:val="none" w:sz="0" w:space="0" w:color="auto"/>
              </w:divBdr>
            </w:div>
            <w:div w:id="1383090326">
              <w:marLeft w:val="0"/>
              <w:marRight w:val="0"/>
              <w:marTop w:val="0"/>
              <w:marBottom w:val="105"/>
              <w:divBdr>
                <w:top w:val="none" w:sz="0" w:space="0" w:color="auto"/>
                <w:left w:val="none" w:sz="0" w:space="0" w:color="auto"/>
                <w:bottom w:val="none" w:sz="0" w:space="0" w:color="auto"/>
                <w:right w:val="none" w:sz="0" w:space="0" w:color="auto"/>
              </w:divBdr>
            </w:div>
          </w:divsChild>
        </w:div>
        <w:div w:id="1151091953">
          <w:marLeft w:val="0"/>
          <w:marRight w:val="0"/>
          <w:marTop w:val="0"/>
          <w:marBottom w:val="0"/>
          <w:divBdr>
            <w:top w:val="none" w:sz="0" w:space="0" w:color="auto"/>
            <w:left w:val="none" w:sz="0" w:space="0" w:color="auto"/>
            <w:bottom w:val="none" w:sz="0" w:space="0" w:color="auto"/>
            <w:right w:val="none" w:sz="0" w:space="0" w:color="auto"/>
          </w:divBdr>
          <w:divsChild>
            <w:div w:id="390690651">
              <w:marLeft w:val="0"/>
              <w:marRight w:val="0"/>
              <w:marTop w:val="300"/>
              <w:marBottom w:val="0"/>
              <w:divBdr>
                <w:top w:val="none" w:sz="0" w:space="0" w:color="auto"/>
                <w:left w:val="none" w:sz="0" w:space="0" w:color="auto"/>
                <w:bottom w:val="none" w:sz="0" w:space="0" w:color="auto"/>
                <w:right w:val="none" w:sz="0" w:space="0" w:color="auto"/>
              </w:divBdr>
            </w:div>
            <w:div w:id="423499022">
              <w:marLeft w:val="0"/>
              <w:marRight w:val="0"/>
              <w:marTop w:val="0"/>
              <w:marBottom w:val="105"/>
              <w:divBdr>
                <w:top w:val="none" w:sz="0" w:space="0" w:color="auto"/>
                <w:left w:val="none" w:sz="0" w:space="0" w:color="auto"/>
                <w:bottom w:val="none" w:sz="0" w:space="0" w:color="auto"/>
                <w:right w:val="none" w:sz="0" w:space="0" w:color="auto"/>
              </w:divBdr>
            </w:div>
            <w:div w:id="1192962641">
              <w:marLeft w:val="0"/>
              <w:marRight w:val="0"/>
              <w:marTop w:val="0"/>
              <w:marBottom w:val="105"/>
              <w:divBdr>
                <w:top w:val="none" w:sz="0" w:space="0" w:color="auto"/>
                <w:left w:val="none" w:sz="0" w:space="0" w:color="auto"/>
                <w:bottom w:val="none" w:sz="0" w:space="0" w:color="auto"/>
                <w:right w:val="none" w:sz="0" w:space="0" w:color="auto"/>
              </w:divBdr>
            </w:div>
            <w:div w:id="151457741">
              <w:marLeft w:val="0"/>
              <w:marRight w:val="0"/>
              <w:marTop w:val="0"/>
              <w:marBottom w:val="105"/>
              <w:divBdr>
                <w:top w:val="none" w:sz="0" w:space="0" w:color="auto"/>
                <w:left w:val="none" w:sz="0" w:space="0" w:color="auto"/>
                <w:bottom w:val="none" w:sz="0" w:space="0" w:color="auto"/>
                <w:right w:val="none" w:sz="0" w:space="0" w:color="auto"/>
              </w:divBdr>
            </w:div>
          </w:divsChild>
        </w:div>
        <w:div w:id="121113908">
          <w:marLeft w:val="0"/>
          <w:marRight w:val="0"/>
          <w:marTop w:val="0"/>
          <w:marBottom w:val="0"/>
          <w:divBdr>
            <w:top w:val="none" w:sz="0" w:space="0" w:color="auto"/>
            <w:left w:val="none" w:sz="0" w:space="0" w:color="auto"/>
            <w:bottom w:val="none" w:sz="0" w:space="0" w:color="auto"/>
            <w:right w:val="none" w:sz="0" w:space="0" w:color="auto"/>
          </w:divBdr>
          <w:divsChild>
            <w:div w:id="1996299774">
              <w:marLeft w:val="0"/>
              <w:marRight w:val="0"/>
              <w:marTop w:val="300"/>
              <w:marBottom w:val="0"/>
              <w:divBdr>
                <w:top w:val="none" w:sz="0" w:space="0" w:color="auto"/>
                <w:left w:val="none" w:sz="0" w:space="0" w:color="auto"/>
                <w:bottom w:val="none" w:sz="0" w:space="0" w:color="auto"/>
                <w:right w:val="none" w:sz="0" w:space="0" w:color="auto"/>
              </w:divBdr>
            </w:div>
            <w:div w:id="981079498">
              <w:marLeft w:val="0"/>
              <w:marRight w:val="0"/>
              <w:marTop w:val="0"/>
              <w:marBottom w:val="105"/>
              <w:divBdr>
                <w:top w:val="none" w:sz="0" w:space="0" w:color="auto"/>
                <w:left w:val="none" w:sz="0" w:space="0" w:color="auto"/>
                <w:bottom w:val="none" w:sz="0" w:space="0" w:color="auto"/>
                <w:right w:val="none" w:sz="0" w:space="0" w:color="auto"/>
              </w:divBdr>
            </w:div>
            <w:div w:id="2146850223">
              <w:marLeft w:val="0"/>
              <w:marRight w:val="0"/>
              <w:marTop w:val="0"/>
              <w:marBottom w:val="105"/>
              <w:divBdr>
                <w:top w:val="none" w:sz="0" w:space="0" w:color="auto"/>
                <w:left w:val="none" w:sz="0" w:space="0" w:color="auto"/>
                <w:bottom w:val="none" w:sz="0" w:space="0" w:color="auto"/>
                <w:right w:val="none" w:sz="0" w:space="0" w:color="auto"/>
              </w:divBdr>
            </w:div>
            <w:div w:id="701247945">
              <w:marLeft w:val="0"/>
              <w:marRight w:val="0"/>
              <w:marTop w:val="0"/>
              <w:marBottom w:val="105"/>
              <w:divBdr>
                <w:top w:val="none" w:sz="0" w:space="0" w:color="auto"/>
                <w:left w:val="none" w:sz="0" w:space="0" w:color="auto"/>
                <w:bottom w:val="none" w:sz="0" w:space="0" w:color="auto"/>
                <w:right w:val="none" w:sz="0" w:space="0" w:color="auto"/>
              </w:divBdr>
            </w:div>
          </w:divsChild>
        </w:div>
        <w:div w:id="839779383">
          <w:marLeft w:val="0"/>
          <w:marRight w:val="0"/>
          <w:marTop w:val="0"/>
          <w:marBottom w:val="0"/>
          <w:divBdr>
            <w:top w:val="none" w:sz="0" w:space="0" w:color="auto"/>
            <w:left w:val="none" w:sz="0" w:space="0" w:color="auto"/>
            <w:bottom w:val="none" w:sz="0" w:space="0" w:color="auto"/>
            <w:right w:val="none" w:sz="0" w:space="0" w:color="auto"/>
          </w:divBdr>
          <w:divsChild>
            <w:div w:id="2118678180">
              <w:marLeft w:val="0"/>
              <w:marRight w:val="0"/>
              <w:marTop w:val="300"/>
              <w:marBottom w:val="0"/>
              <w:divBdr>
                <w:top w:val="none" w:sz="0" w:space="0" w:color="auto"/>
                <w:left w:val="none" w:sz="0" w:space="0" w:color="auto"/>
                <w:bottom w:val="none" w:sz="0" w:space="0" w:color="auto"/>
                <w:right w:val="none" w:sz="0" w:space="0" w:color="auto"/>
              </w:divBdr>
            </w:div>
            <w:div w:id="382951754">
              <w:marLeft w:val="0"/>
              <w:marRight w:val="0"/>
              <w:marTop w:val="0"/>
              <w:marBottom w:val="105"/>
              <w:divBdr>
                <w:top w:val="none" w:sz="0" w:space="0" w:color="auto"/>
                <w:left w:val="none" w:sz="0" w:space="0" w:color="auto"/>
                <w:bottom w:val="none" w:sz="0" w:space="0" w:color="auto"/>
                <w:right w:val="none" w:sz="0" w:space="0" w:color="auto"/>
              </w:divBdr>
            </w:div>
            <w:div w:id="2114930260">
              <w:marLeft w:val="0"/>
              <w:marRight w:val="0"/>
              <w:marTop w:val="0"/>
              <w:marBottom w:val="105"/>
              <w:divBdr>
                <w:top w:val="none" w:sz="0" w:space="0" w:color="auto"/>
                <w:left w:val="none" w:sz="0" w:space="0" w:color="auto"/>
                <w:bottom w:val="none" w:sz="0" w:space="0" w:color="auto"/>
                <w:right w:val="none" w:sz="0" w:space="0" w:color="auto"/>
              </w:divBdr>
            </w:div>
          </w:divsChild>
        </w:div>
        <w:div w:id="1143766563">
          <w:marLeft w:val="0"/>
          <w:marRight w:val="0"/>
          <w:marTop w:val="0"/>
          <w:marBottom w:val="0"/>
          <w:divBdr>
            <w:top w:val="none" w:sz="0" w:space="0" w:color="auto"/>
            <w:left w:val="none" w:sz="0" w:space="0" w:color="auto"/>
            <w:bottom w:val="none" w:sz="0" w:space="0" w:color="auto"/>
            <w:right w:val="none" w:sz="0" w:space="0" w:color="auto"/>
          </w:divBdr>
          <w:divsChild>
            <w:div w:id="1301232146">
              <w:marLeft w:val="0"/>
              <w:marRight w:val="0"/>
              <w:marTop w:val="300"/>
              <w:marBottom w:val="0"/>
              <w:divBdr>
                <w:top w:val="none" w:sz="0" w:space="0" w:color="auto"/>
                <w:left w:val="none" w:sz="0" w:space="0" w:color="auto"/>
                <w:bottom w:val="none" w:sz="0" w:space="0" w:color="auto"/>
                <w:right w:val="none" w:sz="0" w:space="0" w:color="auto"/>
              </w:divBdr>
            </w:div>
            <w:div w:id="1655718285">
              <w:marLeft w:val="0"/>
              <w:marRight w:val="0"/>
              <w:marTop w:val="0"/>
              <w:marBottom w:val="105"/>
              <w:divBdr>
                <w:top w:val="none" w:sz="0" w:space="0" w:color="auto"/>
                <w:left w:val="none" w:sz="0" w:space="0" w:color="auto"/>
                <w:bottom w:val="none" w:sz="0" w:space="0" w:color="auto"/>
                <w:right w:val="none" w:sz="0" w:space="0" w:color="auto"/>
              </w:divBdr>
            </w:div>
            <w:div w:id="1268393358">
              <w:marLeft w:val="0"/>
              <w:marRight w:val="0"/>
              <w:marTop w:val="0"/>
              <w:marBottom w:val="105"/>
              <w:divBdr>
                <w:top w:val="none" w:sz="0" w:space="0" w:color="auto"/>
                <w:left w:val="none" w:sz="0" w:space="0" w:color="auto"/>
                <w:bottom w:val="none" w:sz="0" w:space="0" w:color="auto"/>
                <w:right w:val="none" w:sz="0" w:space="0" w:color="auto"/>
              </w:divBdr>
            </w:div>
          </w:divsChild>
        </w:div>
        <w:div w:id="853495132">
          <w:marLeft w:val="0"/>
          <w:marRight w:val="0"/>
          <w:marTop w:val="0"/>
          <w:marBottom w:val="0"/>
          <w:divBdr>
            <w:top w:val="none" w:sz="0" w:space="0" w:color="auto"/>
            <w:left w:val="none" w:sz="0" w:space="0" w:color="auto"/>
            <w:bottom w:val="none" w:sz="0" w:space="0" w:color="auto"/>
            <w:right w:val="none" w:sz="0" w:space="0" w:color="auto"/>
          </w:divBdr>
          <w:divsChild>
            <w:div w:id="557981172">
              <w:marLeft w:val="0"/>
              <w:marRight w:val="0"/>
              <w:marTop w:val="300"/>
              <w:marBottom w:val="0"/>
              <w:divBdr>
                <w:top w:val="none" w:sz="0" w:space="0" w:color="auto"/>
                <w:left w:val="none" w:sz="0" w:space="0" w:color="auto"/>
                <w:bottom w:val="none" w:sz="0" w:space="0" w:color="auto"/>
                <w:right w:val="none" w:sz="0" w:space="0" w:color="auto"/>
              </w:divBdr>
            </w:div>
            <w:div w:id="727344952">
              <w:marLeft w:val="0"/>
              <w:marRight w:val="0"/>
              <w:marTop w:val="0"/>
              <w:marBottom w:val="105"/>
              <w:divBdr>
                <w:top w:val="none" w:sz="0" w:space="0" w:color="auto"/>
                <w:left w:val="none" w:sz="0" w:space="0" w:color="auto"/>
                <w:bottom w:val="none" w:sz="0" w:space="0" w:color="auto"/>
                <w:right w:val="none" w:sz="0" w:space="0" w:color="auto"/>
              </w:divBdr>
            </w:div>
            <w:div w:id="2049986419">
              <w:marLeft w:val="0"/>
              <w:marRight w:val="0"/>
              <w:marTop w:val="0"/>
              <w:marBottom w:val="105"/>
              <w:divBdr>
                <w:top w:val="none" w:sz="0" w:space="0" w:color="auto"/>
                <w:left w:val="none" w:sz="0" w:space="0" w:color="auto"/>
                <w:bottom w:val="none" w:sz="0" w:space="0" w:color="auto"/>
                <w:right w:val="none" w:sz="0" w:space="0" w:color="auto"/>
              </w:divBdr>
            </w:div>
            <w:div w:id="220217313">
              <w:marLeft w:val="0"/>
              <w:marRight w:val="0"/>
              <w:marTop w:val="0"/>
              <w:marBottom w:val="105"/>
              <w:divBdr>
                <w:top w:val="none" w:sz="0" w:space="0" w:color="auto"/>
                <w:left w:val="none" w:sz="0" w:space="0" w:color="auto"/>
                <w:bottom w:val="none" w:sz="0" w:space="0" w:color="auto"/>
                <w:right w:val="none" w:sz="0" w:space="0" w:color="auto"/>
              </w:divBdr>
            </w:div>
          </w:divsChild>
        </w:div>
        <w:div w:id="268391491">
          <w:marLeft w:val="0"/>
          <w:marRight w:val="0"/>
          <w:marTop w:val="0"/>
          <w:marBottom w:val="0"/>
          <w:divBdr>
            <w:top w:val="none" w:sz="0" w:space="0" w:color="auto"/>
            <w:left w:val="none" w:sz="0" w:space="0" w:color="auto"/>
            <w:bottom w:val="none" w:sz="0" w:space="0" w:color="auto"/>
            <w:right w:val="none" w:sz="0" w:space="0" w:color="auto"/>
          </w:divBdr>
          <w:divsChild>
            <w:div w:id="1480220988">
              <w:marLeft w:val="0"/>
              <w:marRight w:val="0"/>
              <w:marTop w:val="300"/>
              <w:marBottom w:val="0"/>
              <w:divBdr>
                <w:top w:val="none" w:sz="0" w:space="0" w:color="auto"/>
                <w:left w:val="none" w:sz="0" w:space="0" w:color="auto"/>
                <w:bottom w:val="none" w:sz="0" w:space="0" w:color="auto"/>
                <w:right w:val="none" w:sz="0" w:space="0" w:color="auto"/>
              </w:divBdr>
            </w:div>
            <w:div w:id="1642803224">
              <w:marLeft w:val="0"/>
              <w:marRight w:val="0"/>
              <w:marTop w:val="0"/>
              <w:marBottom w:val="105"/>
              <w:divBdr>
                <w:top w:val="none" w:sz="0" w:space="0" w:color="auto"/>
                <w:left w:val="none" w:sz="0" w:space="0" w:color="auto"/>
                <w:bottom w:val="none" w:sz="0" w:space="0" w:color="auto"/>
                <w:right w:val="none" w:sz="0" w:space="0" w:color="auto"/>
              </w:divBdr>
            </w:div>
            <w:div w:id="321737714">
              <w:marLeft w:val="0"/>
              <w:marRight w:val="0"/>
              <w:marTop w:val="0"/>
              <w:marBottom w:val="105"/>
              <w:divBdr>
                <w:top w:val="none" w:sz="0" w:space="0" w:color="auto"/>
                <w:left w:val="none" w:sz="0" w:space="0" w:color="auto"/>
                <w:bottom w:val="none" w:sz="0" w:space="0" w:color="auto"/>
                <w:right w:val="none" w:sz="0" w:space="0" w:color="auto"/>
              </w:divBdr>
            </w:div>
          </w:divsChild>
        </w:div>
        <w:div w:id="2047171816">
          <w:marLeft w:val="0"/>
          <w:marRight w:val="0"/>
          <w:marTop w:val="0"/>
          <w:marBottom w:val="0"/>
          <w:divBdr>
            <w:top w:val="none" w:sz="0" w:space="0" w:color="auto"/>
            <w:left w:val="none" w:sz="0" w:space="0" w:color="auto"/>
            <w:bottom w:val="none" w:sz="0" w:space="0" w:color="auto"/>
            <w:right w:val="none" w:sz="0" w:space="0" w:color="auto"/>
          </w:divBdr>
          <w:divsChild>
            <w:div w:id="569727425">
              <w:marLeft w:val="0"/>
              <w:marRight w:val="0"/>
              <w:marTop w:val="300"/>
              <w:marBottom w:val="0"/>
              <w:divBdr>
                <w:top w:val="none" w:sz="0" w:space="0" w:color="auto"/>
                <w:left w:val="none" w:sz="0" w:space="0" w:color="auto"/>
                <w:bottom w:val="none" w:sz="0" w:space="0" w:color="auto"/>
                <w:right w:val="none" w:sz="0" w:space="0" w:color="auto"/>
              </w:divBdr>
            </w:div>
            <w:div w:id="1997030288">
              <w:marLeft w:val="0"/>
              <w:marRight w:val="0"/>
              <w:marTop w:val="0"/>
              <w:marBottom w:val="105"/>
              <w:divBdr>
                <w:top w:val="none" w:sz="0" w:space="0" w:color="auto"/>
                <w:left w:val="none" w:sz="0" w:space="0" w:color="auto"/>
                <w:bottom w:val="none" w:sz="0" w:space="0" w:color="auto"/>
                <w:right w:val="none" w:sz="0" w:space="0" w:color="auto"/>
              </w:divBdr>
            </w:div>
            <w:div w:id="319383350">
              <w:marLeft w:val="0"/>
              <w:marRight w:val="0"/>
              <w:marTop w:val="0"/>
              <w:marBottom w:val="105"/>
              <w:divBdr>
                <w:top w:val="none" w:sz="0" w:space="0" w:color="auto"/>
                <w:left w:val="none" w:sz="0" w:space="0" w:color="auto"/>
                <w:bottom w:val="none" w:sz="0" w:space="0" w:color="auto"/>
                <w:right w:val="none" w:sz="0" w:space="0" w:color="auto"/>
              </w:divBdr>
            </w:div>
            <w:div w:id="786703235">
              <w:marLeft w:val="0"/>
              <w:marRight w:val="0"/>
              <w:marTop w:val="0"/>
              <w:marBottom w:val="105"/>
              <w:divBdr>
                <w:top w:val="none" w:sz="0" w:space="0" w:color="auto"/>
                <w:left w:val="none" w:sz="0" w:space="0" w:color="auto"/>
                <w:bottom w:val="none" w:sz="0" w:space="0" w:color="auto"/>
                <w:right w:val="none" w:sz="0" w:space="0" w:color="auto"/>
              </w:divBdr>
            </w:div>
          </w:divsChild>
        </w:div>
        <w:div w:id="529730393">
          <w:marLeft w:val="0"/>
          <w:marRight w:val="0"/>
          <w:marTop w:val="0"/>
          <w:marBottom w:val="0"/>
          <w:divBdr>
            <w:top w:val="none" w:sz="0" w:space="0" w:color="auto"/>
            <w:left w:val="none" w:sz="0" w:space="0" w:color="auto"/>
            <w:bottom w:val="none" w:sz="0" w:space="0" w:color="auto"/>
            <w:right w:val="none" w:sz="0" w:space="0" w:color="auto"/>
          </w:divBdr>
          <w:divsChild>
            <w:div w:id="1200242456">
              <w:marLeft w:val="0"/>
              <w:marRight w:val="0"/>
              <w:marTop w:val="300"/>
              <w:marBottom w:val="0"/>
              <w:divBdr>
                <w:top w:val="none" w:sz="0" w:space="0" w:color="auto"/>
                <w:left w:val="none" w:sz="0" w:space="0" w:color="auto"/>
                <w:bottom w:val="none" w:sz="0" w:space="0" w:color="auto"/>
                <w:right w:val="none" w:sz="0" w:space="0" w:color="auto"/>
              </w:divBdr>
            </w:div>
            <w:div w:id="461652959">
              <w:marLeft w:val="0"/>
              <w:marRight w:val="0"/>
              <w:marTop w:val="0"/>
              <w:marBottom w:val="105"/>
              <w:divBdr>
                <w:top w:val="none" w:sz="0" w:space="0" w:color="auto"/>
                <w:left w:val="none" w:sz="0" w:space="0" w:color="auto"/>
                <w:bottom w:val="none" w:sz="0" w:space="0" w:color="auto"/>
                <w:right w:val="none" w:sz="0" w:space="0" w:color="auto"/>
              </w:divBdr>
            </w:div>
            <w:div w:id="15450176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19399853">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70712624">
      <w:bodyDiv w:val="1"/>
      <w:marLeft w:val="0"/>
      <w:marRight w:val="0"/>
      <w:marTop w:val="0"/>
      <w:marBottom w:val="0"/>
      <w:divBdr>
        <w:top w:val="none" w:sz="0" w:space="0" w:color="auto"/>
        <w:left w:val="none" w:sz="0" w:space="0" w:color="auto"/>
        <w:bottom w:val="none" w:sz="0" w:space="0" w:color="auto"/>
        <w:right w:val="none" w:sz="0" w:space="0" w:color="auto"/>
      </w:divBdr>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 w:id="19325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069B181-DECB-4D54-9E4F-1418B9B1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18</Pages>
  <Words>6649</Words>
  <Characters>37904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663</cp:revision>
  <dcterms:created xsi:type="dcterms:W3CDTF">2021-01-14T13:58:00Z</dcterms:created>
  <dcterms:modified xsi:type="dcterms:W3CDTF">2022-06-29T14:16:00Z</dcterms:modified>
</cp:coreProperties>
</file>