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C05689">
        <w:rPr>
          <w:rFonts w:ascii="Times New Roman" w:hAnsi="Times New Roman" w:cs="Times New Roman"/>
          <w:b/>
          <w:bCs/>
          <w:sz w:val="24"/>
          <w:szCs w:val="24"/>
        </w:rPr>
        <w:t>Организационная психология</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2538A3">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2538A3">
            <w:pPr>
              <w:widowControl w:val="0"/>
              <w:autoSpaceDE w:val="0"/>
              <w:autoSpaceDN w:val="0"/>
              <w:adjustRightInd w:val="0"/>
              <w:jc w:val="center"/>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2538A3" w:rsidP="000626A8">
            <w:pPr>
              <w:widowControl w:val="0"/>
              <w:autoSpaceDE w:val="0"/>
              <w:autoSpaceDN w:val="0"/>
              <w:adjustRightInd w:val="0"/>
              <w:jc w:val="center"/>
              <w:rPr>
                <w:iCs/>
                <w:szCs w:val="24"/>
              </w:rPr>
            </w:pPr>
            <w:r w:rsidRPr="002538A3">
              <w:rPr>
                <w:iCs/>
                <w:szCs w:val="24"/>
              </w:rPr>
              <w:t>Администрирование (организация и управление)</w:t>
            </w:r>
          </w:p>
        </w:tc>
        <w:tc>
          <w:tcPr>
            <w:tcW w:w="1741" w:type="pct"/>
          </w:tcPr>
          <w:p w:rsidR="000C7FC6" w:rsidRPr="007E66A7" w:rsidRDefault="00D65FC1" w:rsidP="002538A3">
            <w:pPr>
              <w:widowControl w:val="0"/>
              <w:autoSpaceDE w:val="0"/>
              <w:autoSpaceDN w:val="0"/>
              <w:adjustRightInd w:val="0"/>
              <w:jc w:val="both"/>
              <w:rPr>
                <w:szCs w:val="24"/>
              </w:rPr>
            </w:pPr>
            <w:r>
              <w:rPr>
                <w:szCs w:val="24"/>
              </w:rPr>
              <w:t>ОПК-</w:t>
            </w:r>
            <w:r w:rsidR="00C05689">
              <w:rPr>
                <w:szCs w:val="24"/>
              </w:rPr>
              <w:t>8</w:t>
            </w:r>
            <w:r>
              <w:rPr>
                <w:szCs w:val="24"/>
              </w:rPr>
              <w:t xml:space="preserve"> </w:t>
            </w:r>
            <w:r w:rsidR="00C05689" w:rsidRPr="00C05689">
              <w:t>Способен выполнять свои профессиональные функции в организациях разного типа, осознанно соблюдая организационные политики и процедуры</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0C7FC6" w:rsidRPr="007E66A7" w:rsidRDefault="00C05689" w:rsidP="002538A3">
            <w:pPr>
              <w:widowControl w:val="0"/>
              <w:autoSpaceDE w:val="0"/>
              <w:autoSpaceDN w:val="0"/>
              <w:adjustRightInd w:val="0"/>
              <w:jc w:val="center"/>
              <w:rPr>
                <w:strike/>
                <w:szCs w:val="24"/>
              </w:rPr>
            </w:pPr>
            <w:r>
              <w:rPr>
                <w:iCs/>
                <w:szCs w:val="24"/>
              </w:rPr>
              <w:t>-</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0C7FC6" w:rsidRPr="000C7FC6" w:rsidTr="00B361F3">
        <w:tc>
          <w:tcPr>
            <w:tcW w:w="760" w:type="pct"/>
            <w:shd w:val="clear" w:color="auto" w:fill="auto"/>
          </w:tcPr>
          <w:p w:rsidR="000C7FC6" w:rsidRPr="00C05689" w:rsidRDefault="00C05689" w:rsidP="00BC73E2">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C05689">
              <w:rPr>
                <w:rFonts w:ascii="Times New Roman" w:hAnsi="Times New Roman" w:cs="Times New Roman"/>
                <w:sz w:val="20"/>
                <w:szCs w:val="24"/>
              </w:rPr>
              <w:t>ОПК-8</w:t>
            </w:r>
          </w:p>
        </w:tc>
        <w:tc>
          <w:tcPr>
            <w:tcW w:w="906" w:type="pct"/>
            <w:shd w:val="clear" w:color="auto" w:fill="auto"/>
          </w:tcPr>
          <w:p w:rsidR="000C7FC6" w:rsidRPr="00C05689" w:rsidRDefault="00C05689" w:rsidP="000C7FC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5689">
              <w:rPr>
                <w:rFonts w:ascii="Times New Roman" w:hAnsi="Times New Roman" w:cs="Times New Roman"/>
                <w:sz w:val="20"/>
                <w:szCs w:val="24"/>
              </w:rPr>
              <w:t>ОПК-8.1</w:t>
            </w:r>
          </w:p>
        </w:tc>
        <w:tc>
          <w:tcPr>
            <w:tcW w:w="3334" w:type="pct"/>
            <w:shd w:val="clear" w:color="auto" w:fill="auto"/>
          </w:tcPr>
          <w:p w:rsidR="000C7FC6" w:rsidRPr="00C05689" w:rsidRDefault="00C05689" w:rsidP="002538A3">
            <w:pPr>
              <w:spacing w:after="0" w:line="240" w:lineRule="auto"/>
              <w:jc w:val="both"/>
              <w:rPr>
                <w:rFonts w:ascii="Times New Roman" w:hAnsi="Times New Roman" w:cs="Times New Roman"/>
                <w:sz w:val="20"/>
                <w:szCs w:val="20"/>
              </w:rPr>
            </w:pPr>
            <w:r w:rsidRPr="00C05689">
              <w:rPr>
                <w:rFonts w:ascii="Times New Roman" w:hAnsi="Times New Roman" w:cs="Times New Roman"/>
                <w:sz w:val="20"/>
                <w:szCs w:val="20"/>
              </w:rPr>
              <w:t>Свободно ориентируется в принципах функционирования профессионального коллектива</w:t>
            </w:r>
          </w:p>
        </w:tc>
      </w:tr>
      <w:tr w:rsidR="00D65FC1" w:rsidRPr="000C7FC6" w:rsidTr="00B361F3">
        <w:tc>
          <w:tcPr>
            <w:tcW w:w="760" w:type="pct"/>
            <w:shd w:val="clear" w:color="auto" w:fill="auto"/>
          </w:tcPr>
          <w:p w:rsidR="00D65FC1" w:rsidRPr="00C05689" w:rsidRDefault="00C05689" w:rsidP="00BC73E2">
            <w:pPr>
              <w:widowControl w:val="0"/>
              <w:autoSpaceDE w:val="0"/>
              <w:autoSpaceDN w:val="0"/>
              <w:adjustRightInd w:val="0"/>
              <w:spacing w:after="0" w:line="240" w:lineRule="auto"/>
              <w:jc w:val="center"/>
              <w:rPr>
                <w:rFonts w:ascii="Times New Roman" w:hAnsi="Times New Roman" w:cs="Times New Roman"/>
                <w:iCs/>
                <w:sz w:val="20"/>
                <w:szCs w:val="20"/>
              </w:rPr>
            </w:pPr>
            <w:r w:rsidRPr="00C05689">
              <w:rPr>
                <w:rFonts w:ascii="Times New Roman" w:hAnsi="Times New Roman" w:cs="Times New Roman"/>
                <w:sz w:val="20"/>
                <w:szCs w:val="24"/>
              </w:rPr>
              <w:t>ОПК-8</w:t>
            </w:r>
          </w:p>
        </w:tc>
        <w:tc>
          <w:tcPr>
            <w:tcW w:w="906" w:type="pct"/>
            <w:shd w:val="clear" w:color="auto" w:fill="auto"/>
          </w:tcPr>
          <w:p w:rsidR="00D65FC1" w:rsidRPr="00C05689" w:rsidRDefault="00C05689" w:rsidP="007B61B7">
            <w:pPr>
              <w:widowControl w:val="0"/>
              <w:autoSpaceDE w:val="0"/>
              <w:autoSpaceDN w:val="0"/>
              <w:adjustRightInd w:val="0"/>
              <w:spacing w:after="0" w:line="240" w:lineRule="auto"/>
              <w:jc w:val="center"/>
              <w:rPr>
                <w:rFonts w:ascii="Times New Roman" w:hAnsi="Times New Roman" w:cs="Times New Roman"/>
                <w:sz w:val="20"/>
                <w:szCs w:val="20"/>
              </w:rPr>
            </w:pPr>
            <w:r w:rsidRPr="00C05689">
              <w:rPr>
                <w:rFonts w:ascii="Times New Roman" w:hAnsi="Times New Roman" w:cs="Times New Roman"/>
                <w:sz w:val="20"/>
                <w:szCs w:val="24"/>
              </w:rPr>
              <w:t>ОПК-8.2</w:t>
            </w:r>
          </w:p>
        </w:tc>
        <w:tc>
          <w:tcPr>
            <w:tcW w:w="3334" w:type="pct"/>
            <w:shd w:val="clear" w:color="auto" w:fill="auto"/>
          </w:tcPr>
          <w:p w:rsidR="00D65FC1" w:rsidRPr="00C05689" w:rsidRDefault="00C05689" w:rsidP="002538A3">
            <w:pPr>
              <w:widowControl w:val="0"/>
              <w:autoSpaceDE w:val="0"/>
              <w:autoSpaceDN w:val="0"/>
              <w:adjustRightInd w:val="0"/>
              <w:spacing w:after="0" w:line="240" w:lineRule="auto"/>
              <w:jc w:val="both"/>
              <w:rPr>
                <w:rFonts w:ascii="Times New Roman" w:hAnsi="Times New Roman" w:cs="Times New Roman"/>
                <w:sz w:val="20"/>
                <w:szCs w:val="20"/>
              </w:rPr>
            </w:pPr>
            <w:r w:rsidRPr="00C05689">
              <w:rPr>
                <w:rFonts w:ascii="Times New Roman" w:hAnsi="Times New Roman" w:cs="Times New Roman"/>
                <w:sz w:val="20"/>
                <w:szCs w:val="20"/>
              </w:rPr>
              <w:t>Анализирует и оценивают социально-психологические проблемы, возникающие в организации</w:t>
            </w:r>
          </w:p>
        </w:tc>
      </w:tr>
      <w:tr w:rsidR="00D65FC1" w:rsidRPr="000C7FC6" w:rsidTr="00B361F3">
        <w:tc>
          <w:tcPr>
            <w:tcW w:w="760" w:type="pct"/>
            <w:shd w:val="clear" w:color="auto" w:fill="auto"/>
          </w:tcPr>
          <w:p w:rsidR="00D65FC1" w:rsidRPr="00C05689" w:rsidRDefault="00C05689" w:rsidP="00402D75">
            <w:pPr>
              <w:widowControl w:val="0"/>
              <w:autoSpaceDE w:val="0"/>
              <w:autoSpaceDN w:val="0"/>
              <w:adjustRightInd w:val="0"/>
              <w:spacing w:after="0" w:line="240" w:lineRule="auto"/>
              <w:jc w:val="center"/>
              <w:rPr>
                <w:rFonts w:ascii="Times New Roman" w:hAnsi="Times New Roman" w:cs="Times New Roman"/>
                <w:iCs/>
                <w:sz w:val="20"/>
                <w:szCs w:val="20"/>
              </w:rPr>
            </w:pPr>
            <w:r w:rsidRPr="00C05689">
              <w:rPr>
                <w:rFonts w:ascii="Times New Roman" w:hAnsi="Times New Roman" w:cs="Times New Roman"/>
                <w:sz w:val="20"/>
                <w:szCs w:val="24"/>
              </w:rPr>
              <w:t>ОПК-8</w:t>
            </w:r>
          </w:p>
        </w:tc>
        <w:tc>
          <w:tcPr>
            <w:tcW w:w="906" w:type="pct"/>
            <w:shd w:val="clear" w:color="auto" w:fill="auto"/>
          </w:tcPr>
          <w:p w:rsidR="00D65FC1" w:rsidRPr="00C05689" w:rsidRDefault="00C05689" w:rsidP="007B61B7">
            <w:pPr>
              <w:widowControl w:val="0"/>
              <w:autoSpaceDE w:val="0"/>
              <w:autoSpaceDN w:val="0"/>
              <w:adjustRightInd w:val="0"/>
              <w:spacing w:after="0" w:line="240" w:lineRule="auto"/>
              <w:jc w:val="center"/>
              <w:rPr>
                <w:rFonts w:ascii="Times New Roman" w:hAnsi="Times New Roman" w:cs="Times New Roman"/>
                <w:sz w:val="20"/>
                <w:szCs w:val="20"/>
              </w:rPr>
            </w:pPr>
            <w:r w:rsidRPr="00C05689">
              <w:rPr>
                <w:rFonts w:ascii="Times New Roman" w:hAnsi="Times New Roman" w:cs="Times New Roman"/>
                <w:sz w:val="20"/>
                <w:szCs w:val="24"/>
              </w:rPr>
              <w:t>ОПК-8.3</w:t>
            </w:r>
          </w:p>
        </w:tc>
        <w:tc>
          <w:tcPr>
            <w:tcW w:w="3334" w:type="pct"/>
            <w:shd w:val="clear" w:color="auto" w:fill="auto"/>
          </w:tcPr>
          <w:p w:rsidR="00D65FC1" w:rsidRPr="00C05689" w:rsidRDefault="00C05689" w:rsidP="002538A3">
            <w:pPr>
              <w:spacing w:after="0" w:line="240" w:lineRule="auto"/>
              <w:jc w:val="both"/>
              <w:rPr>
                <w:rFonts w:ascii="Times New Roman" w:hAnsi="Times New Roman" w:cs="Times New Roman"/>
                <w:sz w:val="20"/>
                <w:szCs w:val="20"/>
              </w:rPr>
            </w:pPr>
            <w:r w:rsidRPr="00C05689">
              <w:rPr>
                <w:rFonts w:ascii="Times New Roman" w:hAnsi="Times New Roman" w:cs="Times New Roman"/>
                <w:sz w:val="20"/>
                <w:szCs w:val="20"/>
              </w:rPr>
              <w:t>Имеет представления о профессиональной роли психолога в организации</w:t>
            </w:r>
          </w:p>
        </w:tc>
      </w:tr>
    </w:tbl>
    <w:p w:rsidR="00402D75" w:rsidRPr="00533CFE" w:rsidRDefault="00402D75" w:rsidP="00402D75">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9E277D" w:rsidRDefault="00402D75" w:rsidP="009E277D">
      <w:pPr>
        <w:tabs>
          <w:tab w:val="left" w:pos="993"/>
          <w:tab w:val="left" w:pos="1080"/>
        </w:tabs>
        <w:spacing w:after="0"/>
        <w:ind w:firstLine="709"/>
        <w:jc w:val="both"/>
        <w:rPr>
          <w:rFonts w:ascii="Times New Roman" w:hAnsi="Times New Roman" w:cs="Times New Roman"/>
          <w:sz w:val="24"/>
          <w:szCs w:val="24"/>
        </w:rPr>
      </w:pPr>
      <w:r w:rsidRPr="009E277D">
        <w:rPr>
          <w:rFonts w:ascii="Times New Roman" w:hAnsi="Times New Roman" w:cs="Times New Roman"/>
          <w:b/>
          <w:sz w:val="24"/>
          <w:szCs w:val="24"/>
        </w:rPr>
        <w:t>Цель изучения дисциплины (модуля)</w:t>
      </w:r>
      <w:r w:rsidRPr="009E277D">
        <w:rPr>
          <w:rFonts w:ascii="Times New Roman" w:hAnsi="Times New Roman" w:cs="Times New Roman"/>
          <w:sz w:val="24"/>
          <w:szCs w:val="24"/>
        </w:rPr>
        <w:t xml:space="preserve"> – </w:t>
      </w:r>
      <w:r w:rsidR="009E277D" w:rsidRPr="009E277D">
        <w:rPr>
          <w:rFonts w:ascii="Times New Roman" w:hAnsi="Times New Roman" w:cs="Times New Roman"/>
          <w:sz w:val="24"/>
          <w:szCs w:val="24"/>
        </w:rPr>
        <w:t xml:space="preserve">дать представление о структуре и функциях организации, деятельности руководителя </w:t>
      </w:r>
      <w:r w:rsidR="009E277D">
        <w:rPr>
          <w:rFonts w:ascii="Times New Roman" w:hAnsi="Times New Roman" w:cs="Times New Roman"/>
          <w:sz w:val="24"/>
          <w:szCs w:val="24"/>
        </w:rPr>
        <w:t xml:space="preserve">по решению управленческих задач, </w:t>
      </w:r>
      <w:r w:rsidR="009E277D" w:rsidRPr="009E277D">
        <w:rPr>
          <w:rFonts w:ascii="Times New Roman" w:hAnsi="Times New Roman" w:cs="Times New Roman"/>
          <w:sz w:val="24"/>
          <w:szCs w:val="24"/>
        </w:rPr>
        <w:t>изучить специфику и динамику межличностных отношений в организации, способы возде</w:t>
      </w:r>
      <w:r w:rsidR="009E277D">
        <w:rPr>
          <w:rFonts w:ascii="Times New Roman" w:hAnsi="Times New Roman" w:cs="Times New Roman"/>
          <w:sz w:val="24"/>
          <w:szCs w:val="24"/>
        </w:rPr>
        <w:t xml:space="preserve">йствия на людей и организации, </w:t>
      </w:r>
      <w:r w:rsidR="009E277D" w:rsidRPr="009E277D">
        <w:rPr>
          <w:rFonts w:ascii="Times New Roman" w:hAnsi="Times New Roman" w:cs="Times New Roman"/>
          <w:sz w:val="24"/>
          <w:szCs w:val="24"/>
        </w:rPr>
        <w:t xml:space="preserve">стили руководства, </w:t>
      </w:r>
      <w:r w:rsidR="009E277D">
        <w:rPr>
          <w:rFonts w:ascii="Times New Roman" w:hAnsi="Times New Roman" w:cs="Times New Roman"/>
          <w:sz w:val="24"/>
          <w:szCs w:val="24"/>
        </w:rPr>
        <w:t>раскрыть</w:t>
      </w:r>
      <w:r w:rsidR="009E277D" w:rsidRPr="009E277D">
        <w:rPr>
          <w:rFonts w:ascii="Times New Roman" w:hAnsi="Times New Roman" w:cs="Times New Roman"/>
          <w:sz w:val="24"/>
          <w:szCs w:val="24"/>
        </w:rPr>
        <w:t xml:space="preserve"> прикладные проблемы организационной пси</w:t>
      </w:r>
      <w:r w:rsidR="009E277D">
        <w:rPr>
          <w:rFonts w:ascii="Times New Roman" w:hAnsi="Times New Roman" w:cs="Times New Roman"/>
          <w:sz w:val="24"/>
          <w:szCs w:val="24"/>
        </w:rPr>
        <w:t>хологии и подходы к их решению.</w:t>
      </w:r>
    </w:p>
    <w:p w:rsidR="00402D75" w:rsidRDefault="00402D75" w:rsidP="009E277D">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4D5516" w:rsidRPr="004D5516" w:rsidRDefault="004D5516" w:rsidP="004D5516">
      <w:pPr>
        <w:pStyle w:val="Default"/>
        <w:numPr>
          <w:ilvl w:val="0"/>
          <w:numId w:val="31"/>
        </w:numPr>
        <w:tabs>
          <w:tab w:val="left" w:pos="1134"/>
        </w:tabs>
        <w:jc w:val="both"/>
      </w:pPr>
      <w:r w:rsidRPr="004D5516">
        <w:t xml:space="preserve">место организационной психологии в системе научных знаний; </w:t>
      </w:r>
    </w:p>
    <w:p w:rsidR="004D5516" w:rsidRPr="004D5516" w:rsidRDefault="004D5516" w:rsidP="004D5516">
      <w:pPr>
        <w:numPr>
          <w:ilvl w:val="0"/>
          <w:numId w:val="31"/>
        </w:numPr>
        <w:tabs>
          <w:tab w:val="left" w:pos="1134"/>
        </w:tabs>
        <w:spacing w:after="0" w:line="240" w:lineRule="auto"/>
        <w:jc w:val="both"/>
        <w:rPr>
          <w:rFonts w:ascii="Times New Roman" w:hAnsi="Times New Roman" w:cs="Times New Roman"/>
          <w:sz w:val="24"/>
          <w:szCs w:val="24"/>
        </w:rPr>
      </w:pPr>
      <w:r w:rsidRPr="004D5516">
        <w:rPr>
          <w:rFonts w:ascii="Times New Roman" w:hAnsi="Times New Roman" w:cs="Times New Roman"/>
          <w:sz w:val="24"/>
          <w:szCs w:val="24"/>
        </w:rPr>
        <w:t>основные понятия организационной психологии;</w:t>
      </w:r>
    </w:p>
    <w:p w:rsidR="004D5516" w:rsidRPr="004D5516" w:rsidRDefault="004D5516" w:rsidP="004D5516">
      <w:pPr>
        <w:numPr>
          <w:ilvl w:val="0"/>
          <w:numId w:val="31"/>
        </w:numPr>
        <w:tabs>
          <w:tab w:val="left" w:pos="1134"/>
        </w:tabs>
        <w:spacing w:after="0" w:line="240" w:lineRule="auto"/>
        <w:jc w:val="both"/>
        <w:rPr>
          <w:rFonts w:ascii="Times New Roman" w:hAnsi="Times New Roman" w:cs="Times New Roman"/>
          <w:b/>
          <w:sz w:val="24"/>
          <w:szCs w:val="24"/>
        </w:rPr>
      </w:pPr>
      <w:r w:rsidRPr="004D5516">
        <w:rPr>
          <w:rFonts w:ascii="Times New Roman" w:hAnsi="Times New Roman" w:cs="Times New Roman"/>
          <w:sz w:val="24"/>
          <w:szCs w:val="24"/>
        </w:rPr>
        <w:t>основные методологические подходы решения проблем, обеспечивающие повышение эффективности организационной деятельности;</w:t>
      </w:r>
    </w:p>
    <w:p w:rsidR="00AD65BF" w:rsidRPr="004D5516" w:rsidRDefault="004D5516" w:rsidP="004D5516">
      <w:pPr>
        <w:numPr>
          <w:ilvl w:val="0"/>
          <w:numId w:val="31"/>
        </w:numPr>
        <w:tabs>
          <w:tab w:val="left" w:pos="1134"/>
        </w:tabs>
        <w:spacing w:after="0" w:line="240" w:lineRule="auto"/>
        <w:jc w:val="both"/>
        <w:rPr>
          <w:rFonts w:ascii="Times New Roman" w:hAnsi="Times New Roman" w:cs="Times New Roman"/>
          <w:sz w:val="24"/>
          <w:szCs w:val="24"/>
        </w:rPr>
      </w:pPr>
      <w:r w:rsidRPr="004D5516">
        <w:rPr>
          <w:rFonts w:ascii="Times New Roman" w:hAnsi="Times New Roman" w:cs="Times New Roman"/>
          <w:sz w:val="24"/>
          <w:szCs w:val="24"/>
        </w:rPr>
        <w:t>теоретические основы поведения человека в организации;</w:t>
      </w:r>
    </w:p>
    <w:p w:rsidR="00402D75" w:rsidRDefault="00402D75" w:rsidP="00DD602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956D63" w:rsidRDefault="00956D63" w:rsidP="00956D63">
      <w:pPr>
        <w:pStyle w:val="Default"/>
        <w:numPr>
          <w:ilvl w:val="0"/>
          <w:numId w:val="39"/>
        </w:numPr>
        <w:tabs>
          <w:tab w:val="left" w:pos="1134"/>
        </w:tabs>
        <w:jc w:val="both"/>
      </w:pPr>
      <w:r w:rsidRPr="00956D63">
        <w:t>раскрыть психологические факторы возникновения и развития дисциплины «Организационная психология»;</w:t>
      </w:r>
    </w:p>
    <w:p w:rsidR="00956D63" w:rsidRDefault="00956D63" w:rsidP="00956D63">
      <w:pPr>
        <w:pStyle w:val="Default"/>
        <w:numPr>
          <w:ilvl w:val="0"/>
          <w:numId w:val="39"/>
        </w:numPr>
        <w:tabs>
          <w:tab w:val="left" w:pos="1134"/>
        </w:tabs>
        <w:jc w:val="both"/>
      </w:pPr>
      <w:r w:rsidRPr="00956D63">
        <w:rPr>
          <w:spacing w:val="-1"/>
        </w:rPr>
        <w:t xml:space="preserve">раскрыть, социально-психологическое содержание проблемы, </w:t>
      </w:r>
      <w:r w:rsidRPr="00956D63">
        <w:t xml:space="preserve">связанной с профессиональной деятельностью; </w:t>
      </w:r>
    </w:p>
    <w:p w:rsidR="00956D63" w:rsidRDefault="00956D63" w:rsidP="00956D63">
      <w:pPr>
        <w:pStyle w:val="Default"/>
        <w:numPr>
          <w:ilvl w:val="0"/>
          <w:numId w:val="39"/>
        </w:numPr>
        <w:tabs>
          <w:tab w:val="left" w:pos="1134"/>
        </w:tabs>
        <w:jc w:val="both"/>
      </w:pPr>
      <w:r w:rsidRPr="00956D63">
        <w:t>применять психологические знания для решения организационных проблем, связ</w:t>
      </w:r>
      <w:r>
        <w:t>анных с «человеческим фактором»;</w:t>
      </w:r>
    </w:p>
    <w:p w:rsidR="00956D63" w:rsidRPr="00956D63" w:rsidRDefault="00956D63" w:rsidP="00956D63">
      <w:pPr>
        <w:pStyle w:val="Default"/>
        <w:numPr>
          <w:ilvl w:val="0"/>
          <w:numId w:val="39"/>
        </w:numPr>
        <w:tabs>
          <w:tab w:val="left" w:pos="1134"/>
        </w:tabs>
        <w:jc w:val="both"/>
      </w:pPr>
      <w:r w:rsidRPr="00956D63">
        <w:t>анализировать и прогнозировать организационное поведение человека и группы;</w:t>
      </w:r>
    </w:p>
    <w:p w:rsidR="00C153D3" w:rsidRPr="00956D63" w:rsidRDefault="00402D75" w:rsidP="00402D75">
      <w:pPr>
        <w:spacing w:after="0" w:line="240" w:lineRule="auto"/>
        <w:jc w:val="both"/>
        <w:rPr>
          <w:rFonts w:ascii="Times New Roman" w:hAnsi="Times New Roman" w:cs="Times New Roman"/>
          <w:b/>
          <w:sz w:val="24"/>
          <w:szCs w:val="24"/>
        </w:rPr>
      </w:pPr>
      <w:r w:rsidRPr="00956D63">
        <w:rPr>
          <w:rFonts w:ascii="Times New Roman" w:hAnsi="Times New Roman" w:cs="Times New Roman"/>
          <w:b/>
          <w:sz w:val="24"/>
          <w:szCs w:val="24"/>
        </w:rPr>
        <w:t>владеть:</w:t>
      </w:r>
    </w:p>
    <w:p w:rsidR="00947344" w:rsidRPr="00947344" w:rsidRDefault="00DD417B" w:rsidP="00947344">
      <w:pPr>
        <w:pStyle w:val="a3"/>
        <w:numPr>
          <w:ilvl w:val="0"/>
          <w:numId w:val="41"/>
        </w:numPr>
        <w:shd w:val="clear" w:color="auto" w:fill="FFFFFF"/>
        <w:tabs>
          <w:tab w:val="left" w:pos="1134"/>
        </w:tabs>
        <w:spacing w:after="0" w:line="240" w:lineRule="auto"/>
        <w:ind w:right="-104"/>
        <w:jc w:val="both"/>
        <w:rPr>
          <w:rFonts w:ascii="Times New Roman" w:hAnsi="Times New Roman" w:cs="Times New Roman"/>
          <w:color w:val="000000"/>
          <w:sz w:val="24"/>
        </w:rPr>
      </w:pPr>
      <w:bookmarkStart w:id="1" w:name="_Toc45282411"/>
      <w:r w:rsidRPr="00947344">
        <w:rPr>
          <w:rFonts w:ascii="Times New Roman" w:hAnsi="Times New Roman" w:cs="Times New Roman"/>
          <w:sz w:val="24"/>
        </w:rPr>
        <w:t xml:space="preserve">современными представлениями об основных этапах развития организации, проблемах взаимодействия общества и организации, организации и личности; </w:t>
      </w:r>
    </w:p>
    <w:p w:rsidR="00947344" w:rsidRPr="00947344" w:rsidRDefault="00DD417B" w:rsidP="00947344">
      <w:pPr>
        <w:pStyle w:val="a3"/>
        <w:numPr>
          <w:ilvl w:val="0"/>
          <w:numId w:val="41"/>
        </w:numPr>
        <w:shd w:val="clear" w:color="auto" w:fill="FFFFFF"/>
        <w:tabs>
          <w:tab w:val="left" w:pos="1134"/>
        </w:tabs>
        <w:spacing w:after="0" w:line="240" w:lineRule="auto"/>
        <w:ind w:right="-104"/>
        <w:jc w:val="both"/>
        <w:rPr>
          <w:rFonts w:ascii="Times New Roman" w:hAnsi="Times New Roman" w:cs="Times New Roman"/>
          <w:color w:val="000000"/>
          <w:sz w:val="24"/>
        </w:rPr>
      </w:pPr>
      <w:r w:rsidRPr="00947344">
        <w:rPr>
          <w:rFonts w:ascii="Times New Roman" w:hAnsi="Times New Roman" w:cs="Times New Roman"/>
          <w:sz w:val="24"/>
        </w:rPr>
        <w:lastRenderedPageBreak/>
        <w:t xml:space="preserve">владеть культурой научного мышления, </w:t>
      </w:r>
      <w:r w:rsidRPr="00947344">
        <w:rPr>
          <w:rFonts w:ascii="Times New Roman" w:hAnsi="Times New Roman" w:cs="Times New Roman"/>
          <w:color w:val="000000"/>
          <w:spacing w:val="-1"/>
          <w:sz w:val="24"/>
        </w:rPr>
        <w:t xml:space="preserve">навыком самостоятельной работы с первоисточниками по дисциплине; </w:t>
      </w:r>
    </w:p>
    <w:p w:rsidR="00DD417B" w:rsidRPr="00947344" w:rsidRDefault="00DD417B" w:rsidP="00947344">
      <w:pPr>
        <w:pStyle w:val="a3"/>
        <w:numPr>
          <w:ilvl w:val="0"/>
          <w:numId w:val="41"/>
        </w:numPr>
        <w:shd w:val="clear" w:color="auto" w:fill="FFFFFF"/>
        <w:tabs>
          <w:tab w:val="left" w:pos="1134"/>
        </w:tabs>
        <w:spacing w:after="0" w:line="240" w:lineRule="auto"/>
        <w:ind w:right="-104"/>
        <w:jc w:val="both"/>
        <w:rPr>
          <w:rFonts w:ascii="Times New Roman" w:hAnsi="Times New Roman" w:cs="Times New Roman"/>
          <w:color w:val="000000"/>
          <w:sz w:val="24"/>
        </w:rPr>
      </w:pPr>
      <w:r w:rsidRPr="00947344">
        <w:rPr>
          <w:rFonts w:ascii="Times New Roman" w:hAnsi="Times New Roman" w:cs="Times New Roman"/>
          <w:color w:val="000000"/>
          <w:spacing w:val="-1"/>
          <w:sz w:val="24"/>
        </w:rPr>
        <w:t>навыками общения, разрешения конфликтных ситуаций</w:t>
      </w:r>
      <w:r w:rsidR="00947344" w:rsidRPr="00947344">
        <w:rPr>
          <w:rFonts w:ascii="Times New Roman" w:hAnsi="Times New Roman" w:cs="Times New Roman"/>
          <w:color w:val="000000"/>
          <w:spacing w:val="-1"/>
          <w:sz w:val="24"/>
        </w:rPr>
        <w:t xml:space="preserve"> в профессиональной деятельности</w:t>
      </w:r>
      <w:r w:rsidRPr="00947344">
        <w:rPr>
          <w:rFonts w:ascii="Times New Roman" w:hAnsi="Times New Roman" w:cs="Times New Roman"/>
          <w:color w:val="000000"/>
          <w:spacing w:val="-1"/>
          <w:sz w:val="24"/>
        </w:rPr>
        <w:t>.</w:t>
      </w:r>
    </w:p>
    <w:p w:rsidR="000626A8" w:rsidRPr="00533CFE" w:rsidRDefault="000626A8" w:rsidP="000626A8">
      <w:pPr>
        <w:spacing w:after="0" w:line="240" w:lineRule="auto"/>
        <w:jc w:val="both"/>
        <w:outlineLvl w:val="0"/>
        <w:rPr>
          <w:rFonts w:ascii="Times New Roman" w:hAnsi="Times New Roman" w:cs="Times New Roman"/>
          <w:b/>
          <w:sz w:val="24"/>
          <w:szCs w:val="28"/>
        </w:rPr>
      </w:pPr>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2538A3" w:rsidRPr="00533CFE" w:rsidTr="002228EC">
        <w:tc>
          <w:tcPr>
            <w:tcW w:w="3332" w:type="pct"/>
            <w:vMerge w:val="restart"/>
          </w:tcPr>
          <w:p w:rsidR="002538A3" w:rsidRPr="00533CFE" w:rsidRDefault="002538A3"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2538A3" w:rsidRPr="00533CFE" w:rsidRDefault="002538A3" w:rsidP="002228EC">
            <w:pPr>
              <w:widowControl w:val="0"/>
              <w:autoSpaceDE w:val="0"/>
              <w:autoSpaceDN w:val="0"/>
              <w:adjustRightInd w:val="0"/>
              <w:jc w:val="center"/>
              <w:rPr>
                <w:b/>
                <w:i/>
              </w:rPr>
            </w:pPr>
            <w:r w:rsidRPr="00533CFE">
              <w:rPr>
                <w:b/>
                <w:i/>
              </w:rPr>
              <w:t>Формы обучения</w:t>
            </w:r>
          </w:p>
        </w:tc>
      </w:tr>
      <w:tr w:rsidR="002538A3" w:rsidRPr="00533CFE" w:rsidTr="002228EC">
        <w:tc>
          <w:tcPr>
            <w:tcW w:w="3332" w:type="pct"/>
            <w:vMerge/>
          </w:tcPr>
          <w:p w:rsidR="002538A3" w:rsidRPr="00533CFE" w:rsidRDefault="002538A3" w:rsidP="002228EC">
            <w:pPr>
              <w:widowControl w:val="0"/>
              <w:autoSpaceDE w:val="0"/>
              <w:autoSpaceDN w:val="0"/>
              <w:adjustRightInd w:val="0"/>
              <w:jc w:val="center"/>
              <w:rPr>
                <w:b/>
                <w:i/>
              </w:rPr>
            </w:pPr>
          </w:p>
        </w:tc>
        <w:tc>
          <w:tcPr>
            <w:tcW w:w="834" w:type="pct"/>
          </w:tcPr>
          <w:p w:rsidR="002538A3" w:rsidRPr="00533CFE" w:rsidRDefault="002538A3" w:rsidP="002228EC">
            <w:pPr>
              <w:widowControl w:val="0"/>
              <w:autoSpaceDE w:val="0"/>
              <w:autoSpaceDN w:val="0"/>
              <w:adjustRightInd w:val="0"/>
              <w:jc w:val="center"/>
              <w:rPr>
                <w:b/>
                <w:i/>
              </w:rPr>
            </w:pPr>
            <w:r w:rsidRPr="00533CFE">
              <w:rPr>
                <w:b/>
                <w:i/>
              </w:rPr>
              <w:t>Очная</w:t>
            </w:r>
          </w:p>
        </w:tc>
        <w:tc>
          <w:tcPr>
            <w:tcW w:w="834" w:type="pct"/>
          </w:tcPr>
          <w:p w:rsidR="002538A3" w:rsidRPr="00533CFE" w:rsidRDefault="002538A3" w:rsidP="002228EC">
            <w:pPr>
              <w:widowControl w:val="0"/>
              <w:autoSpaceDE w:val="0"/>
              <w:autoSpaceDN w:val="0"/>
              <w:adjustRightInd w:val="0"/>
              <w:jc w:val="center"/>
              <w:rPr>
                <w:b/>
                <w:i/>
              </w:rPr>
            </w:pPr>
            <w:r w:rsidRPr="00533CFE">
              <w:rPr>
                <w:b/>
                <w:i/>
              </w:rPr>
              <w:t>Очно-заочная</w:t>
            </w:r>
          </w:p>
        </w:tc>
      </w:tr>
      <w:tr w:rsidR="002538A3" w:rsidRPr="00533CFE" w:rsidTr="002228EC">
        <w:tc>
          <w:tcPr>
            <w:tcW w:w="3332" w:type="pct"/>
          </w:tcPr>
          <w:p w:rsidR="002538A3" w:rsidRPr="00533CFE" w:rsidRDefault="002538A3"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2538A3" w:rsidRPr="00533CFE" w:rsidRDefault="002538A3" w:rsidP="002228EC">
            <w:pPr>
              <w:widowControl w:val="0"/>
              <w:autoSpaceDE w:val="0"/>
              <w:autoSpaceDN w:val="0"/>
              <w:adjustRightInd w:val="0"/>
              <w:jc w:val="center"/>
            </w:pPr>
            <w:r w:rsidRPr="00953C56">
              <w:rPr>
                <w:noProof/>
              </w:rPr>
              <w:t>2</w:t>
            </w:r>
            <w:r w:rsidRPr="00533CFE">
              <w:t>/</w:t>
            </w:r>
            <w:r w:rsidRPr="00953C56">
              <w:rPr>
                <w:noProof/>
              </w:rPr>
              <w:t>72</w:t>
            </w:r>
          </w:p>
        </w:tc>
      </w:tr>
      <w:tr w:rsidR="002538A3" w:rsidRPr="00533CFE" w:rsidTr="002228EC">
        <w:tc>
          <w:tcPr>
            <w:tcW w:w="3332" w:type="pct"/>
          </w:tcPr>
          <w:p w:rsidR="002538A3" w:rsidRPr="00533CFE" w:rsidRDefault="002538A3"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2538A3" w:rsidRPr="00533CFE" w:rsidRDefault="002538A3" w:rsidP="002228EC">
            <w:pPr>
              <w:widowControl w:val="0"/>
              <w:autoSpaceDE w:val="0"/>
              <w:autoSpaceDN w:val="0"/>
              <w:adjustRightInd w:val="0"/>
              <w:jc w:val="center"/>
            </w:pPr>
            <w:r w:rsidRPr="00953C56">
              <w:rPr>
                <w:noProof/>
              </w:rPr>
              <w:t>64</w:t>
            </w:r>
          </w:p>
        </w:tc>
        <w:tc>
          <w:tcPr>
            <w:tcW w:w="834" w:type="pct"/>
          </w:tcPr>
          <w:p w:rsidR="002538A3" w:rsidRPr="00533CFE" w:rsidRDefault="002538A3" w:rsidP="002228EC">
            <w:pPr>
              <w:widowControl w:val="0"/>
              <w:autoSpaceDE w:val="0"/>
              <w:autoSpaceDN w:val="0"/>
              <w:adjustRightInd w:val="0"/>
              <w:jc w:val="center"/>
            </w:pPr>
            <w:r w:rsidRPr="00953C56">
              <w:rPr>
                <w:noProof/>
              </w:rPr>
              <w:t>64</w:t>
            </w:r>
          </w:p>
        </w:tc>
      </w:tr>
      <w:tr w:rsidR="002538A3" w:rsidRPr="00533CFE" w:rsidTr="002228EC">
        <w:tc>
          <w:tcPr>
            <w:tcW w:w="3332" w:type="pct"/>
          </w:tcPr>
          <w:p w:rsidR="002538A3" w:rsidRPr="00533CFE" w:rsidRDefault="002538A3" w:rsidP="002228EC">
            <w:pPr>
              <w:widowControl w:val="0"/>
              <w:autoSpaceDE w:val="0"/>
              <w:autoSpaceDN w:val="0"/>
              <w:adjustRightInd w:val="0"/>
              <w:ind w:left="284"/>
              <w:jc w:val="both"/>
            </w:pPr>
            <w:r w:rsidRPr="00533CFE">
              <w:t>Занятия лекционного типа</w:t>
            </w:r>
          </w:p>
        </w:tc>
        <w:tc>
          <w:tcPr>
            <w:tcW w:w="834" w:type="pct"/>
          </w:tcPr>
          <w:p w:rsidR="002538A3" w:rsidRPr="00533CFE" w:rsidRDefault="002538A3" w:rsidP="002228EC">
            <w:pPr>
              <w:widowControl w:val="0"/>
              <w:autoSpaceDE w:val="0"/>
              <w:autoSpaceDN w:val="0"/>
              <w:adjustRightInd w:val="0"/>
              <w:jc w:val="center"/>
            </w:pPr>
            <w:r w:rsidRPr="00953C56">
              <w:rPr>
                <w:noProof/>
              </w:rPr>
              <w:t>32</w:t>
            </w:r>
          </w:p>
        </w:tc>
        <w:tc>
          <w:tcPr>
            <w:tcW w:w="834" w:type="pct"/>
          </w:tcPr>
          <w:p w:rsidR="002538A3" w:rsidRPr="00533CFE" w:rsidRDefault="002538A3" w:rsidP="002228EC">
            <w:pPr>
              <w:widowControl w:val="0"/>
              <w:autoSpaceDE w:val="0"/>
              <w:autoSpaceDN w:val="0"/>
              <w:adjustRightInd w:val="0"/>
              <w:jc w:val="center"/>
            </w:pPr>
            <w:r w:rsidRPr="00953C56">
              <w:rPr>
                <w:noProof/>
              </w:rPr>
              <w:t>32</w:t>
            </w:r>
          </w:p>
        </w:tc>
      </w:tr>
      <w:tr w:rsidR="002538A3" w:rsidRPr="00533CFE" w:rsidTr="002228EC">
        <w:tc>
          <w:tcPr>
            <w:tcW w:w="3332" w:type="pct"/>
          </w:tcPr>
          <w:p w:rsidR="002538A3" w:rsidRPr="00533CFE" w:rsidRDefault="002538A3" w:rsidP="002228EC">
            <w:pPr>
              <w:widowControl w:val="0"/>
              <w:autoSpaceDE w:val="0"/>
              <w:autoSpaceDN w:val="0"/>
              <w:adjustRightInd w:val="0"/>
              <w:ind w:left="284"/>
              <w:jc w:val="both"/>
            </w:pPr>
            <w:r w:rsidRPr="00533CFE">
              <w:t>Занятия семинарского типа</w:t>
            </w:r>
          </w:p>
        </w:tc>
        <w:tc>
          <w:tcPr>
            <w:tcW w:w="834" w:type="pct"/>
          </w:tcPr>
          <w:p w:rsidR="002538A3" w:rsidRPr="00533CFE" w:rsidRDefault="002538A3" w:rsidP="002228EC">
            <w:pPr>
              <w:widowControl w:val="0"/>
              <w:autoSpaceDE w:val="0"/>
              <w:autoSpaceDN w:val="0"/>
              <w:adjustRightInd w:val="0"/>
              <w:jc w:val="center"/>
            </w:pPr>
            <w:r w:rsidRPr="00953C56">
              <w:rPr>
                <w:noProof/>
              </w:rPr>
              <w:t>32</w:t>
            </w:r>
          </w:p>
        </w:tc>
        <w:tc>
          <w:tcPr>
            <w:tcW w:w="834" w:type="pct"/>
          </w:tcPr>
          <w:p w:rsidR="002538A3" w:rsidRPr="00533CFE" w:rsidRDefault="002538A3" w:rsidP="002228EC">
            <w:pPr>
              <w:widowControl w:val="0"/>
              <w:autoSpaceDE w:val="0"/>
              <w:autoSpaceDN w:val="0"/>
              <w:adjustRightInd w:val="0"/>
              <w:jc w:val="center"/>
            </w:pPr>
            <w:r w:rsidRPr="00953C56">
              <w:rPr>
                <w:noProof/>
              </w:rPr>
              <w:t>32</w:t>
            </w:r>
          </w:p>
        </w:tc>
      </w:tr>
      <w:tr w:rsidR="002538A3" w:rsidRPr="00533CFE" w:rsidTr="002228EC">
        <w:tc>
          <w:tcPr>
            <w:tcW w:w="3332" w:type="pct"/>
          </w:tcPr>
          <w:p w:rsidR="002538A3" w:rsidRPr="00533CFE" w:rsidRDefault="002538A3" w:rsidP="002228EC">
            <w:pPr>
              <w:widowControl w:val="0"/>
              <w:autoSpaceDE w:val="0"/>
              <w:autoSpaceDN w:val="0"/>
              <w:adjustRightInd w:val="0"/>
              <w:jc w:val="both"/>
              <w:rPr>
                <w:b/>
              </w:rPr>
            </w:pPr>
            <w:r>
              <w:rPr>
                <w:b/>
              </w:rPr>
              <w:t>Консультации</w:t>
            </w:r>
          </w:p>
        </w:tc>
        <w:tc>
          <w:tcPr>
            <w:tcW w:w="834" w:type="pct"/>
          </w:tcPr>
          <w:p w:rsidR="002538A3" w:rsidRPr="00533CFE" w:rsidRDefault="002538A3" w:rsidP="002228EC">
            <w:pPr>
              <w:widowControl w:val="0"/>
              <w:autoSpaceDE w:val="0"/>
              <w:autoSpaceDN w:val="0"/>
              <w:adjustRightInd w:val="0"/>
              <w:jc w:val="center"/>
            </w:pPr>
            <w:r>
              <w:t>0</w:t>
            </w:r>
          </w:p>
        </w:tc>
        <w:tc>
          <w:tcPr>
            <w:tcW w:w="834" w:type="pct"/>
          </w:tcPr>
          <w:p w:rsidR="002538A3" w:rsidRPr="00533CFE" w:rsidRDefault="002538A3" w:rsidP="002228EC">
            <w:pPr>
              <w:widowControl w:val="0"/>
              <w:autoSpaceDE w:val="0"/>
              <w:autoSpaceDN w:val="0"/>
              <w:adjustRightInd w:val="0"/>
              <w:jc w:val="center"/>
            </w:pPr>
            <w:r>
              <w:t>0</w:t>
            </w:r>
          </w:p>
        </w:tc>
      </w:tr>
      <w:tr w:rsidR="002538A3" w:rsidRPr="00533CFE" w:rsidTr="002228EC">
        <w:tc>
          <w:tcPr>
            <w:tcW w:w="3332" w:type="pct"/>
          </w:tcPr>
          <w:p w:rsidR="002538A3" w:rsidRPr="00533CFE" w:rsidRDefault="002538A3"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w:t>
            </w:r>
          </w:p>
        </w:tc>
        <w:tc>
          <w:tcPr>
            <w:tcW w:w="834" w:type="pct"/>
          </w:tcPr>
          <w:p w:rsidR="002538A3" w:rsidRPr="00533CFE" w:rsidRDefault="002538A3" w:rsidP="002228EC">
            <w:pPr>
              <w:widowControl w:val="0"/>
              <w:autoSpaceDE w:val="0"/>
              <w:autoSpaceDN w:val="0"/>
              <w:adjustRightInd w:val="0"/>
              <w:jc w:val="center"/>
            </w:pPr>
            <w:r w:rsidRPr="00953C56">
              <w:rPr>
                <w:noProof/>
              </w:rPr>
              <w:t>0</w:t>
            </w:r>
          </w:p>
        </w:tc>
        <w:tc>
          <w:tcPr>
            <w:tcW w:w="834" w:type="pct"/>
          </w:tcPr>
          <w:p w:rsidR="002538A3" w:rsidRPr="00533CFE" w:rsidRDefault="002538A3" w:rsidP="002228EC">
            <w:pPr>
              <w:widowControl w:val="0"/>
              <w:autoSpaceDE w:val="0"/>
              <w:autoSpaceDN w:val="0"/>
              <w:adjustRightInd w:val="0"/>
              <w:jc w:val="center"/>
            </w:pPr>
            <w:r w:rsidRPr="00953C56">
              <w:rPr>
                <w:noProof/>
              </w:rPr>
              <w:t>0</w:t>
            </w:r>
          </w:p>
        </w:tc>
      </w:tr>
      <w:tr w:rsidR="002538A3" w:rsidRPr="00533CFE" w:rsidTr="002228EC">
        <w:tc>
          <w:tcPr>
            <w:tcW w:w="3332" w:type="pct"/>
          </w:tcPr>
          <w:p w:rsidR="002538A3" w:rsidRPr="00533CFE" w:rsidRDefault="002538A3"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2538A3" w:rsidRPr="00533CFE" w:rsidRDefault="002538A3" w:rsidP="002228EC">
            <w:pPr>
              <w:widowControl w:val="0"/>
              <w:autoSpaceDE w:val="0"/>
              <w:autoSpaceDN w:val="0"/>
              <w:adjustRightInd w:val="0"/>
              <w:jc w:val="center"/>
            </w:pPr>
            <w:r w:rsidRPr="00953C56">
              <w:rPr>
                <w:noProof/>
              </w:rPr>
              <w:t>8</w:t>
            </w:r>
          </w:p>
        </w:tc>
        <w:tc>
          <w:tcPr>
            <w:tcW w:w="834" w:type="pct"/>
          </w:tcPr>
          <w:p w:rsidR="002538A3" w:rsidRPr="00533CFE" w:rsidRDefault="002538A3" w:rsidP="002228EC">
            <w:pPr>
              <w:widowControl w:val="0"/>
              <w:autoSpaceDE w:val="0"/>
              <w:autoSpaceDN w:val="0"/>
              <w:adjustRightInd w:val="0"/>
              <w:jc w:val="center"/>
            </w:pPr>
            <w:r w:rsidRPr="00953C56">
              <w:rPr>
                <w:noProof/>
              </w:rPr>
              <w:t>8</w:t>
            </w:r>
          </w:p>
        </w:tc>
      </w:tr>
    </w:tbl>
    <w:p w:rsidR="00740A23" w:rsidRPr="00740A23" w:rsidRDefault="00740A23" w:rsidP="00740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3CFE">
        <w:rPr>
          <w:rFonts w:ascii="Times New Roman" w:eastAsia="Times New Roman" w:hAnsi="Times New Roman" w:cs="Times New Roman"/>
          <w:b/>
          <w:i/>
          <w:sz w:val="24"/>
          <w:szCs w:val="24"/>
          <w:lang w:eastAsia="ru-RU"/>
        </w:rPr>
        <w:t>Примечания:</w:t>
      </w:r>
      <w:r w:rsidRPr="00533CFE">
        <w:rPr>
          <w:rFonts w:ascii="Times New Roman" w:eastAsia="Times New Roman" w:hAnsi="Times New Roman" w:cs="Times New Roman"/>
          <w:sz w:val="24"/>
          <w:szCs w:val="24"/>
          <w:lang w:eastAsia="ru-RU"/>
        </w:rPr>
        <w:t xml:space="preserve"> зачет по очной форме обучения проводится в рамках занятий семинарского типа. В учебном плане часы не выделены.</w:t>
      </w:r>
    </w:p>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86416F"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86416F"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bookmarkStart w:id="4" w:name="_GoBack" w:colFirst="8" w:colLast="8"/>
          </w:p>
        </w:tc>
        <w:tc>
          <w:tcPr>
            <w:tcW w:w="1104" w:type="pct"/>
          </w:tcPr>
          <w:p w:rsidR="00D55044" w:rsidRPr="009962F2" w:rsidRDefault="00D55044" w:rsidP="00D55044">
            <w:pPr>
              <w:spacing w:after="0" w:line="240" w:lineRule="auto"/>
              <w:jc w:val="both"/>
              <w:rPr>
                <w:rFonts w:ascii="Times New Roman" w:hAnsi="Times New Roman" w:cs="Times New Roman"/>
                <w:sz w:val="20"/>
                <w:szCs w:val="20"/>
              </w:rPr>
            </w:pPr>
            <w:r w:rsidRPr="009962F2">
              <w:rPr>
                <w:rFonts w:ascii="Times New Roman" w:hAnsi="Times New Roman" w:cs="Times New Roman"/>
                <w:bCs/>
                <w:color w:val="000000"/>
                <w:sz w:val="20"/>
              </w:rPr>
              <w:t>Понятие и сущность организационной психологии</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bookmarkEnd w:id="4"/>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Общее понятие организации. Классификация организаций. Виды, типы организаций</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Жизненный цикл организации и его основные стадии</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Основные концепции развития организации</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hAnsi="Times New Roman" w:cs="Times New Roman"/>
                <w:sz w:val="20"/>
                <w:szCs w:val="20"/>
              </w:rPr>
            </w:pPr>
            <w:r w:rsidRPr="009962F2">
              <w:rPr>
                <w:rFonts w:ascii="Times New Roman" w:hAnsi="Times New Roman" w:cs="Times New Roman"/>
                <w:color w:val="000000"/>
                <w:sz w:val="20"/>
              </w:rPr>
              <w:t>Организационная диагностика</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iCs/>
                <w:sz w:val="20"/>
              </w:rPr>
              <w:t>Роль консультанта в организационном развитии</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sz w:val="20"/>
              </w:rPr>
              <w:t>Карьера в организации</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Психологические аспекты управления человеческими ресурсами</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Изучение и формирование организационной культуры</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D55044" w:rsidRPr="00EA61C3" w:rsidTr="000626A8">
        <w:trPr>
          <w:jc w:val="center"/>
        </w:trPr>
        <w:tc>
          <w:tcPr>
            <w:tcW w:w="301" w:type="pct"/>
          </w:tcPr>
          <w:p w:rsidR="00D55044" w:rsidRPr="00EA61C3" w:rsidRDefault="00D55044" w:rsidP="00D55044">
            <w:pPr>
              <w:numPr>
                <w:ilvl w:val="0"/>
                <w:numId w:val="9"/>
              </w:numPr>
              <w:spacing w:after="0" w:line="240" w:lineRule="auto"/>
              <w:jc w:val="center"/>
              <w:rPr>
                <w:rFonts w:ascii="Times New Roman" w:hAnsi="Times New Roman" w:cs="Times New Roman"/>
                <w:sz w:val="20"/>
                <w:szCs w:val="20"/>
              </w:rPr>
            </w:pPr>
          </w:p>
        </w:tc>
        <w:tc>
          <w:tcPr>
            <w:tcW w:w="1104" w:type="pct"/>
          </w:tcPr>
          <w:p w:rsidR="00D55044" w:rsidRPr="009962F2" w:rsidRDefault="00D55044" w:rsidP="00D55044">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 xml:space="preserve">Организация и </w:t>
            </w:r>
            <w:r w:rsidRPr="009962F2">
              <w:rPr>
                <w:rFonts w:ascii="Times New Roman" w:hAnsi="Times New Roman" w:cs="Times New Roman"/>
                <w:color w:val="000000"/>
                <w:sz w:val="20"/>
              </w:rPr>
              <w:lastRenderedPageBreak/>
              <w:t>ведение деловых переговоров</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534"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536"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vAlign w:val="center"/>
          </w:tcPr>
          <w:p w:rsidR="00D55044" w:rsidRPr="00EA61C3" w:rsidRDefault="00D55044" w:rsidP="00D55044">
            <w:pPr>
              <w:spacing w:after="0" w:line="240" w:lineRule="auto"/>
              <w:jc w:val="center"/>
              <w:rPr>
                <w:rFonts w:ascii="Times New Roman" w:hAnsi="Times New Roman" w:cs="Times New Roman"/>
                <w:sz w:val="20"/>
                <w:szCs w:val="20"/>
              </w:rPr>
            </w:pPr>
          </w:p>
        </w:tc>
        <w:tc>
          <w:tcPr>
            <w:tcW w:w="533" w:type="pct"/>
          </w:tcPr>
          <w:p w:rsidR="00D55044" w:rsidRPr="00EA61C3" w:rsidRDefault="00D55044" w:rsidP="00D55044">
            <w:pPr>
              <w:spacing w:after="0" w:line="240" w:lineRule="auto"/>
              <w:jc w:val="center"/>
              <w:rPr>
                <w:rFonts w:ascii="Times New Roman" w:hAnsi="Times New Roman" w:cs="Times New Roman"/>
                <w:sz w:val="20"/>
                <w:szCs w:val="20"/>
              </w:rPr>
            </w:pPr>
          </w:p>
        </w:tc>
        <w:tc>
          <w:tcPr>
            <w:tcW w:w="393" w:type="pct"/>
            <w:vAlign w:val="center"/>
          </w:tcPr>
          <w:p w:rsidR="00D55044" w:rsidRPr="00EA61C3" w:rsidRDefault="00D55044" w:rsidP="00D550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lastRenderedPageBreak/>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hAnsi="Times New Roman" w:cs="Times New Roman"/>
                <w:sz w:val="20"/>
                <w:szCs w:val="20"/>
              </w:rPr>
            </w:pPr>
            <w:r w:rsidRPr="009962F2">
              <w:rPr>
                <w:rFonts w:ascii="Times New Roman" w:hAnsi="Times New Roman" w:cs="Times New Roman"/>
                <w:bCs/>
                <w:color w:val="000000"/>
                <w:sz w:val="20"/>
              </w:rPr>
              <w:t>Понятие и сущность организационной психологии</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Общее понятие организации. Классификация организаций. Виды, типы организаций</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Жизненный цикл организации и его основные стадии</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Основные концепции развития организации</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hAnsi="Times New Roman" w:cs="Times New Roman"/>
                <w:sz w:val="20"/>
                <w:szCs w:val="20"/>
              </w:rPr>
            </w:pPr>
            <w:r w:rsidRPr="009962F2">
              <w:rPr>
                <w:rFonts w:ascii="Times New Roman" w:hAnsi="Times New Roman" w:cs="Times New Roman"/>
                <w:color w:val="000000"/>
                <w:sz w:val="20"/>
              </w:rPr>
              <w:t>Организационная диагностика</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iCs/>
                <w:sz w:val="20"/>
              </w:rPr>
              <w:t>Роль консультанта в организационном развитии</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sz w:val="20"/>
              </w:rPr>
              <w:t>Карьера в организации</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Психологические аспекты управления человеческими ресурсами</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Изучение и формирование организационной культуры</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r w:rsidR="00A746C6" w:rsidRPr="00EA61C3" w:rsidTr="000626A8">
        <w:trPr>
          <w:jc w:val="center"/>
        </w:trPr>
        <w:tc>
          <w:tcPr>
            <w:tcW w:w="301" w:type="pct"/>
          </w:tcPr>
          <w:p w:rsidR="00A746C6" w:rsidRPr="00EA61C3" w:rsidRDefault="00A746C6" w:rsidP="00A746C6">
            <w:pPr>
              <w:numPr>
                <w:ilvl w:val="0"/>
                <w:numId w:val="15"/>
              </w:numPr>
              <w:spacing w:after="0" w:line="240" w:lineRule="auto"/>
              <w:jc w:val="center"/>
              <w:rPr>
                <w:rFonts w:ascii="Times New Roman" w:hAnsi="Times New Roman" w:cs="Times New Roman"/>
                <w:sz w:val="20"/>
                <w:szCs w:val="20"/>
              </w:rPr>
            </w:pPr>
          </w:p>
        </w:tc>
        <w:tc>
          <w:tcPr>
            <w:tcW w:w="1104" w:type="pct"/>
          </w:tcPr>
          <w:p w:rsidR="00A746C6" w:rsidRPr="009962F2" w:rsidRDefault="00A746C6" w:rsidP="00A746C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Организация и ведение деловых переговоров</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4"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536"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vAlign w:val="center"/>
          </w:tcPr>
          <w:p w:rsidR="00A746C6" w:rsidRPr="00EA61C3" w:rsidRDefault="00A746C6" w:rsidP="00A746C6">
            <w:pPr>
              <w:spacing w:after="0" w:line="240" w:lineRule="auto"/>
              <w:jc w:val="center"/>
              <w:rPr>
                <w:rFonts w:ascii="Times New Roman" w:hAnsi="Times New Roman" w:cs="Times New Roman"/>
                <w:sz w:val="20"/>
                <w:szCs w:val="20"/>
              </w:rPr>
            </w:pPr>
          </w:p>
        </w:tc>
        <w:tc>
          <w:tcPr>
            <w:tcW w:w="533" w:type="pct"/>
          </w:tcPr>
          <w:p w:rsidR="00A746C6" w:rsidRPr="00EA61C3" w:rsidRDefault="00A746C6" w:rsidP="00A746C6">
            <w:pPr>
              <w:spacing w:after="0" w:line="240" w:lineRule="auto"/>
              <w:jc w:val="center"/>
              <w:rPr>
                <w:rFonts w:ascii="Times New Roman" w:hAnsi="Times New Roman" w:cs="Times New Roman"/>
                <w:sz w:val="20"/>
                <w:szCs w:val="20"/>
              </w:rPr>
            </w:pPr>
          </w:p>
        </w:tc>
        <w:tc>
          <w:tcPr>
            <w:tcW w:w="393" w:type="pct"/>
            <w:vAlign w:val="center"/>
          </w:tcPr>
          <w:p w:rsidR="00A746C6" w:rsidRPr="00EA61C3" w:rsidRDefault="00A746C6" w:rsidP="00A746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bCs/>
                <w:color w:val="000000"/>
                <w:sz w:val="20"/>
              </w:rPr>
              <w:t>Понятие и сущность организационной психологии</w:t>
            </w:r>
          </w:p>
        </w:tc>
        <w:tc>
          <w:tcPr>
            <w:tcW w:w="3031" w:type="pct"/>
            <w:shd w:val="clear" w:color="auto" w:fill="auto"/>
          </w:tcPr>
          <w:p w:rsidR="00ED65A6" w:rsidRPr="009C43C4" w:rsidRDefault="00F46405" w:rsidP="00ED65A6">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0"/>
                <w:szCs w:val="24"/>
                <w:lang w:eastAsia="ru-RU"/>
              </w:rPr>
            </w:pPr>
            <w:r w:rsidRPr="009C43C4">
              <w:rPr>
                <w:rFonts w:ascii="Times New Roman" w:hAnsi="Times New Roman" w:cs="Times New Roman"/>
                <w:color w:val="000000"/>
                <w:sz w:val="20"/>
                <w:szCs w:val="24"/>
              </w:rPr>
              <w:t>Понятие и сущность организационной психологии Цели и задачи курса. Основные понятия. Место организационной психологии в системе наук.</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Общее понятие организации. Классификация организаций. Виды, типы организаций</w:t>
            </w:r>
          </w:p>
        </w:tc>
        <w:tc>
          <w:tcPr>
            <w:tcW w:w="3031" w:type="pct"/>
            <w:shd w:val="clear" w:color="auto" w:fill="auto"/>
          </w:tcPr>
          <w:p w:rsidR="00ED65A6" w:rsidRPr="009C43C4" w:rsidRDefault="00F46405" w:rsidP="00ED65A6">
            <w:pPr>
              <w:pStyle w:val="ac"/>
              <w:widowControl w:val="0"/>
              <w:jc w:val="both"/>
              <w:rPr>
                <w:sz w:val="20"/>
                <w:szCs w:val="24"/>
              </w:rPr>
            </w:pPr>
            <w:r w:rsidRPr="009C43C4">
              <w:rPr>
                <w:sz w:val="20"/>
                <w:szCs w:val="24"/>
              </w:rPr>
              <w:t>Понятие организации (цели, функции, структура, способы взаимодействия). Основные характеристики организации. Размер. Сложность. Формализация. Рациональность. Иерархическая структура.</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 xml:space="preserve">Жизненный цикл организации и </w:t>
            </w:r>
            <w:r w:rsidRPr="009962F2">
              <w:rPr>
                <w:rFonts w:ascii="Times New Roman" w:hAnsi="Times New Roman" w:cs="Times New Roman"/>
                <w:sz w:val="20"/>
              </w:rPr>
              <w:lastRenderedPageBreak/>
              <w:t>его основные стадии</w:t>
            </w:r>
          </w:p>
        </w:tc>
        <w:tc>
          <w:tcPr>
            <w:tcW w:w="3031" w:type="pct"/>
            <w:shd w:val="clear" w:color="auto" w:fill="auto"/>
          </w:tcPr>
          <w:p w:rsidR="00ED65A6" w:rsidRPr="009C43C4" w:rsidRDefault="00F46405" w:rsidP="00ED65A6">
            <w:pPr>
              <w:pStyle w:val="ac"/>
              <w:widowControl w:val="0"/>
              <w:jc w:val="both"/>
              <w:rPr>
                <w:sz w:val="20"/>
                <w:szCs w:val="24"/>
              </w:rPr>
            </w:pPr>
            <w:r w:rsidRPr="009C43C4">
              <w:rPr>
                <w:sz w:val="20"/>
                <w:szCs w:val="24"/>
              </w:rPr>
              <w:lastRenderedPageBreak/>
              <w:t xml:space="preserve">Жизненный цикл продукта и организации. Формирование </w:t>
            </w:r>
            <w:r w:rsidRPr="009C43C4">
              <w:rPr>
                <w:sz w:val="20"/>
                <w:szCs w:val="24"/>
              </w:rPr>
              <w:lastRenderedPageBreak/>
              <w:t>организации. Интенсивный рост.</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Основные концепции развития организации</w:t>
            </w:r>
          </w:p>
        </w:tc>
        <w:tc>
          <w:tcPr>
            <w:tcW w:w="3031" w:type="pct"/>
            <w:shd w:val="clear" w:color="auto" w:fill="auto"/>
          </w:tcPr>
          <w:p w:rsidR="00ED65A6" w:rsidRPr="009C43C4" w:rsidRDefault="00F46405" w:rsidP="00ED65A6">
            <w:pPr>
              <w:pStyle w:val="ac"/>
              <w:widowControl w:val="0"/>
              <w:jc w:val="both"/>
              <w:rPr>
                <w:sz w:val="20"/>
                <w:szCs w:val="24"/>
              </w:rPr>
            </w:pPr>
            <w:r w:rsidRPr="009C43C4">
              <w:rPr>
                <w:sz w:val="20"/>
                <w:szCs w:val="24"/>
              </w:rPr>
              <w:t>Организационное развитие. История организационного развития. Нововведения в</w:t>
            </w:r>
            <w:r w:rsidRPr="009C43C4">
              <w:rPr>
                <w:spacing w:val="-9"/>
                <w:sz w:val="20"/>
                <w:szCs w:val="24"/>
              </w:rPr>
              <w:t xml:space="preserve"> </w:t>
            </w:r>
            <w:r w:rsidRPr="009C43C4">
              <w:rPr>
                <w:sz w:val="20"/>
                <w:szCs w:val="24"/>
              </w:rPr>
              <w:t xml:space="preserve">организациях. Уровни проведения изменений. Сопротивление переменам. Типы перемен. Управление переменами. </w:t>
            </w:r>
            <w:r w:rsidRPr="009C43C4">
              <w:rPr>
                <w:sz w:val="20"/>
                <w:szCs w:val="24"/>
              </w:rPr>
              <w:tab/>
              <w:t>Стратегии осуществления нововведений.</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color w:val="000000"/>
                <w:sz w:val="20"/>
              </w:rPr>
              <w:t>Организационная диагностика</w:t>
            </w:r>
          </w:p>
        </w:tc>
        <w:tc>
          <w:tcPr>
            <w:tcW w:w="3031" w:type="pct"/>
            <w:shd w:val="clear" w:color="auto" w:fill="auto"/>
          </w:tcPr>
          <w:p w:rsidR="00ED65A6" w:rsidRPr="009C43C4" w:rsidRDefault="00310632" w:rsidP="00ED65A6">
            <w:pPr>
              <w:pStyle w:val="ac"/>
              <w:widowControl w:val="0"/>
              <w:jc w:val="both"/>
              <w:rPr>
                <w:sz w:val="20"/>
                <w:szCs w:val="24"/>
              </w:rPr>
            </w:pPr>
            <w:r w:rsidRPr="009C43C4">
              <w:rPr>
                <w:sz w:val="20"/>
                <w:szCs w:val="24"/>
              </w:rPr>
              <w:t>Виды и этапы диагностики. Проблемное поле диагностики. Проблемы и задачи.</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iCs/>
                <w:sz w:val="20"/>
              </w:rPr>
              <w:t>Роль консультанта в организационном развитии</w:t>
            </w:r>
          </w:p>
        </w:tc>
        <w:tc>
          <w:tcPr>
            <w:tcW w:w="3031" w:type="pct"/>
            <w:shd w:val="clear" w:color="auto" w:fill="auto"/>
          </w:tcPr>
          <w:p w:rsidR="00ED65A6" w:rsidRPr="009C43C4" w:rsidRDefault="00310632" w:rsidP="00ED65A6">
            <w:pPr>
              <w:pStyle w:val="ac"/>
              <w:widowControl w:val="0"/>
              <w:jc w:val="both"/>
              <w:rPr>
                <w:sz w:val="20"/>
                <w:szCs w:val="24"/>
              </w:rPr>
            </w:pPr>
            <w:r w:rsidRPr="009C43C4">
              <w:rPr>
                <w:sz w:val="20"/>
                <w:szCs w:val="24"/>
              </w:rPr>
              <w:t>Экспертное и процессуальное консультирование. Позиции консультанта. «Внешние» и «внутренние» консультанты. Ролевое кольцо консультирования. Двойственная природа контракта при консультировании. Кодекс консультанта.</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sz w:val="20"/>
              </w:rPr>
              <w:t>Карьера в организации</w:t>
            </w:r>
          </w:p>
        </w:tc>
        <w:tc>
          <w:tcPr>
            <w:tcW w:w="3031" w:type="pct"/>
            <w:shd w:val="clear" w:color="auto" w:fill="auto"/>
          </w:tcPr>
          <w:p w:rsidR="00ED65A6" w:rsidRPr="009C43C4" w:rsidRDefault="00310632" w:rsidP="00ED65A6">
            <w:pPr>
              <w:pStyle w:val="ac"/>
              <w:widowControl w:val="0"/>
              <w:jc w:val="both"/>
              <w:rPr>
                <w:sz w:val="20"/>
                <w:szCs w:val="24"/>
              </w:rPr>
            </w:pPr>
            <w:r w:rsidRPr="009C43C4">
              <w:rPr>
                <w:color w:val="000000"/>
                <w:sz w:val="20"/>
                <w:szCs w:val="24"/>
              </w:rPr>
              <w:t>Понятие карьеры. Виды организационных карьер.</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Психологические аспекты управления человеческими ресурсами</w:t>
            </w:r>
          </w:p>
        </w:tc>
        <w:tc>
          <w:tcPr>
            <w:tcW w:w="3031" w:type="pct"/>
            <w:shd w:val="clear" w:color="auto" w:fill="auto"/>
          </w:tcPr>
          <w:p w:rsidR="00ED65A6" w:rsidRPr="009C43C4" w:rsidRDefault="00310632" w:rsidP="00ED65A6">
            <w:pPr>
              <w:pStyle w:val="ac"/>
              <w:widowControl w:val="0"/>
              <w:jc w:val="both"/>
              <w:rPr>
                <w:sz w:val="20"/>
                <w:szCs w:val="24"/>
              </w:rPr>
            </w:pPr>
            <w:r w:rsidRPr="009C43C4">
              <w:rPr>
                <w:color w:val="000000"/>
                <w:sz w:val="20"/>
                <w:szCs w:val="24"/>
              </w:rPr>
              <w:t>Возможности и ограничения использования подходов, ориентированных на «человеческий капитал» в решении задач организационного психолога на предприятии.</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Изучение и формирование организационной культуры</w:t>
            </w:r>
          </w:p>
        </w:tc>
        <w:tc>
          <w:tcPr>
            <w:tcW w:w="3031" w:type="pct"/>
            <w:shd w:val="clear" w:color="auto" w:fill="auto"/>
          </w:tcPr>
          <w:p w:rsidR="00ED65A6" w:rsidRPr="009C43C4" w:rsidRDefault="00AB196C" w:rsidP="00ED65A6">
            <w:pPr>
              <w:pStyle w:val="ac"/>
              <w:widowControl w:val="0"/>
              <w:jc w:val="both"/>
              <w:rPr>
                <w:sz w:val="20"/>
                <w:szCs w:val="24"/>
              </w:rPr>
            </w:pPr>
            <w:r w:rsidRPr="009C43C4">
              <w:rPr>
                <w:color w:val="000000"/>
                <w:sz w:val="20"/>
                <w:szCs w:val="24"/>
              </w:rPr>
              <w:t>Понятие организационной культуры. Необходимость и закономерности формирования организационной культуры.</w:t>
            </w:r>
          </w:p>
        </w:tc>
      </w:tr>
      <w:tr w:rsidR="00ED65A6" w:rsidRPr="00EA61C3" w:rsidTr="000626A8">
        <w:tc>
          <w:tcPr>
            <w:tcW w:w="301" w:type="pct"/>
            <w:shd w:val="clear" w:color="auto" w:fill="auto"/>
          </w:tcPr>
          <w:p w:rsidR="00ED65A6" w:rsidRPr="00EA61C3" w:rsidRDefault="00ED65A6" w:rsidP="00ED65A6">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Организация и ведение деловых переговоров</w:t>
            </w:r>
          </w:p>
        </w:tc>
        <w:tc>
          <w:tcPr>
            <w:tcW w:w="3031" w:type="pct"/>
            <w:shd w:val="clear" w:color="auto" w:fill="auto"/>
          </w:tcPr>
          <w:p w:rsidR="00ED65A6" w:rsidRPr="009C43C4" w:rsidRDefault="00AB196C" w:rsidP="00ED65A6">
            <w:pPr>
              <w:pStyle w:val="ac"/>
              <w:widowControl w:val="0"/>
              <w:jc w:val="both"/>
              <w:rPr>
                <w:sz w:val="20"/>
                <w:szCs w:val="24"/>
              </w:rPr>
            </w:pPr>
            <w:r w:rsidRPr="009C43C4">
              <w:rPr>
                <w:sz w:val="20"/>
                <w:szCs w:val="24"/>
              </w:rPr>
              <w:t>Этапы переговоров. Алгоритм подготовки и проведения переговоров.</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bCs/>
                <w:color w:val="000000"/>
                <w:sz w:val="20"/>
              </w:rPr>
              <w:t>Понятие и сущность организационной психологии</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F46405" w:rsidP="00ED65A6">
            <w:pPr>
              <w:widowControl w:val="0"/>
              <w:overflowPunct w:val="0"/>
              <w:autoSpaceDE w:val="0"/>
              <w:autoSpaceDN w:val="0"/>
              <w:adjustRightInd w:val="0"/>
              <w:spacing w:after="0"/>
              <w:jc w:val="both"/>
              <w:rPr>
                <w:rFonts w:ascii="Times New Roman" w:hAnsi="Times New Roman" w:cs="Times New Roman"/>
                <w:sz w:val="20"/>
                <w:szCs w:val="24"/>
              </w:rPr>
            </w:pPr>
            <w:r w:rsidRPr="009C43C4">
              <w:rPr>
                <w:rFonts w:ascii="Times New Roman" w:hAnsi="Times New Roman" w:cs="Times New Roman"/>
                <w:color w:val="000000"/>
                <w:sz w:val="20"/>
                <w:szCs w:val="24"/>
              </w:rPr>
              <w:t xml:space="preserve">Проблемы теории и практики в организационной психологии. Возможности психологии в организации. </w:t>
            </w:r>
            <w:r w:rsidRPr="009C43C4">
              <w:rPr>
                <w:rFonts w:ascii="Times New Roman" w:hAnsi="Times New Roman" w:cs="Times New Roman"/>
                <w:sz w:val="20"/>
                <w:szCs w:val="24"/>
              </w:rPr>
              <w:t>Организационное развитие как целенаправленная деятельность по совершенствованию организации.</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Общее понятие организации. Классификация организаций. Виды, типы организаций</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F46405" w:rsidP="00ED65A6">
            <w:pPr>
              <w:pStyle w:val="ac"/>
              <w:widowControl w:val="0"/>
              <w:jc w:val="both"/>
              <w:rPr>
                <w:sz w:val="20"/>
                <w:szCs w:val="24"/>
              </w:rPr>
            </w:pPr>
            <w:r w:rsidRPr="009C43C4">
              <w:rPr>
                <w:sz w:val="20"/>
                <w:szCs w:val="24"/>
              </w:rPr>
              <w:t>Виды организационных образований в обществе. Классификация организаций. Типы организаций по взаимодействию с внешней средой.</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Жизненный цикл организации и его основные стадии</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F46405" w:rsidP="00ED65A6">
            <w:pPr>
              <w:pStyle w:val="ac"/>
              <w:widowControl w:val="0"/>
              <w:jc w:val="both"/>
              <w:rPr>
                <w:sz w:val="20"/>
                <w:szCs w:val="24"/>
              </w:rPr>
            </w:pPr>
            <w:r w:rsidRPr="009C43C4">
              <w:rPr>
                <w:sz w:val="20"/>
                <w:szCs w:val="24"/>
              </w:rPr>
              <w:t>Стабилизация. Кризис. Основные особенности целевой ориентации.</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Основные концепции развития организации</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F46405" w:rsidP="002538A3">
            <w:pPr>
              <w:spacing w:after="0"/>
              <w:jc w:val="both"/>
              <w:rPr>
                <w:rFonts w:ascii="Times New Roman" w:hAnsi="Times New Roman" w:cs="Times New Roman"/>
                <w:sz w:val="20"/>
                <w:szCs w:val="24"/>
              </w:rPr>
            </w:pPr>
            <w:r w:rsidRPr="009C43C4">
              <w:rPr>
                <w:rFonts w:ascii="Times New Roman" w:hAnsi="Times New Roman" w:cs="Times New Roman"/>
                <w:sz w:val="20"/>
                <w:szCs w:val="24"/>
              </w:rPr>
              <w:t xml:space="preserve">Программы перестройки.  Основные этапы проведения изменений. Преодоления сопротивлений. Рекомендации для проведения изменений. Классификация мероприятий по организационному развитию. </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hAnsi="Times New Roman" w:cs="Times New Roman"/>
                <w:sz w:val="20"/>
                <w:szCs w:val="20"/>
              </w:rPr>
            </w:pPr>
            <w:r w:rsidRPr="009962F2">
              <w:rPr>
                <w:rFonts w:ascii="Times New Roman" w:hAnsi="Times New Roman" w:cs="Times New Roman"/>
                <w:color w:val="000000"/>
                <w:sz w:val="20"/>
              </w:rPr>
              <w:t>Организационная диагностика</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310632" w:rsidP="00ED65A6">
            <w:pPr>
              <w:pStyle w:val="ac"/>
              <w:widowControl w:val="0"/>
              <w:jc w:val="both"/>
              <w:rPr>
                <w:sz w:val="20"/>
                <w:szCs w:val="24"/>
              </w:rPr>
            </w:pPr>
            <w:r w:rsidRPr="009C43C4">
              <w:rPr>
                <w:sz w:val="20"/>
                <w:szCs w:val="24"/>
              </w:rPr>
              <w:t>Внешние и внутренние проблемы организации. Свертывание проблемного поля и фокусировка на ключевых проблемах. Анализ ресурсов развития.</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iCs/>
                <w:sz w:val="20"/>
              </w:rPr>
              <w:t>Роль консультанта в организационном развитии</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310632" w:rsidP="00ED65A6">
            <w:pPr>
              <w:pStyle w:val="ac"/>
              <w:widowControl w:val="0"/>
              <w:jc w:val="both"/>
              <w:rPr>
                <w:sz w:val="20"/>
                <w:szCs w:val="24"/>
              </w:rPr>
            </w:pPr>
            <w:r w:rsidRPr="009C43C4">
              <w:rPr>
                <w:sz w:val="20"/>
                <w:szCs w:val="24"/>
              </w:rPr>
              <w:t xml:space="preserve">Мифология и мифотворчество в консультировании. </w:t>
            </w:r>
            <w:r w:rsidRPr="009C43C4">
              <w:rPr>
                <w:bCs/>
                <w:iCs/>
                <w:sz w:val="20"/>
                <w:szCs w:val="24"/>
              </w:rPr>
              <w:t xml:space="preserve">Консультирование процесса изменения. </w:t>
            </w:r>
            <w:r w:rsidRPr="009C43C4">
              <w:rPr>
                <w:sz w:val="20"/>
                <w:szCs w:val="24"/>
              </w:rPr>
              <w:t>Инструменты изменения: план, рабочая сеть, команда, исполнение и результаты. Выработка критериев успеха и успешности. Утверждение процедур и порядка взаимодействия в команде развития.</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sz w:val="20"/>
              </w:rPr>
              <w:t>Карьера в организации</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310632" w:rsidP="00ED65A6">
            <w:pPr>
              <w:pStyle w:val="ac"/>
              <w:widowControl w:val="0"/>
              <w:jc w:val="both"/>
              <w:rPr>
                <w:sz w:val="20"/>
                <w:szCs w:val="24"/>
              </w:rPr>
            </w:pPr>
            <w:r w:rsidRPr="009C43C4">
              <w:rPr>
                <w:color w:val="000000"/>
                <w:sz w:val="20"/>
                <w:szCs w:val="24"/>
              </w:rPr>
              <w:t>Психологические основы профессиональной карьеры и движения персонала. Гендерная проблематика организационной динамики.</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Психологические аспекты управления человеческими ресурсами</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310632" w:rsidP="00ED65A6">
            <w:pPr>
              <w:pStyle w:val="ac"/>
              <w:widowControl w:val="0"/>
              <w:jc w:val="both"/>
              <w:rPr>
                <w:sz w:val="20"/>
                <w:szCs w:val="24"/>
              </w:rPr>
            </w:pPr>
            <w:r w:rsidRPr="009C43C4">
              <w:rPr>
                <w:color w:val="000000"/>
                <w:sz w:val="20"/>
                <w:szCs w:val="24"/>
              </w:rPr>
              <w:t>Возможности и ограничения, ситуационно ориентированных подходов в решении задач организационного психолога на предприятии.</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Изучение и формирование организационной культуры</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AB196C" w:rsidP="00ED65A6">
            <w:pPr>
              <w:pStyle w:val="ac"/>
              <w:widowControl w:val="0"/>
              <w:jc w:val="both"/>
              <w:rPr>
                <w:sz w:val="20"/>
                <w:szCs w:val="24"/>
              </w:rPr>
            </w:pPr>
            <w:r w:rsidRPr="009C43C4">
              <w:rPr>
                <w:color w:val="000000"/>
                <w:sz w:val="20"/>
                <w:szCs w:val="24"/>
              </w:rPr>
              <w:t>Содержание организационной культуры и ее связь с организационным поведением. Организационная и корпоративная культура: соотношение понятий.</w:t>
            </w:r>
          </w:p>
        </w:tc>
      </w:tr>
      <w:tr w:rsidR="00ED65A6" w:rsidRPr="00EA61C3" w:rsidTr="00333F51">
        <w:tc>
          <w:tcPr>
            <w:tcW w:w="269" w:type="pct"/>
            <w:shd w:val="clear" w:color="auto" w:fill="auto"/>
          </w:tcPr>
          <w:p w:rsidR="00ED65A6" w:rsidRPr="00EA61C3" w:rsidRDefault="00ED65A6" w:rsidP="00ED65A6">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ED65A6" w:rsidRPr="009962F2" w:rsidRDefault="00ED65A6" w:rsidP="00ED65A6">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Организация и ведение деловых переговоров</w:t>
            </w:r>
          </w:p>
        </w:tc>
        <w:tc>
          <w:tcPr>
            <w:tcW w:w="380" w:type="pct"/>
            <w:shd w:val="clear" w:color="auto" w:fill="auto"/>
          </w:tcPr>
          <w:p w:rsidR="00ED65A6" w:rsidRPr="00EA61C3" w:rsidRDefault="00ED65A6" w:rsidP="00ED65A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ED65A6" w:rsidRPr="009C43C4" w:rsidRDefault="00AB196C" w:rsidP="00ED65A6">
            <w:pPr>
              <w:pStyle w:val="ac"/>
              <w:widowControl w:val="0"/>
              <w:jc w:val="both"/>
              <w:rPr>
                <w:sz w:val="20"/>
                <w:szCs w:val="24"/>
              </w:rPr>
            </w:pPr>
            <w:r w:rsidRPr="009C43C4">
              <w:rPr>
                <w:sz w:val="20"/>
                <w:szCs w:val="24"/>
              </w:rPr>
              <w:t>Методы выявления потребностей и интересов участников переговоров. Методы аргументации.</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lastRenderedPageBreak/>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hAnsi="Times New Roman" w:cs="Times New Roman"/>
                <w:sz w:val="20"/>
                <w:szCs w:val="20"/>
              </w:rPr>
            </w:pPr>
            <w:r w:rsidRPr="009962F2">
              <w:rPr>
                <w:rFonts w:ascii="Times New Roman" w:hAnsi="Times New Roman" w:cs="Times New Roman"/>
                <w:bCs/>
                <w:color w:val="000000"/>
                <w:sz w:val="20"/>
              </w:rPr>
              <w:t>Понятие и сущность организационной психологии</w:t>
            </w:r>
          </w:p>
        </w:tc>
        <w:tc>
          <w:tcPr>
            <w:tcW w:w="3031" w:type="pct"/>
            <w:shd w:val="clear" w:color="auto" w:fill="auto"/>
          </w:tcPr>
          <w:p w:rsidR="00ED65A6" w:rsidRPr="009C43C4" w:rsidRDefault="00F46405" w:rsidP="002538A3">
            <w:pPr>
              <w:shd w:val="clear" w:color="auto" w:fill="FFFFFF"/>
              <w:spacing w:after="0" w:line="240" w:lineRule="auto"/>
              <w:jc w:val="both"/>
              <w:rPr>
                <w:rFonts w:ascii="Times New Roman" w:hAnsi="Times New Roman" w:cs="Times New Roman"/>
                <w:color w:val="000000"/>
                <w:sz w:val="20"/>
                <w:szCs w:val="24"/>
              </w:rPr>
            </w:pPr>
            <w:r w:rsidRPr="009C43C4">
              <w:rPr>
                <w:rFonts w:ascii="Times New Roman" w:hAnsi="Times New Roman" w:cs="Times New Roman"/>
                <w:sz w:val="20"/>
                <w:szCs w:val="24"/>
              </w:rPr>
              <w:t>Зарожде</w:t>
            </w:r>
            <w:r w:rsidR="00AB196C" w:rsidRPr="009C43C4">
              <w:rPr>
                <w:rFonts w:ascii="Times New Roman" w:hAnsi="Times New Roman" w:cs="Times New Roman"/>
                <w:sz w:val="20"/>
                <w:szCs w:val="24"/>
              </w:rPr>
              <w:t>ние концепции «организационного развития»</w:t>
            </w:r>
            <w:r w:rsidRPr="009C43C4">
              <w:rPr>
                <w:rFonts w:ascii="Times New Roman" w:hAnsi="Times New Roman" w:cs="Times New Roman"/>
                <w:sz w:val="20"/>
                <w:szCs w:val="24"/>
              </w:rPr>
              <w:t xml:space="preserve">. Становление, </w:t>
            </w:r>
            <w:proofErr w:type="spellStart"/>
            <w:r w:rsidRPr="009C43C4">
              <w:rPr>
                <w:rFonts w:ascii="Times New Roman" w:hAnsi="Times New Roman" w:cs="Times New Roman"/>
                <w:sz w:val="20"/>
                <w:szCs w:val="24"/>
              </w:rPr>
              <w:t>институциализация</w:t>
            </w:r>
            <w:proofErr w:type="spellEnd"/>
            <w:r w:rsidRPr="009C43C4">
              <w:rPr>
                <w:rFonts w:ascii="Times New Roman" w:hAnsi="Times New Roman" w:cs="Times New Roman"/>
                <w:sz w:val="20"/>
                <w:szCs w:val="24"/>
              </w:rPr>
              <w:t xml:space="preserve"> и современное состояние дисциплины.</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Общее понятие организации. Классификация организаций. Виды, типы организаций</w:t>
            </w:r>
          </w:p>
        </w:tc>
        <w:tc>
          <w:tcPr>
            <w:tcW w:w="3031" w:type="pct"/>
            <w:shd w:val="clear" w:color="auto" w:fill="auto"/>
          </w:tcPr>
          <w:p w:rsidR="00ED65A6" w:rsidRPr="009C43C4" w:rsidRDefault="00F46405" w:rsidP="002538A3">
            <w:pPr>
              <w:spacing w:after="0" w:line="240" w:lineRule="auto"/>
              <w:jc w:val="both"/>
              <w:rPr>
                <w:rFonts w:ascii="Times New Roman" w:hAnsi="Times New Roman" w:cs="Times New Roman"/>
                <w:sz w:val="20"/>
                <w:szCs w:val="24"/>
              </w:rPr>
            </w:pPr>
            <w:r w:rsidRPr="009C43C4">
              <w:rPr>
                <w:rFonts w:ascii="Times New Roman" w:hAnsi="Times New Roman" w:cs="Times New Roman"/>
                <w:sz w:val="20"/>
                <w:szCs w:val="24"/>
              </w:rPr>
              <w:t>Типы организаций по взаимодействию подразделений. Типы организаций по взаимодействию с человеком.</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Жизненный цикл организации и его основные стадии</w:t>
            </w:r>
          </w:p>
        </w:tc>
        <w:tc>
          <w:tcPr>
            <w:tcW w:w="3031" w:type="pct"/>
            <w:shd w:val="clear" w:color="auto" w:fill="auto"/>
          </w:tcPr>
          <w:p w:rsidR="00ED65A6" w:rsidRPr="009C43C4" w:rsidRDefault="00F46405" w:rsidP="002538A3">
            <w:pPr>
              <w:shd w:val="clear" w:color="auto" w:fill="FFFFFF"/>
              <w:spacing w:after="0" w:line="240" w:lineRule="auto"/>
              <w:jc w:val="both"/>
              <w:rPr>
                <w:rFonts w:ascii="Times New Roman" w:hAnsi="Times New Roman" w:cs="Times New Roman"/>
                <w:b/>
                <w:iCs/>
                <w:sz w:val="20"/>
                <w:szCs w:val="24"/>
              </w:rPr>
            </w:pPr>
            <w:r w:rsidRPr="009C43C4">
              <w:rPr>
                <w:rFonts w:ascii="Times New Roman" w:hAnsi="Times New Roman" w:cs="Times New Roman"/>
                <w:sz w:val="20"/>
                <w:szCs w:val="24"/>
              </w:rPr>
              <w:t>Соотнесение стадий жизненного цикла, типов стратегии организации и особенностей персонала.</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hAnsi="Times New Roman" w:cs="Times New Roman"/>
                <w:sz w:val="20"/>
                <w:szCs w:val="20"/>
              </w:rPr>
            </w:pPr>
            <w:r w:rsidRPr="009962F2">
              <w:rPr>
                <w:rFonts w:ascii="Times New Roman" w:hAnsi="Times New Roman" w:cs="Times New Roman"/>
                <w:sz w:val="20"/>
              </w:rPr>
              <w:t>Основные концепции развития организации</w:t>
            </w:r>
          </w:p>
        </w:tc>
        <w:tc>
          <w:tcPr>
            <w:tcW w:w="3031" w:type="pct"/>
            <w:shd w:val="clear" w:color="auto" w:fill="auto"/>
          </w:tcPr>
          <w:p w:rsidR="00ED65A6" w:rsidRPr="009C43C4" w:rsidRDefault="00F46405" w:rsidP="002538A3">
            <w:pPr>
              <w:spacing w:after="0" w:line="240" w:lineRule="auto"/>
              <w:jc w:val="both"/>
              <w:rPr>
                <w:rFonts w:ascii="Times New Roman" w:hAnsi="Times New Roman" w:cs="Times New Roman"/>
                <w:b/>
                <w:iCs/>
                <w:sz w:val="20"/>
                <w:szCs w:val="24"/>
              </w:rPr>
            </w:pPr>
            <w:r w:rsidRPr="009C43C4">
              <w:rPr>
                <w:rFonts w:ascii="Times New Roman" w:hAnsi="Times New Roman" w:cs="Times New Roman"/>
                <w:sz w:val="20"/>
                <w:szCs w:val="24"/>
              </w:rPr>
              <w:t xml:space="preserve">Концептуальные схемы развития и их использование в консультировании. Модели К. Левина, </w:t>
            </w:r>
            <w:proofErr w:type="spellStart"/>
            <w:r w:rsidRPr="009C43C4">
              <w:rPr>
                <w:rFonts w:ascii="Times New Roman" w:hAnsi="Times New Roman" w:cs="Times New Roman"/>
                <w:sz w:val="20"/>
                <w:szCs w:val="24"/>
              </w:rPr>
              <w:t>Бенниса-Шеппарда</w:t>
            </w:r>
            <w:proofErr w:type="spellEnd"/>
            <w:r w:rsidRPr="009C43C4">
              <w:rPr>
                <w:rFonts w:ascii="Times New Roman" w:hAnsi="Times New Roman" w:cs="Times New Roman"/>
                <w:sz w:val="20"/>
                <w:szCs w:val="24"/>
              </w:rPr>
              <w:t xml:space="preserve">, В. Сатир, </w:t>
            </w:r>
            <w:proofErr w:type="spellStart"/>
            <w:r w:rsidRPr="009C43C4">
              <w:rPr>
                <w:rFonts w:ascii="Times New Roman" w:hAnsi="Times New Roman" w:cs="Times New Roman"/>
                <w:sz w:val="20"/>
                <w:szCs w:val="24"/>
              </w:rPr>
              <w:t>М.Пека</w:t>
            </w:r>
            <w:proofErr w:type="spellEnd"/>
            <w:r w:rsidRPr="009C43C4">
              <w:rPr>
                <w:rFonts w:ascii="Times New Roman" w:hAnsi="Times New Roman" w:cs="Times New Roman"/>
                <w:sz w:val="20"/>
                <w:szCs w:val="24"/>
              </w:rPr>
              <w:t xml:space="preserve">. Типы организаций и внутриорганизационные отношения. Схемы </w:t>
            </w:r>
            <w:proofErr w:type="spellStart"/>
            <w:r w:rsidRPr="009C43C4">
              <w:rPr>
                <w:rFonts w:ascii="Times New Roman" w:hAnsi="Times New Roman" w:cs="Times New Roman"/>
                <w:sz w:val="20"/>
                <w:szCs w:val="24"/>
              </w:rPr>
              <w:t>Г.Минцберга</w:t>
            </w:r>
            <w:proofErr w:type="spellEnd"/>
            <w:r w:rsidRPr="009C43C4">
              <w:rPr>
                <w:rFonts w:ascii="Times New Roman" w:hAnsi="Times New Roman" w:cs="Times New Roman"/>
                <w:sz w:val="20"/>
                <w:szCs w:val="24"/>
              </w:rPr>
              <w:t xml:space="preserve">, Р. </w:t>
            </w:r>
            <w:proofErr w:type="spellStart"/>
            <w:r w:rsidRPr="009C43C4">
              <w:rPr>
                <w:rFonts w:ascii="Times New Roman" w:hAnsi="Times New Roman" w:cs="Times New Roman"/>
                <w:sz w:val="20"/>
                <w:szCs w:val="24"/>
              </w:rPr>
              <w:t>Лайкерта</w:t>
            </w:r>
            <w:proofErr w:type="spellEnd"/>
            <w:r w:rsidRPr="009C43C4">
              <w:rPr>
                <w:rFonts w:ascii="Times New Roman" w:hAnsi="Times New Roman" w:cs="Times New Roman"/>
                <w:sz w:val="20"/>
                <w:szCs w:val="24"/>
              </w:rPr>
              <w:t>, Л. Константина. Компонентные модели организации. Система 7С Мак-</w:t>
            </w:r>
            <w:proofErr w:type="spellStart"/>
            <w:r w:rsidRPr="009C43C4">
              <w:rPr>
                <w:rFonts w:ascii="Times New Roman" w:hAnsi="Times New Roman" w:cs="Times New Roman"/>
                <w:sz w:val="20"/>
                <w:szCs w:val="24"/>
              </w:rPr>
              <w:t>Кинси</w:t>
            </w:r>
            <w:proofErr w:type="spellEnd"/>
            <w:r w:rsidRPr="009C43C4">
              <w:rPr>
                <w:rFonts w:ascii="Times New Roman" w:hAnsi="Times New Roman" w:cs="Times New Roman"/>
                <w:sz w:val="20"/>
                <w:szCs w:val="24"/>
              </w:rPr>
              <w:t xml:space="preserve"> и производные концепции. Круговая модель </w:t>
            </w:r>
            <w:proofErr w:type="spellStart"/>
            <w:r w:rsidRPr="009C43C4">
              <w:rPr>
                <w:rFonts w:ascii="Times New Roman" w:hAnsi="Times New Roman" w:cs="Times New Roman"/>
                <w:sz w:val="20"/>
                <w:szCs w:val="24"/>
              </w:rPr>
              <w:t>У.Томпсона</w:t>
            </w:r>
            <w:proofErr w:type="spellEnd"/>
            <w:r w:rsidRPr="009C43C4">
              <w:rPr>
                <w:rFonts w:ascii="Times New Roman" w:hAnsi="Times New Roman" w:cs="Times New Roman"/>
                <w:sz w:val="20"/>
                <w:szCs w:val="24"/>
              </w:rPr>
              <w:t>. Формула развития. Ресурсы развития. Консультирование организационного развития.</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hAnsi="Times New Roman" w:cs="Times New Roman"/>
                <w:sz w:val="20"/>
                <w:szCs w:val="20"/>
              </w:rPr>
            </w:pPr>
            <w:r w:rsidRPr="009962F2">
              <w:rPr>
                <w:rFonts w:ascii="Times New Roman" w:hAnsi="Times New Roman" w:cs="Times New Roman"/>
                <w:color w:val="000000"/>
                <w:sz w:val="20"/>
              </w:rPr>
              <w:t>Организационная диагностика</w:t>
            </w:r>
          </w:p>
        </w:tc>
        <w:tc>
          <w:tcPr>
            <w:tcW w:w="3031" w:type="pct"/>
            <w:shd w:val="clear" w:color="auto" w:fill="auto"/>
          </w:tcPr>
          <w:p w:rsidR="00ED65A6" w:rsidRPr="009C43C4" w:rsidRDefault="00310632" w:rsidP="002538A3">
            <w:pPr>
              <w:shd w:val="clear" w:color="auto" w:fill="FFFFFF"/>
              <w:spacing w:after="0" w:line="240" w:lineRule="auto"/>
              <w:jc w:val="both"/>
              <w:rPr>
                <w:rFonts w:ascii="Times New Roman" w:hAnsi="Times New Roman" w:cs="Times New Roman"/>
                <w:sz w:val="20"/>
                <w:szCs w:val="24"/>
              </w:rPr>
            </w:pPr>
            <w:r w:rsidRPr="009C43C4">
              <w:rPr>
                <w:rFonts w:ascii="Times New Roman" w:hAnsi="Times New Roman" w:cs="Times New Roman"/>
                <w:sz w:val="20"/>
                <w:szCs w:val="24"/>
              </w:rPr>
              <w:t>Оценка силы сопротивления. Методы стандартизованной диагностики. Сбор, анализ, интерпретация и представление данных.</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iCs/>
                <w:sz w:val="20"/>
              </w:rPr>
              <w:t>Роль консультанта в организационном развитии</w:t>
            </w:r>
          </w:p>
        </w:tc>
        <w:tc>
          <w:tcPr>
            <w:tcW w:w="3031" w:type="pct"/>
            <w:shd w:val="clear" w:color="auto" w:fill="auto"/>
          </w:tcPr>
          <w:p w:rsidR="00ED65A6" w:rsidRPr="009C43C4" w:rsidRDefault="00310632" w:rsidP="002538A3">
            <w:pPr>
              <w:pStyle w:val="21"/>
              <w:ind w:left="0"/>
              <w:rPr>
                <w:sz w:val="20"/>
                <w:szCs w:val="24"/>
              </w:rPr>
            </w:pPr>
            <w:r w:rsidRPr="009C43C4">
              <w:rPr>
                <w:sz w:val="20"/>
                <w:szCs w:val="24"/>
              </w:rPr>
              <w:t>Отчет и техническое задание. Индивидуальное и групповое консультирование. Транзитная группа, рабочая группа и дизайн-команды.</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sz w:val="20"/>
              </w:rPr>
              <w:t>Карьера в организации</w:t>
            </w:r>
          </w:p>
        </w:tc>
        <w:tc>
          <w:tcPr>
            <w:tcW w:w="3031" w:type="pct"/>
            <w:shd w:val="clear" w:color="auto" w:fill="auto"/>
          </w:tcPr>
          <w:p w:rsidR="00ED65A6" w:rsidRPr="009C43C4" w:rsidRDefault="00310632" w:rsidP="002538A3">
            <w:pPr>
              <w:spacing w:after="0" w:line="240" w:lineRule="auto"/>
              <w:jc w:val="both"/>
              <w:rPr>
                <w:rFonts w:ascii="Times New Roman" w:hAnsi="Times New Roman" w:cs="Times New Roman"/>
                <w:color w:val="000000"/>
                <w:sz w:val="20"/>
                <w:szCs w:val="24"/>
              </w:rPr>
            </w:pPr>
            <w:r w:rsidRPr="009C43C4">
              <w:rPr>
                <w:rFonts w:ascii="Times New Roman" w:hAnsi="Times New Roman" w:cs="Times New Roman"/>
                <w:color w:val="000000"/>
                <w:sz w:val="20"/>
                <w:szCs w:val="24"/>
              </w:rPr>
              <w:t>Психосоциальное сопровождение карьерного роста.</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Психологические аспекты управления человеческими ресурсами</w:t>
            </w:r>
          </w:p>
        </w:tc>
        <w:tc>
          <w:tcPr>
            <w:tcW w:w="3031" w:type="pct"/>
            <w:shd w:val="clear" w:color="auto" w:fill="auto"/>
          </w:tcPr>
          <w:p w:rsidR="00ED65A6" w:rsidRPr="009C43C4" w:rsidRDefault="00310632" w:rsidP="002538A3">
            <w:pPr>
              <w:widowControl w:val="0"/>
              <w:spacing w:after="0" w:line="240" w:lineRule="auto"/>
              <w:jc w:val="both"/>
              <w:rPr>
                <w:rFonts w:ascii="Times New Roman" w:hAnsi="Times New Roman" w:cs="Times New Roman"/>
                <w:sz w:val="20"/>
                <w:szCs w:val="24"/>
              </w:rPr>
            </w:pPr>
            <w:r w:rsidRPr="009C43C4">
              <w:rPr>
                <w:rFonts w:ascii="Times New Roman" w:hAnsi="Times New Roman" w:cs="Times New Roman"/>
                <w:color w:val="000000"/>
                <w:sz w:val="20"/>
                <w:szCs w:val="24"/>
              </w:rPr>
              <w:t>Возможности и ограничения подходов, ориентированных на результат в решении задач организационного психолога на предприятии. Системный подход в решении задач организационного психолога на предприятии.</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Изучение и формирование организационной культуры</w:t>
            </w:r>
          </w:p>
        </w:tc>
        <w:tc>
          <w:tcPr>
            <w:tcW w:w="3031" w:type="pct"/>
            <w:shd w:val="clear" w:color="auto" w:fill="auto"/>
          </w:tcPr>
          <w:p w:rsidR="00ED65A6" w:rsidRPr="009C43C4" w:rsidRDefault="00AB196C" w:rsidP="002538A3">
            <w:pPr>
              <w:widowControl w:val="0"/>
              <w:spacing w:after="0" w:line="240" w:lineRule="auto"/>
              <w:jc w:val="both"/>
              <w:rPr>
                <w:rFonts w:ascii="Times New Roman" w:hAnsi="Times New Roman" w:cs="Times New Roman"/>
                <w:sz w:val="20"/>
                <w:szCs w:val="24"/>
              </w:rPr>
            </w:pPr>
            <w:r w:rsidRPr="009C43C4">
              <w:rPr>
                <w:rFonts w:ascii="Times New Roman" w:hAnsi="Times New Roman" w:cs="Times New Roman"/>
                <w:color w:val="000000"/>
                <w:sz w:val="20"/>
                <w:szCs w:val="24"/>
              </w:rPr>
              <w:t>Структура и содержание организационной культуры. Типологии и диагностика организационных культур.</w:t>
            </w:r>
          </w:p>
        </w:tc>
      </w:tr>
      <w:tr w:rsidR="00ED65A6" w:rsidRPr="00EA61C3" w:rsidTr="000626A8">
        <w:tc>
          <w:tcPr>
            <w:tcW w:w="301" w:type="pct"/>
            <w:shd w:val="clear" w:color="auto" w:fill="auto"/>
          </w:tcPr>
          <w:p w:rsidR="00ED65A6" w:rsidRPr="00EA61C3" w:rsidRDefault="00ED65A6" w:rsidP="00ED65A6">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ED65A6" w:rsidRPr="009962F2" w:rsidRDefault="00ED65A6" w:rsidP="002538A3">
            <w:pPr>
              <w:spacing w:after="0" w:line="240" w:lineRule="auto"/>
              <w:jc w:val="both"/>
              <w:rPr>
                <w:rFonts w:ascii="Times New Roman" w:eastAsia="Times New Roman" w:hAnsi="Times New Roman" w:cs="Times New Roman"/>
                <w:sz w:val="20"/>
                <w:szCs w:val="20"/>
                <w:lang w:eastAsia="ru-RU"/>
              </w:rPr>
            </w:pPr>
            <w:r w:rsidRPr="009962F2">
              <w:rPr>
                <w:rFonts w:ascii="Times New Roman" w:hAnsi="Times New Roman" w:cs="Times New Roman"/>
                <w:color w:val="000000"/>
                <w:sz w:val="20"/>
              </w:rPr>
              <w:t>Организация и ведение деловых переговоров</w:t>
            </w:r>
          </w:p>
        </w:tc>
        <w:tc>
          <w:tcPr>
            <w:tcW w:w="3031" w:type="pct"/>
            <w:shd w:val="clear" w:color="auto" w:fill="auto"/>
          </w:tcPr>
          <w:p w:rsidR="00ED65A6" w:rsidRPr="009C43C4" w:rsidRDefault="00AB196C" w:rsidP="002538A3">
            <w:pPr>
              <w:spacing w:after="0" w:line="240" w:lineRule="auto"/>
              <w:jc w:val="both"/>
              <w:rPr>
                <w:rFonts w:ascii="Times New Roman" w:hAnsi="Times New Roman" w:cs="Times New Roman"/>
                <w:sz w:val="20"/>
                <w:szCs w:val="24"/>
              </w:rPr>
            </w:pPr>
            <w:r w:rsidRPr="009C43C4">
              <w:rPr>
                <w:rFonts w:ascii="Times New Roman" w:hAnsi="Times New Roman" w:cs="Times New Roman"/>
                <w:sz w:val="20"/>
                <w:szCs w:val="24"/>
              </w:rPr>
              <w:t>Манипуляции в процессе переговоров и тактики противостояния. Виды соглашения сторон переговорного процесса.</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209"/>
        <w:gridCol w:w="4786"/>
      </w:tblGrid>
      <w:tr w:rsidR="000C7FC6" w:rsidRPr="009D7729" w:rsidTr="002538A3">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199"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500"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310632" w:rsidRPr="009D7729" w:rsidTr="002538A3">
        <w:tc>
          <w:tcPr>
            <w:tcW w:w="301" w:type="pct"/>
          </w:tcPr>
          <w:p w:rsidR="00310632" w:rsidRPr="009D7729" w:rsidRDefault="00310632" w:rsidP="00310632">
            <w:pPr>
              <w:numPr>
                <w:ilvl w:val="0"/>
                <w:numId w:val="6"/>
              </w:numPr>
              <w:rPr>
                <w:rFonts w:eastAsiaTheme="minorHAnsi"/>
                <w:szCs w:val="24"/>
                <w:lang w:eastAsia="en-US"/>
              </w:rPr>
            </w:pPr>
          </w:p>
        </w:tc>
        <w:tc>
          <w:tcPr>
            <w:tcW w:w="2199" w:type="pct"/>
          </w:tcPr>
          <w:p w:rsidR="00310632" w:rsidRPr="009962F2" w:rsidRDefault="00310632" w:rsidP="002538A3">
            <w:pPr>
              <w:jc w:val="both"/>
            </w:pPr>
            <w:r w:rsidRPr="009962F2">
              <w:rPr>
                <w:bCs/>
                <w:color w:val="000000"/>
                <w:szCs w:val="22"/>
              </w:rPr>
              <w:t>Понятие и сущность организационной психологии</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szCs w:val="22"/>
              </w:rPr>
              <w:t>Общее понятие организации. Классификация организаций. Виды, типы организаций</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szCs w:val="22"/>
              </w:rPr>
              <w:t>Жизненный цикл организации и его основные стадии</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szCs w:val="22"/>
              </w:rPr>
              <w:t>Основные концепции развития</w:t>
            </w:r>
            <w:r w:rsidRPr="009962F2">
              <w:t xml:space="preserve"> организации</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color w:val="000000"/>
                <w:szCs w:val="22"/>
              </w:rPr>
              <w:t>Организационная диагностика</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iCs/>
                <w:szCs w:val="22"/>
              </w:rPr>
              <w:t>Роль консультанта в организационном развитии</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szCs w:val="22"/>
              </w:rPr>
              <w:t>Карьера в организации</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color w:val="000000"/>
                <w:szCs w:val="22"/>
              </w:rPr>
              <w:t>Психологические аспекты управления человеческими ресурсами</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color w:val="000000"/>
                <w:szCs w:val="22"/>
              </w:rPr>
              <w:t>Изучение и формирование организационной культуры</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310632" w:rsidRPr="009D7729" w:rsidTr="002538A3">
        <w:tc>
          <w:tcPr>
            <w:tcW w:w="301" w:type="pct"/>
          </w:tcPr>
          <w:p w:rsidR="00310632" w:rsidRPr="009D7729" w:rsidRDefault="00310632" w:rsidP="00310632">
            <w:pPr>
              <w:numPr>
                <w:ilvl w:val="0"/>
                <w:numId w:val="6"/>
              </w:numPr>
              <w:rPr>
                <w:szCs w:val="24"/>
              </w:rPr>
            </w:pPr>
          </w:p>
        </w:tc>
        <w:tc>
          <w:tcPr>
            <w:tcW w:w="2199" w:type="pct"/>
          </w:tcPr>
          <w:p w:rsidR="00310632" w:rsidRPr="009962F2" w:rsidRDefault="00310632" w:rsidP="002538A3">
            <w:pPr>
              <w:jc w:val="both"/>
            </w:pPr>
            <w:r w:rsidRPr="009962F2">
              <w:rPr>
                <w:color w:val="000000"/>
                <w:szCs w:val="22"/>
              </w:rPr>
              <w:t>Организация и ведение деловых переговоров</w:t>
            </w:r>
          </w:p>
        </w:tc>
        <w:tc>
          <w:tcPr>
            <w:tcW w:w="2500" w:type="pct"/>
          </w:tcPr>
          <w:p w:rsidR="00310632" w:rsidRPr="00B33F20" w:rsidRDefault="00310632" w:rsidP="002538A3">
            <w:pPr>
              <w:widowControl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2538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4107C7" w:rsidRDefault="00C34DE9" w:rsidP="002538A3">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sidRPr="00874379">
        <w:rPr>
          <w:rFonts w:ascii="Times New Roman" w:eastAsia="Times New Roman" w:hAnsi="Times New Roman" w:cs="Times New Roman"/>
          <w:i/>
          <w:sz w:val="24"/>
          <w:szCs w:val="28"/>
          <w:lang w:eastAsia="ru-RU"/>
        </w:rPr>
        <w:t xml:space="preserve">Тема 1. </w:t>
      </w:r>
      <w:r w:rsidR="00FB7D3D" w:rsidRPr="00874379">
        <w:rPr>
          <w:rFonts w:ascii="Times New Roman" w:hAnsi="Times New Roman" w:cs="Times New Roman"/>
          <w:bCs/>
          <w:i/>
          <w:color w:val="000000"/>
          <w:sz w:val="24"/>
          <w:szCs w:val="28"/>
        </w:rPr>
        <w:t>Понятие и сущность организационной психологии</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1.Основоположник научного управления Ф.</w:t>
      </w:r>
      <w:r w:rsidR="0035093C">
        <w:rPr>
          <w:rFonts w:ascii="Times New Roman" w:hAnsi="Times New Roman" w:cs="Times New Roman"/>
          <w:sz w:val="24"/>
          <w:szCs w:val="24"/>
        </w:rPr>
        <w:t xml:space="preserve"> </w:t>
      </w:r>
      <w:r w:rsidRPr="00C66EC2">
        <w:rPr>
          <w:rFonts w:ascii="Times New Roman" w:hAnsi="Times New Roman" w:cs="Times New Roman"/>
          <w:sz w:val="24"/>
          <w:szCs w:val="24"/>
        </w:rPr>
        <w:t xml:space="preserve">Тейлор.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2. Принципы научного управления.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3. Концепция бюрократической организации М.</w:t>
      </w:r>
      <w:r w:rsidR="0035093C">
        <w:rPr>
          <w:rFonts w:ascii="Times New Roman" w:hAnsi="Times New Roman" w:cs="Times New Roman"/>
          <w:sz w:val="24"/>
          <w:szCs w:val="24"/>
        </w:rPr>
        <w:t xml:space="preserve"> </w:t>
      </w:r>
      <w:r w:rsidRPr="00C66EC2">
        <w:rPr>
          <w:rFonts w:ascii="Times New Roman" w:hAnsi="Times New Roman" w:cs="Times New Roman"/>
          <w:sz w:val="24"/>
          <w:szCs w:val="24"/>
        </w:rPr>
        <w:t xml:space="preserve">Вебера.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4. Психология труда и индустриальная психология.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5. Эмпирическая» школа.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6. Школа «социальных систем».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7. Новая школа науки управления.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8. Школа «человеческих отношений».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9. Источники организационной психологии.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10. Концепция «запрограммированных перемен» в организации.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11. Признание организационной психологии. </w:t>
      </w:r>
    </w:p>
    <w:p w:rsidR="00C66EC2" w:rsidRPr="00C66EC2"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12. Термин «психология организации и управления». </w:t>
      </w:r>
    </w:p>
    <w:p w:rsidR="002538A3" w:rsidRDefault="00C66EC2" w:rsidP="002538A3">
      <w:pPr>
        <w:suppressAutoHyphens/>
        <w:autoSpaceDE w:val="0"/>
        <w:autoSpaceDN w:val="0"/>
        <w:adjustRightInd w:val="0"/>
        <w:spacing w:after="0" w:line="240" w:lineRule="auto"/>
        <w:jc w:val="both"/>
        <w:rPr>
          <w:rFonts w:ascii="Times New Roman" w:hAnsi="Times New Roman" w:cs="Times New Roman"/>
          <w:sz w:val="24"/>
          <w:szCs w:val="24"/>
        </w:rPr>
      </w:pPr>
      <w:r w:rsidRPr="00C66EC2">
        <w:rPr>
          <w:rFonts w:ascii="Times New Roman" w:hAnsi="Times New Roman" w:cs="Times New Roman"/>
          <w:sz w:val="24"/>
          <w:szCs w:val="24"/>
        </w:rPr>
        <w:t xml:space="preserve">13. Теории современной организации в США. </w:t>
      </w:r>
    </w:p>
    <w:p w:rsidR="00457466" w:rsidRDefault="00993B1E" w:rsidP="002538A3">
      <w:pPr>
        <w:widowControl w:val="0"/>
        <w:autoSpaceDE w:val="0"/>
        <w:autoSpaceDN w:val="0"/>
        <w:adjustRightInd w:val="0"/>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 xml:space="preserve">Тема 2. </w:t>
      </w:r>
      <w:r w:rsidR="00FB7D3D" w:rsidRPr="00874379">
        <w:rPr>
          <w:rFonts w:ascii="Times New Roman" w:hAnsi="Times New Roman" w:cs="Times New Roman"/>
          <w:i/>
          <w:sz w:val="24"/>
          <w:szCs w:val="28"/>
        </w:rPr>
        <w:t>Общее понятие организации. Классификация организаций. Виды, типы организаций</w:t>
      </w:r>
    </w:p>
    <w:p w:rsidR="009B643C" w:rsidRPr="009B643C" w:rsidRDefault="009B643C" w:rsidP="002538A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1. </w:t>
      </w:r>
      <w:r w:rsidRPr="009B643C">
        <w:rPr>
          <w:rFonts w:ascii="Times New Roman" w:hAnsi="Times New Roman" w:cs="Times New Roman"/>
          <w:sz w:val="24"/>
          <w:szCs w:val="20"/>
        </w:rPr>
        <w:t>Структура организации.</w:t>
      </w:r>
      <w:r w:rsidRPr="009B643C">
        <w:rPr>
          <w:rFonts w:ascii="Times New Roman" w:hAnsi="Times New Roman" w:cs="Times New Roman"/>
          <w:b/>
          <w:sz w:val="24"/>
          <w:szCs w:val="20"/>
        </w:rPr>
        <w:t xml:space="preserve"> </w:t>
      </w:r>
      <w:r w:rsidRPr="009B643C">
        <w:rPr>
          <w:rFonts w:ascii="Times New Roman" w:hAnsi="Times New Roman" w:cs="Times New Roman"/>
          <w:sz w:val="24"/>
          <w:szCs w:val="20"/>
        </w:rPr>
        <w:t xml:space="preserve"> </w:t>
      </w:r>
    </w:p>
    <w:p w:rsidR="009B643C" w:rsidRPr="009B643C" w:rsidRDefault="009B643C" w:rsidP="002538A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2. </w:t>
      </w:r>
      <w:r w:rsidRPr="009B643C">
        <w:rPr>
          <w:rFonts w:ascii="Times New Roman" w:hAnsi="Times New Roman" w:cs="Times New Roman"/>
          <w:sz w:val="24"/>
          <w:szCs w:val="20"/>
        </w:rPr>
        <w:t xml:space="preserve">Возможные связи между звеньями системы организации.  </w:t>
      </w:r>
    </w:p>
    <w:p w:rsidR="009B643C" w:rsidRPr="009B643C" w:rsidRDefault="009B643C" w:rsidP="002538A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3. </w:t>
      </w:r>
      <w:r w:rsidRPr="009B643C">
        <w:rPr>
          <w:rFonts w:ascii="Times New Roman" w:hAnsi="Times New Roman" w:cs="Times New Roman"/>
          <w:sz w:val="24"/>
          <w:szCs w:val="20"/>
        </w:rPr>
        <w:t>Подразделение и его функции</w:t>
      </w:r>
      <w:r w:rsidRPr="009B643C">
        <w:rPr>
          <w:rFonts w:ascii="Times New Roman" w:hAnsi="Times New Roman" w:cs="Times New Roman"/>
          <w:b/>
          <w:sz w:val="24"/>
          <w:szCs w:val="20"/>
        </w:rPr>
        <w:t xml:space="preserve">. </w:t>
      </w:r>
      <w:r w:rsidRPr="009B643C">
        <w:rPr>
          <w:rFonts w:ascii="Times New Roman" w:hAnsi="Times New Roman" w:cs="Times New Roman"/>
          <w:sz w:val="24"/>
          <w:szCs w:val="20"/>
        </w:rPr>
        <w:t xml:space="preserve"> </w:t>
      </w:r>
    </w:p>
    <w:p w:rsidR="009B643C" w:rsidRPr="009B643C" w:rsidRDefault="009B643C" w:rsidP="002538A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4. </w:t>
      </w:r>
      <w:r w:rsidRPr="009B643C">
        <w:rPr>
          <w:rFonts w:ascii="Times New Roman" w:hAnsi="Times New Roman" w:cs="Times New Roman"/>
          <w:sz w:val="24"/>
          <w:szCs w:val="20"/>
        </w:rPr>
        <w:t xml:space="preserve">Пирамидальная организационная структура.  </w:t>
      </w:r>
    </w:p>
    <w:p w:rsidR="009B643C" w:rsidRPr="009B643C" w:rsidRDefault="009B643C" w:rsidP="002538A3">
      <w:pPr>
        <w:widowControl w:val="0"/>
        <w:autoSpaceDE w:val="0"/>
        <w:autoSpaceDN w:val="0"/>
        <w:adjustRightInd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5. </w:t>
      </w:r>
      <w:r w:rsidRPr="009B643C">
        <w:rPr>
          <w:rFonts w:ascii="Times New Roman" w:hAnsi="Times New Roman" w:cs="Times New Roman"/>
          <w:sz w:val="24"/>
          <w:szCs w:val="20"/>
        </w:rPr>
        <w:t xml:space="preserve">Пять элементов в структуре организации. </w:t>
      </w:r>
    </w:p>
    <w:p w:rsidR="002538A3" w:rsidRDefault="009B643C" w:rsidP="002538A3">
      <w:pPr>
        <w:widowControl w:val="0"/>
        <w:autoSpaceDE w:val="0"/>
        <w:autoSpaceDN w:val="0"/>
        <w:adjustRightInd w:val="0"/>
        <w:spacing w:after="0" w:line="240" w:lineRule="auto"/>
        <w:jc w:val="both"/>
        <w:rPr>
          <w:rFonts w:ascii="Times New Roman" w:hAnsi="Times New Roman" w:cs="Times New Roman"/>
          <w:i/>
          <w:sz w:val="32"/>
          <w:szCs w:val="28"/>
        </w:rPr>
      </w:pPr>
      <w:r>
        <w:rPr>
          <w:rFonts w:ascii="Times New Roman" w:hAnsi="Times New Roman" w:cs="Times New Roman"/>
          <w:sz w:val="24"/>
          <w:szCs w:val="20"/>
        </w:rPr>
        <w:t xml:space="preserve">6. </w:t>
      </w:r>
      <w:r w:rsidRPr="009B643C">
        <w:rPr>
          <w:rFonts w:ascii="Times New Roman" w:hAnsi="Times New Roman" w:cs="Times New Roman"/>
          <w:sz w:val="24"/>
          <w:szCs w:val="20"/>
        </w:rPr>
        <w:t>Оперативное ядро организации.</w:t>
      </w:r>
      <w:r w:rsidRPr="009B643C">
        <w:rPr>
          <w:rFonts w:ascii="Times New Roman" w:hAnsi="Times New Roman" w:cs="Times New Roman"/>
          <w:b/>
          <w:sz w:val="24"/>
          <w:szCs w:val="20"/>
        </w:rPr>
        <w:t xml:space="preserve">  </w:t>
      </w:r>
    </w:p>
    <w:p w:rsidR="003420AB" w:rsidRDefault="00993B1E" w:rsidP="002538A3">
      <w:pPr>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 xml:space="preserve">Тема 3. </w:t>
      </w:r>
      <w:r w:rsidR="00FB7D3D" w:rsidRPr="00874379">
        <w:rPr>
          <w:rFonts w:ascii="Times New Roman" w:hAnsi="Times New Roman" w:cs="Times New Roman"/>
          <w:i/>
          <w:sz w:val="24"/>
          <w:szCs w:val="28"/>
        </w:rPr>
        <w:t>Жизненный цикл организации и его основные стадии</w:t>
      </w:r>
    </w:p>
    <w:p w:rsidR="00EE4168" w:rsidRDefault="00061C3B" w:rsidP="002538A3">
      <w:pPr>
        <w:spacing w:after="0" w:line="240" w:lineRule="auto"/>
        <w:jc w:val="both"/>
        <w:rPr>
          <w:rFonts w:ascii="Times New Roman" w:hAnsi="Times New Roman" w:cs="Times New Roman"/>
          <w:sz w:val="24"/>
          <w:szCs w:val="28"/>
        </w:rPr>
      </w:pPr>
      <w:r w:rsidRPr="00FE589A">
        <w:rPr>
          <w:rFonts w:ascii="Times New Roman" w:hAnsi="Times New Roman" w:cs="Times New Roman"/>
          <w:sz w:val="24"/>
          <w:szCs w:val="28"/>
        </w:rPr>
        <w:t xml:space="preserve">1. </w:t>
      </w:r>
      <w:r w:rsidR="00C64826">
        <w:rPr>
          <w:rFonts w:ascii="Times New Roman" w:hAnsi="Times New Roman" w:cs="Times New Roman"/>
          <w:sz w:val="24"/>
          <w:szCs w:val="28"/>
        </w:rPr>
        <w:t>Рост через креативность.</w:t>
      </w:r>
    </w:p>
    <w:p w:rsidR="00C64826" w:rsidRDefault="00C64826" w:rsidP="002538A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 Рост через директивное руководство.</w:t>
      </w:r>
    </w:p>
    <w:p w:rsidR="00C64826" w:rsidRDefault="00C64826" w:rsidP="002538A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 Рост через делегирование.</w:t>
      </w:r>
    </w:p>
    <w:p w:rsidR="00C64826" w:rsidRDefault="00C64826" w:rsidP="002538A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4. Рост через координацию.</w:t>
      </w:r>
    </w:p>
    <w:p w:rsidR="002538A3" w:rsidRDefault="00C64826" w:rsidP="002538A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5. Рост через сотрудничество.</w:t>
      </w:r>
    </w:p>
    <w:p w:rsidR="00750035" w:rsidRDefault="00750035" w:rsidP="002538A3">
      <w:pPr>
        <w:spacing w:after="0" w:line="240" w:lineRule="auto"/>
        <w:jc w:val="both"/>
        <w:rPr>
          <w:rFonts w:ascii="Times New Roman" w:hAnsi="Times New Roman" w:cs="Times New Roman"/>
          <w:i/>
          <w:sz w:val="24"/>
          <w:szCs w:val="28"/>
        </w:rPr>
      </w:pPr>
      <w:r w:rsidRPr="00874379">
        <w:rPr>
          <w:rFonts w:ascii="Times New Roman" w:eastAsia="Times New Roman" w:hAnsi="Times New Roman"/>
          <w:i/>
          <w:sz w:val="24"/>
          <w:szCs w:val="28"/>
          <w:lang w:eastAsia="ru-RU"/>
        </w:rPr>
        <w:t xml:space="preserve">Тема 4. </w:t>
      </w:r>
      <w:r w:rsidR="00FB7D3D" w:rsidRPr="00874379">
        <w:rPr>
          <w:rFonts w:ascii="Times New Roman" w:hAnsi="Times New Roman" w:cs="Times New Roman"/>
          <w:i/>
          <w:sz w:val="24"/>
          <w:szCs w:val="28"/>
        </w:rPr>
        <w:t>Основные концепции развития организации</w:t>
      </w:r>
    </w:p>
    <w:p w:rsidR="004851B0" w:rsidRPr="004851B0" w:rsidRDefault="004851B0" w:rsidP="002538A3">
      <w:pPr>
        <w:spacing w:after="0" w:line="240" w:lineRule="auto"/>
        <w:jc w:val="both"/>
        <w:rPr>
          <w:rFonts w:ascii="Times New Roman" w:hAnsi="Times New Roman" w:cs="Times New Roman"/>
          <w:sz w:val="24"/>
          <w:szCs w:val="24"/>
        </w:rPr>
      </w:pPr>
      <w:r w:rsidRPr="004851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851B0">
        <w:rPr>
          <w:rFonts w:ascii="Times New Roman" w:hAnsi="Times New Roman" w:cs="Times New Roman"/>
          <w:sz w:val="24"/>
          <w:szCs w:val="24"/>
        </w:rPr>
        <w:t xml:space="preserve">История изучения изменений в социальной психологии: </w:t>
      </w:r>
      <w:proofErr w:type="spellStart"/>
      <w:r w:rsidRPr="004851B0">
        <w:rPr>
          <w:rFonts w:ascii="Times New Roman" w:hAnsi="Times New Roman" w:cs="Times New Roman"/>
          <w:sz w:val="24"/>
          <w:szCs w:val="24"/>
        </w:rPr>
        <w:t>необихевиоризм</w:t>
      </w:r>
      <w:proofErr w:type="spellEnd"/>
      <w:r w:rsidRPr="004851B0">
        <w:rPr>
          <w:rFonts w:ascii="Times New Roman" w:hAnsi="Times New Roman" w:cs="Times New Roman"/>
          <w:sz w:val="24"/>
          <w:szCs w:val="24"/>
        </w:rPr>
        <w:t xml:space="preserve">, </w:t>
      </w:r>
      <w:proofErr w:type="spellStart"/>
      <w:r w:rsidRPr="004851B0">
        <w:rPr>
          <w:rFonts w:ascii="Times New Roman" w:hAnsi="Times New Roman" w:cs="Times New Roman"/>
          <w:sz w:val="24"/>
          <w:szCs w:val="24"/>
        </w:rPr>
        <w:t>интеракционизм</w:t>
      </w:r>
      <w:proofErr w:type="spellEnd"/>
      <w:r w:rsidRPr="004851B0">
        <w:rPr>
          <w:rFonts w:ascii="Times New Roman" w:hAnsi="Times New Roman" w:cs="Times New Roman"/>
          <w:sz w:val="24"/>
          <w:szCs w:val="24"/>
        </w:rPr>
        <w:t xml:space="preserve">, </w:t>
      </w:r>
      <w:proofErr w:type="spellStart"/>
      <w:r w:rsidRPr="004851B0">
        <w:rPr>
          <w:rFonts w:ascii="Times New Roman" w:hAnsi="Times New Roman" w:cs="Times New Roman"/>
          <w:sz w:val="24"/>
          <w:szCs w:val="24"/>
        </w:rPr>
        <w:t>когнитивизм</w:t>
      </w:r>
      <w:proofErr w:type="spellEnd"/>
      <w:r w:rsidRPr="004851B0">
        <w:rPr>
          <w:rFonts w:ascii="Times New Roman" w:hAnsi="Times New Roman" w:cs="Times New Roman"/>
          <w:sz w:val="24"/>
          <w:szCs w:val="24"/>
        </w:rPr>
        <w:t xml:space="preserve">. </w:t>
      </w:r>
    </w:p>
    <w:p w:rsidR="004851B0" w:rsidRPr="004851B0" w:rsidRDefault="004851B0" w:rsidP="002538A3">
      <w:pPr>
        <w:spacing w:after="0" w:line="240" w:lineRule="auto"/>
        <w:jc w:val="both"/>
        <w:rPr>
          <w:rFonts w:ascii="Times New Roman" w:hAnsi="Times New Roman" w:cs="Times New Roman"/>
          <w:sz w:val="24"/>
          <w:szCs w:val="24"/>
        </w:rPr>
      </w:pPr>
      <w:r w:rsidRPr="004851B0">
        <w:rPr>
          <w:rFonts w:ascii="Times New Roman" w:hAnsi="Times New Roman" w:cs="Times New Roman"/>
          <w:sz w:val="24"/>
          <w:szCs w:val="24"/>
        </w:rPr>
        <w:t xml:space="preserve">2. Содержание и теоретические модели изменений в группе и личности. </w:t>
      </w:r>
    </w:p>
    <w:p w:rsidR="004851B0" w:rsidRPr="004851B0" w:rsidRDefault="004851B0" w:rsidP="002538A3">
      <w:pPr>
        <w:spacing w:after="0" w:line="240" w:lineRule="auto"/>
        <w:jc w:val="both"/>
        <w:rPr>
          <w:rFonts w:ascii="Times New Roman" w:hAnsi="Times New Roman" w:cs="Times New Roman"/>
          <w:sz w:val="24"/>
          <w:szCs w:val="24"/>
        </w:rPr>
      </w:pPr>
      <w:r w:rsidRPr="004851B0">
        <w:rPr>
          <w:rFonts w:ascii="Times New Roman" w:hAnsi="Times New Roman" w:cs="Times New Roman"/>
          <w:sz w:val="24"/>
          <w:szCs w:val="24"/>
        </w:rPr>
        <w:t xml:space="preserve">3. Социально-психологическое закономерности влияние в малой группе: влияние большинства. </w:t>
      </w:r>
    </w:p>
    <w:p w:rsidR="002538A3" w:rsidRDefault="004851B0" w:rsidP="002538A3">
      <w:pPr>
        <w:spacing w:after="0" w:line="240" w:lineRule="auto"/>
        <w:jc w:val="both"/>
        <w:rPr>
          <w:rFonts w:ascii="Times New Roman" w:hAnsi="Times New Roman" w:cs="Times New Roman"/>
          <w:sz w:val="24"/>
          <w:szCs w:val="24"/>
        </w:rPr>
      </w:pPr>
      <w:r w:rsidRPr="004851B0">
        <w:rPr>
          <w:rFonts w:ascii="Times New Roman" w:hAnsi="Times New Roman" w:cs="Times New Roman"/>
          <w:sz w:val="24"/>
          <w:szCs w:val="24"/>
        </w:rPr>
        <w:lastRenderedPageBreak/>
        <w:t>4. Социально-психологическое закономерности влияние в малой группе: влияние меньшинства, лидерство как инструмент влияния на группу, влияние в большой социальной группе: внушение, заражение, подражание.</w:t>
      </w:r>
    </w:p>
    <w:p w:rsidR="00750035" w:rsidRDefault="00750035" w:rsidP="002538A3">
      <w:pPr>
        <w:spacing w:after="0" w:line="240" w:lineRule="auto"/>
        <w:jc w:val="both"/>
        <w:rPr>
          <w:rFonts w:ascii="Times New Roman" w:hAnsi="Times New Roman" w:cs="Times New Roman"/>
          <w:i/>
          <w:color w:val="000000"/>
          <w:sz w:val="24"/>
          <w:szCs w:val="28"/>
        </w:rPr>
      </w:pPr>
      <w:r w:rsidRPr="00874379">
        <w:rPr>
          <w:rFonts w:ascii="Times New Roman" w:eastAsia="Times New Roman" w:hAnsi="Times New Roman"/>
          <w:i/>
          <w:sz w:val="24"/>
          <w:szCs w:val="28"/>
          <w:lang w:eastAsia="ru-RU"/>
        </w:rPr>
        <w:t xml:space="preserve">Тема 5. </w:t>
      </w:r>
      <w:r w:rsidR="00F86DA1" w:rsidRPr="00874379">
        <w:rPr>
          <w:rFonts w:ascii="Times New Roman" w:hAnsi="Times New Roman" w:cs="Times New Roman"/>
          <w:i/>
          <w:color w:val="000000"/>
          <w:sz w:val="24"/>
          <w:szCs w:val="28"/>
        </w:rPr>
        <w:t>Организационная диагностика</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1. Цели и задачи организационной диагностики. </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2. Причины проведения организационной диагностики. </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3. Виды и форматы проведения организационной диагностики. </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4. Требования к заказчику организационной диагностики. </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5. Общий алгоритм организационной диагностики. </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6. Результаты организационной диагностики. </w:t>
      </w:r>
    </w:p>
    <w:p w:rsidR="003504C7" w:rsidRPr="003504C7"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 xml:space="preserve">7. Источники и пути получения фактических данных. </w:t>
      </w:r>
    </w:p>
    <w:p w:rsidR="002538A3" w:rsidRDefault="003504C7" w:rsidP="002538A3">
      <w:pPr>
        <w:spacing w:after="0" w:line="240" w:lineRule="auto"/>
        <w:jc w:val="both"/>
        <w:rPr>
          <w:rFonts w:ascii="Times New Roman" w:hAnsi="Times New Roman" w:cs="Times New Roman"/>
          <w:sz w:val="24"/>
        </w:rPr>
      </w:pPr>
      <w:r w:rsidRPr="003504C7">
        <w:rPr>
          <w:rFonts w:ascii="Times New Roman" w:hAnsi="Times New Roman" w:cs="Times New Roman"/>
          <w:sz w:val="24"/>
        </w:rPr>
        <w:t>8. Модели организационной диагностики.</w:t>
      </w:r>
    </w:p>
    <w:p w:rsidR="00750035" w:rsidRDefault="00750035" w:rsidP="002538A3">
      <w:pPr>
        <w:spacing w:after="0" w:line="240" w:lineRule="auto"/>
        <w:jc w:val="both"/>
        <w:rPr>
          <w:rFonts w:ascii="Times New Roman" w:hAnsi="Times New Roman" w:cs="Times New Roman"/>
          <w:i/>
          <w:iCs/>
          <w:sz w:val="24"/>
          <w:szCs w:val="28"/>
        </w:rPr>
      </w:pPr>
      <w:r w:rsidRPr="00874379">
        <w:rPr>
          <w:rFonts w:ascii="Times New Roman" w:eastAsia="Times New Roman" w:hAnsi="Times New Roman"/>
          <w:i/>
          <w:sz w:val="24"/>
          <w:szCs w:val="28"/>
          <w:lang w:eastAsia="ru-RU"/>
        </w:rPr>
        <w:t xml:space="preserve">Тема 6. </w:t>
      </w:r>
      <w:r w:rsidR="00F86DA1" w:rsidRPr="00874379">
        <w:rPr>
          <w:rFonts w:ascii="Times New Roman" w:hAnsi="Times New Roman" w:cs="Times New Roman"/>
          <w:i/>
          <w:iCs/>
          <w:sz w:val="24"/>
          <w:szCs w:val="28"/>
        </w:rPr>
        <w:t>Роль консультанта в организационном развитии</w:t>
      </w:r>
    </w:p>
    <w:p w:rsidR="00CB4D7A" w:rsidRPr="00CB4D7A" w:rsidRDefault="00CB4D7A" w:rsidP="002538A3">
      <w:pPr>
        <w:spacing w:after="0" w:line="240" w:lineRule="auto"/>
        <w:jc w:val="both"/>
        <w:rPr>
          <w:rFonts w:ascii="Times New Roman" w:hAnsi="Times New Roman" w:cs="Times New Roman"/>
          <w:sz w:val="24"/>
        </w:rPr>
      </w:pPr>
      <w:r w:rsidRPr="00CB4D7A">
        <w:rPr>
          <w:rFonts w:ascii="Times New Roman" w:hAnsi="Times New Roman" w:cs="Times New Roman"/>
          <w:sz w:val="24"/>
        </w:rPr>
        <w:t xml:space="preserve">1. Лояльность и приверженность персонала организации как фактор экономической и кадровой безопасности. </w:t>
      </w:r>
    </w:p>
    <w:p w:rsidR="00CB4D7A" w:rsidRPr="00CB4D7A" w:rsidRDefault="00CB4D7A" w:rsidP="002538A3">
      <w:pPr>
        <w:spacing w:after="0" w:line="240" w:lineRule="auto"/>
        <w:jc w:val="both"/>
        <w:rPr>
          <w:rFonts w:ascii="Times New Roman" w:hAnsi="Times New Roman" w:cs="Times New Roman"/>
          <w:sz w:val="24"/>
        </w:rPr>
      </w:pPr>
      <w:r w:rsidRPr="00CB4D7A">
        <w:rPr>
          <w:rFonts w:ascii="Times New Roman" w:hAnsi="Times New Roman" w:cs="Times New Roman"/>
          <w:sz w:val="24"/>
        </w:rPr>
        <w:t xml:space="preserve">2. Оценка эффективности деятельности персонала организации. </w:t>
      </w:r>
    </w:p>
    <w:p w:rsidR="002538A3" w:rsidRDefault="00CB4D7A" w:rsidP="002538A3">
      <w:pPr>
        <w:spacing w:after="0" w:line="240" w:lineRule="auto"/>
        <w:jc w:val="both"/>
        <w:rPr>
          <w:rFonts w:ascii="Times New Roman" w:hAnsi="Times New Roman" w:cs="Times New Roman"/>
          <w:sz w:val="24"/>
        </w:rPr>
      </w:pPr>
      <w:r w:rsidRPr="00CB4D7A">
        <w:rPr>
          <w:rFonts w:ascii="Times New Roman" w:hAnsi="Times New Roman" w:cs="Times New Roman"/>
          <w:sz w:val="24"/>
        </w:rPr>
        <w:t>3. Удовлетворенность трудом, результативность труда; влияние этих факторов на производственное поведение.</w:t>
      </w:r>
    </w:p>
    <w:p w:rsidR="00F86DA1" w:rsidRDefault="00F86DA1" w:rsidP="002538A3">
      <w:pPr>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7. Карьера в организации</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1. Анализ рынка труда и структуры занятости. Управление трудовыми ресурсами. </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2. Профессиональная ориентация. </w:t>
      </w:r>
    </w:p>
    <w:p w:rsidR="002538A3"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3. Возрастные особенности профессионального самоопределения. </w:t>
      </w:r>
    </w:p>
    <w:p w:rsidR="00CF0E7B" w:rsidRDefault="00F86DA1"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8. Психологические аспекты управления человеческими ресурсами</w:t>
      </w:r>
    </w:p>
    <w:p w:rsidR="0043560C" w:rsidRPr="0043560C" w:rsidRDefault="0043560C" w:rsidP="002538A3">
      <w:pPr>
        <w:suppressAutoHyphens/>
        <w:spacing w:after="0" w:line="240" w:lineRule="auto"/>
        <w:jc w:val="both"/>
        <w:rPr>
          <w:rFonts w:ascii="Times New Roman" w:hAnsi="Times New Roman" w:cs="Times New Roman"/>
          <w:b/>
          <w:sz w:val="24"/>
          <w:szCs w:val="20"/>
        </w:rPr>
      </w:pPr>
      <w:r>
        <w:rPr>
          <w:rFonts w:ascii="Times New Roman" w:hAnsi="Times New Roman" w:cs="Times New Roman"/>
          <w:sz w:val="24"/>
          <w:szCs w:val="20"/>
        </w:rPr>
        <w:t xml:space="preserve">1. </w:t>
      </w:r>
      <w:r w:rsidRPr="0043560C">
        <w:rPr>
          <w:rFonts w:ascii="Times New Roman" w:hAnsi="Times New Roman" w:cs="Times New Roman"/>
          <w:sz w:val="24"/>
          <w:szCs w:val="20"/>
        </w:rPr>
        <w:t>Базовое противоречие и организационные проблемы.</w:t>
      </w:r>
      <w:r w:rsidRPr="0043560C">
        <w:rPr>
          <w:rFonts w:ascii="Times New Roman" w:hAnsi="Times New Roman" w:cs="Times New Roman"/>
          <w:b/>
          <w:sz w:val="24"/>
          <w:szCs w:val="20"/>
        </w:rPr>
        <w:t xml:space="preserve"> </w:t>
      </w:r>
    </w:p>
    <w:p w:rsidR="0043560C" w:rsidRPr="0043560C" w:rsidRDefault="0043560C" w:rsidP="002538A3">
      <w:pPr>
        <w:suppressAutoHyphen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2. </w:t>
      </w:r>
      <w:r w:rsidRPr="0043560C">
        <w:rPr>
          <w:rFonts w:ascii="Times New Roman" w:hAnsi="Times New Roman" w:cs="Times New Roman"/>
          <w:sz w:val="24"/>
          <w:szCs w:val="20"/>
        </w:rPr>
        <w:t xml:space="preserve">Трудовая мотивация. </w:t>
      </w:r>
    </w:p>
    <w:p w:rsidR="0043560C" w:rsidRPr="0043560C" w:rsidRDefault="0043560C" w:rsidP="002538A3">
      <w:pPr>
        <w:suppressAutoHyphen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3. </w:t>
      </w:r>
      <w:r w:rsidRPr="0043560C">
        <w:rPr>
          <w:rFonts w:ascii="Times New Roman" w:hAnsi="Times New Roman" w:cs="Times New Roman"/>
          <w:sz w:val="24"/>
          <w:szCs w:val="20"/>
        </w:rPr>
        <w:t xml:space="preserve">Профессионально-психологический отбор персонала. </w:t>
      </w:r>
    </w:p>
    <w:p w:rsidR="0043560C" w:rsidRPr="0043560C" w:rsidRDefault="0043560C" w:rsidP="002538A3">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4. </w:t>
      </w:r>
      <w:r w:rsidRPr="0043560C">
        <w:rPr>
          <w:rFonts w:ascii="Times New Roman" w:hAnsi="Times New Roman" w:cs="Times New Roman"/>
          <w:sz w:val="24"/>
          <w:szCs w:val="20"/>
        </w:rPr>
        <w:t xml:space="preserve">Общая характеристика средств стимулирования. </w:t>
      </w:r>
    </w:p>
    <w:p w:rsidR="002538A3" w:rsidRDefault="0043560C" w:rsidP="002538A3">
      <w:pPr>
        <w:spacing w:after="0" w:line="240" w:lineRule="auto"/>
        <w:jc w:val="both"/>
        <w:rPr>
          <w:rFonts w:ascii="Times New Roman" w:hAnsi="Times New Roman" w:cs="Times New Roman"/>
          <w:i/>
          <w:color w:val="000000"/>
          <w:sz w:val="32"/>
          <w:szCs w:val="28"/>
        </w:rPr>
      </w:pPr>
      <w:r>
        <w:rPr>
          <w:rFonts w:ascii="Times New Roman" w:hAnsi="Times New Roman" w:cs="Times New Roman"/>
          <w:sz w:val="24"/>
          <w:szCs w:val="20"/>
        </w:rPr>
        <w:t xml:space="preserve">5. </w:t>
      </w:r>
      <w:r w:rsidRPr="0043560C">
        <w:rPr>
          <w:rFonts w:ascii="Times New Roman" w:hAnsi="Times New Roman" w:cs="Times New Roman"/>
          <w:sz w:val="24"/>
          <w:szCs w:val="20"/>
        </w:rPr>
        <w:t>Организационные средства мобилизации.</w:t>
      </w:r>
    </w:p>
    <w:p w:rsidR="002C2B8C" w:rsidRDefault="00F86DA1"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9. Изучение и формирование организационной культуры</w:t>
      </w:r>
    </w:p>
    <w:p w:rsidR="00977C8F" w:rsidRPr="00977C8F" w:rsidRDefault="00977C8F" w:rsidP="002538A3">
      <w:pPr>
        <w:spacing w:after="0" w:line="240" w:lineRule="auto"/>
        <w:jc w:val="both"/>
        <w:rPr>
          <w:rFonts w:ascii="Times New Roman" w:hAnsi="Times New Roman" w:cs="Times New Roman"/>
          <w:color w:val="000000"/>
          <w:sz w:val="24"/>
        </w:rPr>
      </w:pPr>
      <w:r w:rsidRPr="00977C8F">
        <w:rPr>
          <w:rFonts w:ascii="Times New Roman" w:hAnsi="Times New Roman" w:cs="Times New Roman"/>
          <w:color w:val="000000"/>
          <w:sz w:val="24"/>
        </w:rPr>
        <w:t xml:space="preserve">1. Вклад А.К. </w:t>
      </w:r>
      <w:proofErr w:type="spellStart"/>
      <w:r w:rsidRPr="00977C8F">
        <w:rPr>
          <w:rFonts w:ascii="Times New Roman" w:hAnsi="Times New Roman" w:cs="Times New Roman"/>
          <w:color w:val="000000"/>
          <w:sz w:val="24"/>
        </w:rPr>
        <w:t>Гастева</w:t>
      </w:r>
      <w:proofErr w:type="spellEnd"/>
      <w:r w:rsidRPr="00977C8F">
        <w:rPr>
          <w:rFonts w:ascii="Times New Roman" w:hAnsi="Times New Roman" w:cs="Times New Roman"/>
          <w:color w:val="000000"/>
          <w:sz w:val="24"/>
        </w:rPr>
        <w:t xml:space="preserve">, Э. </w:t>
      </w:r>
      <w:proofErr w:type="spellStart"/>
      <w:r w:rsidRPr="00977C8F">
        <w:rPr>
          <w:rFonts w:ascii="Times New Roman" w:hAnsi="Times New Roman" w:cs="Times New Roman"/>
          <w:color w:val="000000"/>
          <w:sz w:val="24"/>
        </w:rPr>
        <w:t>Мэйо</w:t>
      </w:r>
      <w:proofErr w:type="spellEnd"/>
      <w:r w:rsidRPr="00977C8F">
        <w:rPr>
          <w:rFonts w:ascii="Times New Roman" w:hAnsi="Times New Roman" w:cs="Times New Roman"/>
          <w:color w:val="000000"/>
          <w:sz w:val="24"/>
        </w:rPr>
        <w:t xml:space="preserve">, Ч.И. </w:t>
      </w:r>
      <w:proofErr w:type="spellStart"/>
      <w:r w:rsidRPr="00977C8F">
        <w:rPr>
          <w:rFonts w:ascii="Times New Roman" w:hAnsi="Times New Roman" w:cs="Times New Roman"/>
          <w:color w:val="000000"/>
          <w:sz w:val="24"/>
        </w:rPr>
        <w:t>Барнарда</w:t>
      </w:r>
      <w:proofErr w:type="spellEnd"/>
      <w:r w:rsidRPr="00977C8F">
        <w:rPr>
          <w:rFonts w:ascii="Times New Roman" w:hAnsi="Times New Roman" w:cs="Times New Roman"/>
          <w:color w:val="000000"/>
          <w:sz w:val="24"/>
        </w:rPr>
        <w:t xml:space="preserve">, У.Э. </w:t>
      </w:r>
      <w:proofErr w:type="spellStart"/>
      <w:r w:rsidRPr="00977C8F">
        <w:rPr>
          <w:rFonts w:ascii="Times New Roman" w:hAnsi="Times New Roman" w:cs="Times New Roman"/>
          <w:color w:val="000000"/>
          <w:sz w:val="24"/>
        </w:rPr>
        <w:t>Дэминга</w:t>
      </w:r>
      <w:proofErr w:type="spellEnd"/>
      <w:r w:rsidRPr="00977C8F">
        <w:rPr>
          <w:rFonts w:ascii="Times New Roman" w:hAnsi="Times New Roman" w:cs="Times New Roman"/>
          <w:color w:val="000000"/>
          <w:sz w:val="24"/>
        </w:rPr>
        <w:t xml:space="preserve">, М. </w:t>
      </w:r>
      <w:proofErr w:type="spellStart"/>
      <w:r w:rsidRPr="00977C8F">
        <w:rPr>
          <w:rFonts w:ascii="Times New Roman" w:hAnsi="Times New Roman" w:cs="Times New Roman"/>
          <w:color w:val="000000"/>
          <w:sz w:val="24"/>
        </w:rPr>
        <w:t>Далтона</w:t>
      </w:r>
      <w:proofErr w:type="spellEnd"/>
      <w:r w:rsidRPr="00977C8F">
        <w:rPr>
          <w:rFonts w:ascii="Times New Roman" w:hAnsi="Times New Roman" w:cs="Times New Roman"/>
          <w:color w:val="000000"/>
          <w:sz w:val="24"/>
        </w:rPr>
        <w:t xml:space="preserve"> и др. в формирование и развитие понятия организационная культура. </w:t>
      </w:r>
    </w:p>
    <w:p w:rsidR="00977C8F" w:rsidRPr="00977C8F" w:rsidRDefault="00977C8F" w:rsidP="002538A3">
      <w:pPr>
        <w:spacing w:after="0" w:line="240" w:lineRule="auto"/>
        <w:jc w:val="both"/>
        <w:rPr>
          <w:rFonts w:ascii="Times New Roman" w:hAnsi="Times New Roman" w:cs="Times New Roman"/>
          <w:iCs/>
          <w:sz w:val="24"/>
        </w:rPr>
      </w:pPr>
      <w:r w:rsidRPr="00977C8F">
        <w:rPr>
          <w:rFonts w:ascii="Times New Roman" w:hAnsi="Times New Roman" w:cs="Times New Roman"/>
          <w:color w:val="000000"/>
          <w:sz w:val="24"/>
        </w:rPr>
        <w:t xml:space="preserve">2. </w:t>
      </w:r>
      <w:r w:rsidRPr="00977C8F">
        <w:rPr>
          <w:rFonts w:ascii="Times New Roman" w:hAnsi="Times New Roman" w:cs="Times New Roman"/>
          <w:iCs/>
          <w:sz w:val="24"/>
        </w:rPr>
        <w:t xml:space="preserve">Понятия организационной культуры и множественность его определений. </w:t>
      </w:r>
    </w:p>
    <w:p w:rsidR="00977C8F" w:rsidRPr="00977C8F" w:rsidRDefault="00977C8F" w:rsidP="002538A3">
      <w:pPr>
        <w:spacing w:after="0" w:line="240" w:lineRule="auto"/>
        <w:jc w:val="both"/>
        <w:rPr>
          <w:rFonts w:ascii="Times New Roman" w:hAnsi="Times New Roman" w:cs="Times New Roman"/>
          <w:iCs/>
          <w:sz w:val="24"/>
        </w:rPr>
      </w:pPr>
      <w:r w:rsidRPr="00977C8F">
        <w:rPr>
          <w:rFonts w:ascii="Times New Roman" w:hAnsi="Times New Roman" w:cs="Times New Roman"/>
          <w:iCs/>
          <w:sz w:val="24"/>
        </w:rPr>
        <w:t xml:space="preserve">3. Соотношение и взаимовлияние культур различных уровней. </w:t>
      </w:r>
    </w:p>
    <w:p w:rsidR="00977C8F" w:rsidRPr="00977C8F" w:rsidRDefault="00977C8F" w:rsidP="002538A3">
      <w:pPr>
        <w:spacing w:after="0" w:line="240" w:lineRule="auto"/>
        <w:jc w:val="both"/>
        <w:rPr>
          <w:rFonts w:ascii="Times New Roman" w:hAnsi="Times New Roman" w:cs="Times New Roman"/>
          <w:sz w:val="24"/>
        </w:rPr>
      </w:pPr>
      <w:r w:rsidRPr="00977C8F">
        <w:rPr>
          <w:rFonts w:ascii="Times New Roman" w:hAnsi="Times New Roman" w:cs="Times New Roman"/>
          <w:iCs/>
          <w:sz w:val="24"/>
        </w:rPr>
        <w:t>4. Сходство</w:t>
      </w:r>
      <w:r w:rsidRPr="00977C8F">
        <w:rPr>
          <w:rFonts w:ascii="Times New Roman" w:hAnsi="Times New Roman" w:cs="Times New Roman"/>
          <w:sz w:val="24"/>
        </w:rPr>
        <w:t xml:space="preserve"> и различие между понятиями и сущностью имиджа, организационного поведения, климата и организационной культурой. </w:t>
      </w:r>
    </w:p>
    <w:p w:rsidR="00977C8F" w:rsidRPr="00977C8F" w:rsidRDefault="00977C8F" w:rsidP="002538A3">
      <w:pPr>
        <w:spacing w:after="0" w:line="240" w:lineRule="auto"/>
        <w:jc w:val="both"/>
        <w:rPr>
          <w:rFonts w:ascii="Times New Roman" w:hAnsi="Times New Roman" w:cs="Times New Roman"/>
          <w:sz w:val="24"/>
        </w:rPr>
      </w:pPr>
      <w:r w:rsidRPr="00977C8F">
        <w:rPr>
          <w:rFonts w:ascii="Times New Roman" w:hAnsi="Times New Roman" w:cs="Times New Roman"/>
          <w:sz w:val="24"/>
        </w:rPr>
        <w:t xml:space="preserve">5. Имидж организации. </w:t>
      </w:r>
    </w:p>
    <w:p w:rsidR="00977C8F" w:rsidRPr="00977C8F" w:rsidRDefault="00977C8F" w:rsidP="002538A3">
      <w:pPr>
        <w:spacing w:after="0" w:line="240" w:lineRule="auto"/>
        <w:jc w:val="both"/>
        <w:rPr>
          <w:rFonts w:ascii="Times New Roman" w:hAnsi="Times New Roman" w:cs="Times New Roman"/>
          <w:sz w:val="24"/>
        </w:rPr>
      </w:pPr>
      <w:r w:rsidRPr="00977C8F">
        <w:rPr>
          <w:rFonts w:ascii="Times New Roman" w:hAnsi="Times New Roman" w:cs="Times New Roman"/>
          <w:sz w:val="24"/>
        </w:rPr>
        <w:t xml:space="preserve">6. Организационное поведение. </w:t>
      </w:r>
    </w:p>
    <w:p w:rsidR="002538A3" w:rsidRDefault="00977C8F" w:rsidP="002538A3">
      <w:pPr>
        <w:spacing w:after="0" w:line="240" w:lineRule="auto"/>
        <w:jc w:val="both"/>
        <w:rPr>
          <w:rFonts w:ascii="Times New Roman" w:hAnsi="Times New Roman" w:cs="Times New Roman"/>
          <w:sz w:val="24"/>
        </w:rPr>
      </w:pPr>
      <w:r w:rsidRPr="00977C8F">
        <w:rPr>
          <w:rFonts w:ascii="Times New Roman" w:hAnsi="Times New Roman" w:cs="Times New Roman"/>
          <w:sz w:val="24"/>
        </w:rPr>
        <w:t>7. Организационный климат.</w:t>
      </w:r>
    </w:p>
    <w:p w:rsidR="00F86DA1" w:rsidRDefault="00F86DA1"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10. Организация и ведение деловых переговоров</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1. Деловое общение и его специфика.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2. Коммуникационный процесс.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3. Коммуникативная компетентность.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4. Значение переговоров в деловом общении.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5. Классификация переговоров. </w:t>
      </w:r>
    </w:p>
    <w:p w:rsidR="002538A3" w:rsidRDefault="00897433" w:rsidP="002538A3">
      <w:pPr>
        <w:spacing w:after="0" w:line="240" w:lineRule="auto"/>
        <w:jc w:val="both"/>
        <w:rPr>
          <w:rFonts w:ascii="Times New Roman" w:hAnsi="Times New Roman" w:cs="Times New Roman"/>
          <w:i/>
          <w:color w:val="000000"/>
          <w:sz w:val="28"/>
          <w:szCs w:val="28"/>
        </w:rPr>
      </w:pPr>
      <w:r w:rsidRPr="00897433">
        <w:rPr>
          <w:rFonts w:ascii="Times New Roman" w:hAnsi="Times New Roman" w:cs="Times New Roman"/>
          <w:sz w:val="24"/>
        </w:rPr>
        <w:t>6. Основные характеристики переговоров.</w:t>
      </w:r>
    </w:p>
    <w:p w:rsidR="000C7FC6" w:rsidRPr="00A366DE" w:rsidRDefault="000C7FC6" w:rsidP="002538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874379" w:rsidRDefault="00874379" w:rsidP="002538A3">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sidRPr="00874379">
        <w:rPr>
          <w:rFonts w:ascii="Times New Roman" w:eastAsia="Times New Roman" w:hAnsi="Times New Roman" w:cs="Times New Roman"/>
          <w:i/>
          <w:sz w:val="24"/>
          <w:szCs w:val="28"/>
          <w:lang w:eastAsia="ru-RU"/>
        </w:rPr>
        <w:t xml:space="preserve">Тема 1. </w:t>
      </w:r>
      <w:r w:rsidRPr="00874379">
        <w:rPr>
          <w:rFonts w:ascii="Times New Roman" w:hAnsi="Times New Roman" w:cs="Times New Roman"/>
          <w:bCs/>
          <w:i/>
          <w:color w:val="000000"/>
          <w:sz w:val="24"/>
          <w:szCs w:val="28"/>
        </w:rPr>
        <w:t>Понятие и сущность организационной психологии</w:t>
      </w:r>
    </w:p>
    <w:p w:rsidR="00532F1F" w:rsidRPr="00532F1F" w:rsidRDefault="00532F1F" w:rsidP="002538A3">
      <w:pPr>
        <w:suppressAutoHyphens/>
        <w:autoSpaceDE w:val="0"/>
        <w:autoSpaceDN w:val="0"/>
        <w:adjustRightInd w:val="0"/>
        <w:spacing w:after="0" w:line="240" w:lineRule="auto"/>
        <w:jc w:val="both"/>
        <w:rPr>
          <w:rFonts w:ascii="Times New Roman" w:hAnsi="Times New Roman" w:cs="Times New Roman"/>
          <w:sz w:val="24"/>
          <w:szCs w:val="24"/>
        </w:rPr>
      </w:pPr>
      <w:r w:rsidRPr="00532F1F">
        <w:rPr>
          <w:rFonts w:ascii="Times New Roman" w:hAnsi="Times New Roman" w:cs="Times New Roman"/>
          <w:sz w:val="24"/>
          <w:szCs w:val="24"/>
        </w:rPr>
        <w:t xml:space="preserve">1. Объект организационной психологии.  </w:t>
      </w:r>
    </w:p>
    <w:p w:rsidR="00532F1F" w:rsidRPr="00532F1F" w:rsidRDefault="00532F1F" w:rsidP="002538A3">
      <w:pPr>
        <w:suppressAutoHyphens/>
        <w:autoSpaceDE w:val="0"/>
        <w:autoSpaceDN w:val="0"/>
        <w:adjustRightInd w:val="0"/>
        <w:spacing w:after="0" w:line="240" w:lineRule="auto"/>
        <w:jc w:val="both"/>
        <w:rPr>
          <w:rFonts w:ascii="Times New Roman" w:hAnsi="Times New Roman" w:cs="Times New Roman"/>
          <w:sz w:val="24"/>
          <w:szCs w:val="24"/>
        </w:rPr>
      </w:pPr>
      <w:r w:rsidRPr="00532F1F">
        <w:rPr>
          <w:rFonts w:ascii="Times New Roman" w:hAnsi="Times New Roman" w:cs="Times New Roman"/>
          <w:sz w:val="24"/>
          <w:szCs w:val="24"/>
        </w:rPr>
        <w:lastRenderedPageBreak/>
        <w:t xml:space="preserve">2. Предмет исследования организационной психологии.  </w:t>
      </w:r>
    </w:p>
    <w:p w:rsidR="00532F1F" w:rsidRPr="00532F1F" w:rsidRDefault="00532F1F" w:rsidP="002538A3">
      <w:pPr>
        <w:suppressAutoHyphens/>
        <w:autoSpaceDE w:val="0"/>
        <w:autoSpaceDN w:val="0"/>
        <w:adjustRightInd w:val="0"/>
        <w:spacing w:after="0" w:line="240" w:lineRule="auto"/>
        <w:jc w:val="both"/>
        <w:rPr>
          <w:rFonts w:ascii="Times New Roman" w:hAnsi="Times New Roman" w:cs="Times New Roman"/>
          <w:sz w:val="24"/>
          <w:szCs w:val="24"/>
        </w:rPr>
      </w:pPr>
      <w:r w:rsidRPr="00532F1F">
        <w:rPr>
          <w:rFonts w:ascii="Times New Roman" w:hAnsi="Times New Roman" w:cs="Times New Roman"/>
          <w:sz w:val="24"/>
          <w:szCs w:val="24"/>
        </w:rPr>
        <w:t xml:space="preserve">3. Психические явления и факторы. </w:t>
      </w:r>
    </w:p>
    <w:p w:rsidR="00532F1F" w:rsidRPr="00532F1F" w:rsidRDefault="00532F1F" w:rsidP="002538A3">
      <w:pPr>
        <w:suppressAutoHyphens/>
        <w:autoSpaceDE w:val="0"/>
        <w:autoSpaceDN w:val="0"/>
        <w:adjustRightInd w:val="0"/>
        <w:spacing w:after="0" w:line="240" w:lineRule="auto"/>
        <w:jc w:val="both"/>
        <w:rPr>
          <w:rFonts w:ascii="Times New Roman" w:hAnsi="Times New Roman" w:cs="Times New Roman"/>
          <w:sz w:val="24"/>
          <w:szCs w:val="24"/>
        </w:rPr>
      </w:pPr>
      <w:r w:rsidRPr="00532F1F">
        <w:rPr>
          <w:rFonts w:ascii="Times New Roman" w:hAnsi="Times New Roman" w:cs="Times New Roman"/>
          <w:sz w:val="24"/>
          <w:szCs w:val="24"/>
        </w:rPr>
        <w:t xml:space="preserve">4. Принцип взаимного обогащения.  </w:t>
      </w:r>
    </w:p>
    <w:p w:rsidR="002538A3" w:rsidRDefault="00532F1F" w:rsidP="002538A3">
      <w:pPr>
        <w:suppressAutoHyphens/>
        <w:autoSpaceDE w:val="0"/>
        <w:autoSpaceDN w:val="0"/>
        <w:adjustRightInd w:val="0"/>
        <w:spacing w:after="0" w:line="240" w:lineRule="auto"/>
        <w:jc w:val="both"/>
        <w:rPr>
          <w:rFonts w:ascii="Times New Roman" w:hAnsi="Times New Roman" w:cs="Times New Roman"/>
          <w:sz w:val="24"/>
          <w:szCs w:val="24"/>
        </w:rPr>
      </w:pPr>
      <w:r w:rsidRPr="00532F1F">
        <w:rPr>
          <w:rFonts w:ascii="Times New Roman" w:hAnsi="Times New Roman" w:cs="Times New Roman"/>
          <w:sz w:val="24"/>
          <w:szCs w:val="24"/>
        </w:rPr>
        <w:t xml:space="preserve">5. Организационный уровень оценки.  </w:t>
      </w:r>
    </w:p>
    <w:p w:rsidR="00874379" w:rsidRDefault="00874379" w:rsidP="002538A3">
      <w:pPr>
        <w:widowControl w:val="0"/>
        <w:autoSpaceDE w:val="0"/>
        <w:autoSpaceDN w:val="0"/>
        <w:adjustRightInd w:val="0"/>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2. Общее понятие организации. Классификация организаций. Виды, типы организаций</w:t>
      </w:r>
    </w:p>
    <w:p w:rsidR="00AA7140" w:rsidRPr="008E2327" w:rsidRDefault="00AA7140" w:rsidP="002538A3">
      <w:pPr>
        <w:widowControl w:val="0"/>
        <w:autoSpaceDE w:val="0"/>
        <w:autoSpaceDN w:val="0"/>
        <w:adjustRightInd w:val="0"/>
        <w:spacing w:after="0" w:line="240" w:lineRule="auto"/>
        <w:jc w:val="both"/>
        <w:rPr>
          <w:rFonts w:ascii="Times New Roman" w:hAnsi="Times New Roman" w:cs="Times New Roman"/>
          <w:sz w:val="24"/>
          <w:szCs w:val="20"/>
        </w:rPr>
      </w:pPr>
      <w:r w:rsidRPr="008E2327">
        <w:rPr>
          <w:rFonts w:ascii="Times New Roman" w:hAnsi="Times New Roman" w:cs="Times New Roman"/>
          <w:sz w:val="24"/>
          <w:szCs w:val="20"/>
        </w:rPr>
        <w:t xml:space="preserve">1. Формы, методы и способы реорганизации управленческих структур.  </w:t>
      </w:r>
    </w:p>
    <w:p w:rsidR="00AA7140" w:rsidRPr="008E2327" w:rsidRDefault="00AA7140" w:rsidP="002538A3">
      <w:pPr>
        <w:widowControl w:val="0"/>
        <w:autoSpaceDE w:val="0"/>
        <w:autoSpaceDN w:val="0"/>
        <w:adjustRightInd w:val="0"/>
        <w:spacing w:after="0" w:line="240" w:lineRule="auto"/>
        <w:jc w:val="both"/>
        <w:rPr>
          <w:rFonts w:ascii="Times New Roman" w:hAnsi="Times New Roman" w:cs="Times New Roman"/>
          <w:sz w:val="24"/>
          <w:szCs w:val="20"/>
        </w:rPr>
      </w:pPr>
      <w:r w:rsidRPr="008E2327">
        <w:rPr>
          <w:rFonts w:ascii="Times New Roman" w:hAnsi="Times New Roman" w:cs="Times New Roman"/>
          <w:sz w:val="24"/>
          <w:szCs w:val="20"/>
        </w:rPr>
        <w:t xml:space="preserve">2. Прогнозирование организационной системы.  </w:t>
      </w:r>
    </w:p>
    <w:p w:rsidR="008E2327" w:rsidRPr="008E2327" w:rsidRDefault="008E2327" w:rsidP="002538A3">
      <w:pPr>
        <w:widowControl w:val="0"/>
        <w:autoSpaceDE w:val="0"/>
        <w:autoSpaceDN w:val="0"/>
        <w:adjustRightInd w:val="0"/>
        <w:spacing w:after="0" w:line="240" w:lineRule="auto"/>
        <w:jc w:val="both"/>
        <w:rPr>
          <w:rFonts w:ascii="Times New Roman" w:hAnsi="Times New Roman" w:cs="Times New Roman"/>
          <w:sz w:val="24"/>
          <w:szCs w:val="20"/>
        </w:rPr>
      </w:pPr>
      <w:r w:rsidRPr="008E2327">
        <w:rPr>
          <w:rFonts w:ascii="Times New Roman" w:hAnsi="Times New Roman" w:cs="Times New Roman"/>
          <w:sz w:val="24"/>
          <w:szCs w:val="20"/>
        </w:rPr>
        <w:t xml:space="preserve">3. Классические теории организации. </w:t>
      </w:r>
    </w:p>
    <w:p w:rsidR="002538A3" w:rsidRDefault="008E2327" w:rsidP="002538A3">
      <w:pPr>
        <w:widowControl w:val="0"/>
        <w:autoSpaceDE w:val="0"/>
        <w:autoSpaceDN w:val="0"/>
        <w:adjustRightInd w:val="0"/>
        <w:spacing w:after="0" w:line="240" w:lineRule="auto"/>
        <w:jc w:val="both"/>
        <w:rPr>
          <w:rFonts w:ascii="Times New Roman" w:hAnsi="Times New Roman" w:cs="Times New Roman"/>
          <w:sz w:val="24"/>
          <w:szCs w:val="20"/>
        </w:rPr>
      </w:pPr>
      <w:r w:rsidRPr="008E2327">
        <w:rPr>
          <w:rFonts w:ascii="Times New Roman" w:hAnsi="Times New Roman" w:cs="Times New Roman"/>
          <w:sz w:val="24"/>
          <w:szCs w:val="20"/>
        </w:rPr>
        <w:t>4. Структурные концепции (линейная, функциональная, линейно-функциональная, матричная, матрично-штабная).</w:t>
      </w:r>
    </w:p>
    <w:p w:rsidR="00874379" w:rsidRDefault="00874379" w:rsidP="002538A3">
      <w:pPr>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3. Жизненный цикл организации и его основные стадии</w:t>
      </w:r>
    </w:p>
    <w:p w:rsidR="0043560C" w:rsidRPr="00C64826" w:rsidRDefault="00C64826" w:rsidP="002538A3">
      <w:pPr>
        <w:spacing w:after="0" w:line="240" w:lineRule="auto"/>
        <w:jc w:val="both"/>
        <w:rPr>
          <w:rFonts w:ascii="Times New Roman" w:hAnsi="Times New Roman" w:cs="Times New Roman"/>
          <w:sz w:val="24"/>
          <w:szCs w:val="28"/>
        </w:rPr>
      </w:pPr>
      <w:r w:rsidRPr="00C64826">
        <w:rPr>
          <w:rFonts w:ascii="Times New Roman" w:hAnsi="Times New Roman" w:cs="Times New Roman"/>
          <w:sz w:val="24"/>
          <w:szCs w:val="28"/>
        </w:rPr>
        <w:t xml:space="preserve">1. Кривая жизненного цикла организации по И. </w:t>
      </w:r>
      <w:proofErr w:type="spellStart"/>
      <w:r w:rsidRPr="00C64826">
        <w:rPr>
          <w:rFonts w:ascii="Times New Roman" w:hAnsi="Times New Roman" w:cs="Times New Roman"/>
          <w:sz w:val="24"/>
          <w:szCs w:val="28"/>
        </w:rPr>
        <w:t>Адизесу</w:t>
      </w:r>
      <w:proofErr w:type="spellEnd"/>
      <w:r w:rsidRPr="00C64826">
        <w:rPr>
          <w:rFonts w:ascii="Times New Roman" w:hAnsi="Times New Roman" w:cs="Times New Roman"/>
          <w:sz w:val="24"/>
          <w:szCs w:val="28"/>
        </w:rPr>
        <w:t>.</w:t>
      </w:r>
    </w:p>
    <w:p w:rsidR="00C64826" w:rsidRPr="00C64826" w:rsidRDefault="00C64826" w:rsidP="002538A3">
      <w:pPr>
        <w:spacing w:after="0" w:line="240" w:lineRule="auto"/>
        <w:jc w:val="both"/>
        <w:rPr>
          <w:rFonts w:ascii="Times New Roman" w:hAnsi="Times New Roman" w:cs="Times New Roman"/>
          <w:sz w:val="24"/>
          <w:szCs w:val="28"/>
        </w:rPr>
      </w:pPr>
      <w:r w:rsidRPr="00C64826">
        <w:rPr>
          <w:rFonts w:ascii="Times New Roman" w:hAnsi="Times New Roman" w:cs="Times New Roman"/>
          <w:sz w:val="24"/>
          <w:szCs w:val="28"/>
        </w:rPr>
        <w:t>2. Становление организации.</w:t>
      </w:r>
    </w:p>
    <w:p w:rsidR="00C64826" w:rsidRPr="00C64826" w:rsidRDefault="00C64826" w:rsidP="002538A3">
      <w:pPr>
        <w:spacing w:after="0" w:line="240" w:lineRule="auto"/>
        <w:jc w:val="both"/>
        <w:rPr>
          <w:rFonts w:ascii="Times New Roman" w:hAnsi="Times New Roman" w:cs="Times New Roman"/>
          <w:sz w:val="24"/>
          <w:szCs w:val="28"/>
        </w:rPr>
      </w:pPr>
      <w:r w:rsidRPr="00C64826">
        <w:rPr>
          <w:rFonts w:ascii="Times New Roman" w:hAnsi="Times New Roman" w:cs="Times New Roman"/>
          <w:sz w:val="24"/>
          <w:szCs w:val="28"/>
        </w:rPr>
        <w:t>3. Зрелость организации.</w:t>
      </w:r>
    </w:p>
    <w:p w:rsidR="002538A3" w:rsidRDefault="00C64826" w:rsidP="002538A3">
      <w:pPr>
        <w:spacing w:after="0" w:line="240" w:lineRule="auto"/>
        <w:jc w:val="both"/>
        <w:rPr>
          <w:rFonts w:ascii="Times New Roman" w:hAnsi="Times New Roman" w:cs="Times New Roman"/>
          <w:sz w:val="24"/>
          <w:szCs w:val="28"/>
        </w:rPr>
      </w:pPr>
      <w:r w:rsidRPr="00C64826">
        <w:rPr>
          <w:rFonts w:ascii="Times New Roman" w:hAnsi="Times New Roman" w:cs="Times New Roman"/>
          <w:sz w:val="24"/>
          <w:szCs w:val="28"/>
        </w:rPr>
        <w:t>4. Упадок организации.</w:t>
      </w:r>
    </w:p>
    <w:p w:rsidR="00874379" w:rsidRDefault="00874379" w:rsidP="002538A3">
      <w:pPr>
        <w:spacing w:after="0" w:line="240" w:lineRule="auto"/>
        <w:jc w:val="both"/>
        <w:rPr>
          <w:rFonts w:ascii="Times New Roman" w:hAnsi="Times New Roman" w:cs="Times New Roman"/>
          <w:i/>
          <w:sz w:val="24"/>
          <w:szCs w:val="28"/>
        </w:rPr>
      </w:pPr>
      <w:r w:rsidRPr="00874379">
        <w:rPr>
          <w:rFonts w:ascii="Times New Roman" w:eastAsia="Times New Roman" w:hAnsi="Times New Roman"/>
          <w:i/>
          <w:sz w:val="24"/>
          <w:szCs w:val="28"/>
          <w:lang w:eastAsia="ru-RU"/>
        </w:rPr>
        <w:t xml:space="preserve">Тема 4. </w:t>
      </w:r>
      <w:r w:rsidRPr="00874379">
        <w:rPr>
          <w:rFonts w:ascii="Times New Roman" w:hAnsi="Times New Roman" w:cs="Times New Roman"/>
          <w:i/>
          <w:sz w:val="24"/>
          <w:szCs w:val="28"/>
        </w:rPr>
        <w:t>Основные концепции развития организации</w:t>
      </w:r>
    </w:p>
    <w:p w:rsidR="00726448" w:rsidRPr="00EE55EC" w:rsidRDefault="00EE55EC" w:rsidP="002538A3">
      <w:pPr>
        <w:spacing w:after="0" w:line="240" w:lineRule="auto"/>
        <w:jc w:val="both"/>
        <w:rPr>
          <w:rFonts w:ascii="Times New Roman" w:hAnsi="Times New Roman" w:cs="Times New Roman"/>
          <w:sz w:val="24"/>
        </w:rPr>
      </w:pPr>
      <w:r w:rsidRPr="00EE55EC">
        <w:rPr>
          <w:rFonts w:ascii="Times New Roman" w:hAnsi="Times New Roman" w:cs="Times New Roman"/>
          <w:sz w:val="24"/>
        </w:rPr>
        <w:t xml:space="preserve">1. </w:t>
      </w:r>
      <w:r w:rsidR="00726448" w:rsidRPr="00EE55EC">
        <w:rPr>
          <w:rFonts w:ascii="Times New Roman" w:hAnsi="Times New Roman" w:cs="Times New Roman"/>
          <w:sz w:val="24"/>
        </w:rPr>
        <w:t xml:space="preserve">Организационные изменения как процесс влияния меньшинства. </w:t>
      </w:r>
    </w:p>
    <w:p w:rsidR="00EE55EC" w:rsidRPr="00EE55EC" w:rsidRDefault="00EE55EC" w:rsidP="002538A3">
      <w:pPr>
        <w:spacing w:after="0" w:line="240" w:lineRule="auto"/>
        <w:jc w:val="both"/>
        <w:rPr>
          <w:rFonts w:ascii="Times New Roman" w:hAnsi="Times New Roman" w:cs="Times New Roman"/>
          <w:sz w:val="24"/>
        </w:rPr>
      </w:pPr>
      <w:r w:rsidRPr="00EE55EC">
        <w:rPr>
          <w:rFonts w:ascii="Times New Roman" w:hAnsi="Times New Roman" w:cs="Times New Roman"/>
          <w:sz w:val="24"/>
        </w:rPr>
        <w:t xml:space="preserve">2. </w:t>
      </w:r>
      <w:r w:rsidR="00726448" w:rsidRPr="00EE55EC">
        <w:rPr>
          <w:rFonts w:ascii="Times New Roman" w:hAnsi="Times New Roman" w:cs="Times New Roman"/>
          <w:sz w:val="24"/>
        </w:rPr>
        <w:t xml:space="preserve">Лидерство как инструмент влияния на группу: нравственная регуляция управленческих интеракций. </w:t>
      </w:r>
    </w:p>
    <w:p w:rsidR="00EE55EC" w:rsidRPr="00EE55EC" w:rsidRDefault="00EE55EC" w:rsidP="002538A3">
      <w:pPr>
        <w:spacing w:after="0" w:line="240" w:lineRule="auto"/>
        <w:jc w:val="both"/>
        <w:rPr>
          <w:rFonts w:ascii="Times New Roman" w:hAnsi="Times New Roman" w:cs="Times New Roman"/>
          <w:sz w:val="24"/>
        </w:rPr>
      </w:pPr>
      <w:r w:rsidRPr="00EE55EC">
        <w:rPr>
          <w:rFonts w:ascii="Times New Roman" w:hAnsi="Times New Roman" w:cs="Times New Roman"/>
          <w:sz w:val="24"/>
        </w:rPr>
        <w:t xml:space="preserve">3. </w:t>
      </w:r>
      <w:r w:rsidR="00726448" w:rsidRPr="00EE55EC">
        <w:rPr>
          <w:rFonts w:ascii="Times New Roman" w:hAnsi="Times New Roman" w:cs="Times New Roman"/>
          <w:sz w:val="24"/>
        </w:rPr>
        <w:t xml:space="preserve">Изменение установок: теории когнитивного диссонанса. </w:t>
      </w:r>
    </w:p>
    <w:p w:rsidR="002538A3" w:rsidRDefault="00EE55EC" w:rsidP="002538A3">
      <w:pPr>
        <w:spacing w:after="0" w:line="240" w:lineRule="auto"/>
        <w:jc w:val="both"/>
        <w:rPr>
          <w:rFonts w:ascii="Times New Roman" w:hAnsi="Times New Roman" w:cs="Times New Roman"/>
          <w:i/>
          <w:sz w:val="28"/>
          <w:szCs w:val="28"/>
        </w:rPr>
      </w:pPr>
      <w:r w:rsidRPr="00EE55EC">
        <w:rPr>
          <w:rFonts w:ascii="Times New Roman" w:hAnsi="Times New Roman" w:cs="Times New Roman"/>
          <w:sz w:val="24"/>
        </w:rPr>
        <w:t xml:space="preserve">4. </w:t>
      </w:r>
      <w:r w:rsidR="00726448" w:rsidRPr="00EE55EC">
        <w:rPr>
          <w:rFonts w:ascii="Times New Roman" w:hAnsi="Times New Roman" w:cs="Times New Roman"/>
          <w:sz w:val="24"/>
        </w:rPr>
        <w:t>Управление организационными изменениями и организационное развитие.</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eastAsia="Times New Roman" w:hAnsi="Times New Roman"/>
          <w:i/>
          <w:sz w:val="24"/>
          <w:szCs w:val="28"/>
          <w:lang w:eastAsia="ru-RU"/>
        </w:rPr>
        <w:t xml:space="preserve">Тема 5. </w:t>
      </w:r>
      <w:r w:rsidRPr="00874379">
        <w:rPr>
          <w:rFonts w:ascii="Times New Roman" w:hAnsi="Times New Roman" w:cs="Times New Roman"/>
          <w:i/>
          <w:color w:val="000000"/>
          <w:sz w:val="24"/>
          <w:szCs w:val="28"/>
        </w:rPr>
        <w:t>Организационная диагностика</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1. Направления организационной диагностики.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2. Количественные и качественные методы диагностики.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3. Индивидуальные и групповые методы диагностики.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4. Экспресс-обследование.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5. Фокус-группы.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6. Экспертная оценка.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7. Проективные методы организационной диагностики.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8. Социально-психологические методы организационной диагностики.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9. Опрос.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10. Контент-анализ.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11. Метод семантического дифференциала.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12. Кейс-метод. </w:t>
      </w:r>
    </w:p>
    <w:p w:rsidR="00656665" w:rsidRPr="00656665" w:rsidRDefault="00656665" w:rsidP="002538A3">
      <w:pPr>
        <w:spacing w:after="0" w:line="240" w:lineRule="auto"/>
        <w:jc w:val="both"/>
        <w:rPr>
          <w:rFonts w:ascii="Times New Roman" w:hAnsi="Times New Roman" w:cs="Times New Roman"/>
          <w:sz w:val="24"/>
        </w:rPr>
      </w:pPr>
      <w:r w:rsidRPr="00656665">
        <w:rPr>
          <w:rFonts w:ascii="Times New Roman" w:hAnsi="Times New Roman" w:cs="Times New Roman"/>
          <w:sz w:val="24"/>
        </w:rPr>
        <w:t xml:space="preserve">13. Социометрия. </w:t>
      </w:r>
    </w:p>
    <w:p w:rsidR="002538A3" w:rsidRDefault="00656665" w:rsidP="002538A3">
      <w:pPr>
        <w:spacing w:after="0" w:line="240" w:lineRule="auto"/>
        <w:jc w:val="both"/>
        <w:rPr>
          <w:rFonts w:ascii="Times New Roman" w:hAnsi="Times New Roman" w:cs="Times New Roman"/>
          <w:i/>
          <w:color w:val="000000"/>
          <w:sz w:val="28"/>
          <w:szCs w:val="28"/>
        </w:rPr>
      </w:pPr>
      <w:r w:rsidRPr="00656665">
        <w:rPr>
          <w:rFonts w:ascii="Times New Roman" w:hAnsi="Times New Roman" w:cs="Times New Roman"/>
          <w:sz w:val="24"/>
        </w:rPr>
        <w:t>14. Методы диагностики организационной культуры.</w:t>
      </w:r>
    </w:p>
    <w:p w:rsidR="00874379" w:rsidRDefault="00874379" w:rsidP="002538A3">
      <w:pPr>
        <w:spacing w:after="0" w:line="240" w:lineRule="auto"/>
        <w:jc w:val="both"/>
        <w:rPr>
          <w:rFonts w:ascii="Times New Roman" w:hAnsi="Times New Roman" w:cs="Times New Roman"/>
          <w:i/>
          <w:iCs/>
          <w:sz w:val="24"/>
          <w:szCs w:val="28"/>
        </w:rPr>
      </w:pPr>
      <w:r w:rsidRPr="00874379">
        <w:rPr>
          <w:rFonts w:ascii="Times New Roman" w:eastAsia="Times New Roman" w:hAnsi="Times New Roman"/>
          <w:i/>
          <w:sz w:val="24"/>
          <w:szCs w:val="28"/>
          <w:lang w:eastAsia="ru-RU"/>
        </w:rPr>
        <w:t xml:space="preserve">Тема 6. </w:t>
      </w:r>
      <w:r w:rsidRPr="00874379">
        <w:rPr>
          <w:rFonts w:ascii="Times New Roman" w:hAnsi="Times New Roman" w:cs="Times New Roman"/>
          <w:i/>
          <w:iCs/>
          <w:sz w:val="24"/>
          <w:szCs w:val="28"/>
        </w:rPr>
        <w:t>Роль консультанта в организационном развитии</w:t>
      </w:r>
    </w:p>
    <w:p w:rsidR="00CB4D7A" w:rsidRPr="00CB4D7A" w:rsidRDefault="00CB4D7A" w:rsidP="002538A3">
      <w:pPr>
        <w:spacing w:after="0" w:line="240" w:lineRule="auto"/>
        <w:jc w:val="both"/>
        <w:rPr>
          <w:rFonts w:ascii="Times New Roman" w:hAnsi="Times New Roman" w:cs="Times New Roman"/>
          <w:sz w:val="24"/>
        </w:rPr>
      </w:pPr>
      <w:r w:rsidRPr="00CB4D7A">
        <w:rPr>
          <w:rFonts w:ascii="Times New Roman" w:hAnsi="Times New Roman" w:cs="Times New Roman"/>
          <w:sz w:val="24"/>
        </w:rPr>
        <w:t>1. Центр Оценки и Развития персонала (</w:t>
      </w:r>
      <w:proofErr w:type="spellStart"/>
      <w:r w:rsidRPr="00CB4D7A">
        <w:rPr>
          <w:rFonts w:ascii="Times New Roman" w:hAnsi="Times New Roman" w:cs="Times New Roman"/>
          <w:sz w:val="24"/>
        </w:rPr>
        <w:t>Assessment</w:t>
      </w:r>
      <w:proofErr w:type="spellEnd"/>
      <w:r w:rsidRPr="00CB4D7A">
        <w:rPr>
          <w:rFonts w:ascii="Times New Roman" w:hAnsi="Times New Roman" w:cs="Times New Roman"/>
          <w:sz w:val="24"/>
        </w:rPr>
        <w:t xml:space="preserve"> </w:t>
      </w:r>
      <w:proofErr w:type="spellStart"/>
      <w:r w:rsidRPr="00CB4D7A">
        <w:rPr>
          <w:rFonts w:ascii="Times New Roman" w:hAnsi="Times New Roman" w:cs="Times New Roman"/>
          <w:sz w:val="24"/>
        </w:rPr>
        <w:t>and</w:t>
      </w:r>
      <w:proofErr w:type="spellEnd"/>
      <w:r w:rsidRPr="00CB4D7A">
        <w:rPr>
          <w:rFonts w:ascii="Times New Roman" w:hAnsi="Times New Roman" w:cs="Times New Roman"/>
          <w:sz w:val="24"/>
        </w:rPr>
        <w:t xml:space="preserve"> </w:t>
      </w:r>
      <w:proofErr w:type="spellStart"/>
      <w:r w:rsidRPr="00CB4D7A">
        <w:rPr>
          <w:rFonts w:ascii="Times New Roman" w:hAnsi="Times New Roman" w:cs="Times New Roman"/>
          <w:sz w:val="24"/>
        </w:rPr>
        <w:t>Development</w:t>
      </w:r>
      <w:proofErr w:type="spellEnd"/>
      <w:r w:rsidRPr="00CB4D7A">
        <w:rPr>
          <w:rFonts w:ascii="Times New Roman" w:hAnsi="Times New Roman" w:cs="Times New Roman"/>
          <w:sz w:val="24"/>
        </w:rPr>
        <w:t xml:space="preserve"> </w:t>
      </w:r>
      <w:proofErr w:type="spellStart"/>
      <w:r w:rsidRPr="00CB4D7A">
        <w:rPr>
          <w:rFonts w:ascii="Times New Roman" w:hAnsi="Times New Roman" w:cs="Times New Roman"/>
          <w:sz w:val="24"/>
        </w:rPr>
        <w:t>Center</w:t>
      </w:r>
      <w:proofErr w:type="spellEnd"/>
      <w:r w:rsidRPr="00CB4D7A">
        <w:rPr>
          <w:rFonts w:ascii="Times New Roman" w:hAnsi="Times New Roman" w:cs="Times New Roman"/>
          <w:sz w:val="24"/>
        </w:rPr>
        <w:t>): история развития и становления.</w:t>
      </w:r>
    </w:p>
    <w:p w:rsidR="00CB4D7A" w:rsidRPr="00CB4D7A" w:rsidRDefault="00CB4D7A" w:rsidP="002538A3">
      <w:pPr>
        <w:spacing w:after="0" w:line="240" w:lineRule="auto"/>
        <w:jc w:val="both"/>
        <w:rPr>
          <w:rFonts w:ascii="Times New Roman" w:hAnsi="Times New Roman" w:cs="Times New Roman"/>
          <w:sz w:val="24"/>
        </w:rPr>
      </w:pPr>
      <w:r w:rsidRPr="00CB4D7A">
        <w:rPr>
          <w:rFonts w:ascii="Times New Roman" w:hAnsi="Times New Roman" w:cs="Times New Roman"/>
          <w:sz w:val="24"/>
        </w:rPr>
        <w:t xml:space="preserve">2. Виды </w:t>
      </w:r>
      <w:proofErr w:type="spellStart"/>
      <w:r w:rsidRPr="00CB4D7A">
        <w:rPr>
          <w:rFonts w:ascii="Times New Roman" w:hAnsi="Times New Roman" w:cs="Times New Roman"/>
          <w:sz w:val="24"/>
        </w:rPr>
        <w:t>ассессмента</w:t>
      </w:r>
      <w:proofErr w:type="spellEnd"/>
      <w:r w:rsidRPr="00CB4D7A">
        <w:rPr>
          <w:rFonts w:ascii="Times New Roman" w:hAnsi="Times New Roman" w:cs="Times New Roman"/>
          <w:sz w:val="24"/>
        </w:rPr>
        <w:t xml:space="preserve">: Центр оценки; круговой </w:t>
      </w:r>
      <w:proofErr w:type="spellStart"/>
      <w:r w:rsidRPr="00CB4D7A">
        <w:rPr>
          <w:rFonts w:ascii="Times New Roman" w:hAnsi="Times New Roman" w:cs="Times New Roman"/>
          <w:sz w:val="24"/>
        </w:rPr>
        <w:t>ассессмент</w:t>
      </w:r>
      <w:proofErr w:type="spellEnd"/>
      <w:r w:rsidRPr="00CB4D7A">
        <w:rPr>
          <w:rFonts w:ascii="Times New Roman" w:hAnsi="Times New Roman" w:cs="Times New Roman"/>
          <w:sz w:val="24"/>
        </w:rPr>
        <w:t xml:space="preserve">; полный </w:t>
      </w:r>
      <w:proofErr w:type="spellStart"/>
      <w:r w:rsidRPr="00CB4D7A">
        <w:rPr>
          <w:rFonts w:ascii="Times New Roman" w:hAnsi="Times New Roman" w:cs="Times New Roman"/>
          <w:sz w:val="24"/>
        </w:rPr>
        <w:t>ассессмент</w:t>
      </w:r>
      <w:proofErr w:type="spellEnd"/>
      <w:r w:rsidRPr="00CB4D7A">
        <w:rPr>
          <w:rFonts w:ascii="Times New Roman" w:hAnsi="Times New Roman" w:cs="Times New Roman"/>
          <w:sz w:val="24"/>
        </w:rPr>
        <w:t xml:space="preserve">; подготовка наблюдателей; проведение </w:t>
      </w:r>
      <w:proofErr w:type="spellStart"/>
      <w:r w:rsidRPr="00CB4D7A">
        <w:rPr>
          <w:rFonts w:ascii="Times New Roman" w:hAnsi="Times New Roman" w:cs="Times New Roman"/>
          <w:sz w:val="24"/>
        </w:rPr>
        <w:t>ассессмента</w:t>
      </w:r>
      <w:proofErr w:type="spellEnd"/>
      <w:r w:rsidRPr="00CB4D7A">
        <w:rPr>
          <w:rFonts w:ascii="Times New Roman" w:hAnsi="Times New Roman" w:cs="Times New Roman"/>
          <w:sz w:val="24"/>
        </w:rPr>
        <w:t xml:space="preserve"> и составление отчета. </w:t>
      </w:r>
    </w:p>
    <w:p w:rsidR="002538A3" w:rsidRDefault="00CB4D7A" w:rsidP="002538A3">
      <w:pPr>
        <w:spacing w:after="0" w:line="240" w:lineRule="auto"/>
        <w:jc w:val="both"/>
        <w:rPr>
          <w:rFonts w:ascii="Times New Roman" w:hAnsi="Times New Roman" w:cs="Times New Roman"/>
          <w:sz w:val="24"/>
        </w:rPr>
      </w:pPr>
      <w:r w:rsidRPr="00CB4D7A">
        <w:rPr>
          <w:rFonts w:ascii="Times New Roman" w:hAnsi="Times New Roman" w:cs="Times New Roman"/>
          <w:sz w:val="24"/>
        </w:rPr>
        <w:t>3. Центр Оценки и Развития персонала: модель компетенций; включение интервью по компетенциям в процесс отбора; виды интервью – индивидуальное и групповое, особенности проведения; оценка кандидатов и подготовка отчета; использование модели компетенций в различных направлениях деятельности кадровой службы.</w:t>
      </w:r>
    </w:p>
    <w:p w:rsidR="00874379" w:rsidRDefault="00874379" w:rsidP="002538A3">
      <w:pPr>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7. Карьера в организации</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1. Профессиональная переориентация. </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lastRenderedPageBreak/>
        <w:t xml:space="preserve">2. Профессиональный отбор. </w:t>
      </w:r>
    </w:p>
    <w:p w:rsidR="002538A3" w:rsidRDefault="00EE4168" w:rsidP="002538A3">
      <w:pPr>
        <w:spacing w:after="0" w:line="240" w:lineRule="auto"/>
        <w:jc w:val="both"/>
        <w:rPr>
          <w:rFonts w:ascii="Times New Roman" w:hAnsi="Times New Roman" w:cs="Times New Roman"/>
          <w:i/>
          <w:sz w:val="32"/>
          <w:szCs w:val="28"/>
        </w:rPr>
      </w:pPr>
      <w:r w:rsidRPr="00EE4168">
        <w:rPr>
          <w:rFonts w:ascii="Times New Roman" w:hAnsi="Times New Roman" w:cs="Times New Roman"/>
          <w:sz w:val="24"/>
          <w:szCs w:val="20"/>
        </w:rPr>
        <w:t xml:space="preserve">3. Отбор кадров как функция управления. </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8. Психологические аспекты управления человеческими ресурсами</w:t>
      </w:r>
    </w:p>
    <w:p w:rsidR="001B70A3" w:rsidRPr="001B70A3" w:rsidRDefault="001B70A3" w:rsidP="002538A3">
      <w:pPr>
        <w:suppressAutoHyphen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1. </w:t>
      </w:r>
      <w:r w:rsidRPr="001B70A3">
        <w:rPr>
          <w:rFonts w:ascii="Times New Roman" w:hAnsi="Times New Roman" w:cs="Times New Roman"/>
          <w:sz w:val="24"/>
          <w:szCs w:val="20"/>
        </w:rPr>
        <w:t xml:space="preserve">Дефекты удовлетворения потребностей. </w:t>
      </w:r>
    </w:p>
    <w:p w:rsidR="001B70A3" w:rsidRPr="001B70A3" w:rsidRDefault="001B70A3" w:rsidP="002538A3">
      <w:pPr>
        <w:suppressAutoHyphens/>
        <w:spacing w:after="0" w:line="240" w:lineRule="auto"/>
        <w:jc w:val="both"/>
        <w:rPr>
          <w:rFonts w:ascii="Times New Roman" w:hAnsi="Times New Roman" w:cs="Times New Roman"/>
          <w:b/>
          <w:sz w:val="24"/>
          <w:szCs w:val="20"/>
        </w:rPr>
      </w:pPr>
      <w:r>
        <w:rPr>
          <w:rFonts w:ascii="Times New Roman" w:hAnsi="Times New Roman" w:cs="Times New Roman"/>
          <w:sz w:val="24"/>
          <w:szCs w:val="20"/>
        </w:rPr>
        <w:t xml:space="preserve">2. </w:t>
      </w:r>
      <w:r w:rsidRPr="001B70A3">
        <w:rPr>
          <w:rFonts w:ascii="Times New Roman" w:hAnsi="Times New Roman" w:cs="Times New Roman"/>
          <w:sz w:val="24"/>
          <w:szCs w:val="20"/>
        </w:rPr>
        <w:t>Ненасильственной средства трудовой мотивации.</w:t>
      </w:r>
      <w:r w:rsidRPr="001B70A3">
        <w:rPr>
          <w:rFonts w:ascii="Times New Roman" w:hAnsi="Times New Roman" w:cs="Times New Roman"/>
          <w:b/>
          <w:sz w:val="24"/>
          <w:szCs w:val="20"/>
        </w:rPr>
        <w:t xml:space="preserve"> </w:t>
      </w:r>
    </w:p>
    <w:p w:rsidR="001B70A3" w:rsidRPr="001B70A3" w:rsidRDefault="001B70A3" w:rsidP="002538A3">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3. </w:t>
      </w:r>
      <w:r w:rsidRPr="001B70A3">
        <w:rPr>
          <w:rFonts w:ascii="Times New Roman" w:hAnsi="Times New Roman" w:cs="Times New Roman"/>
          <w:sz w:val="24"/>
          <w:szCs w:val="20"/>
        </w:rPr>
        <w:t xml:space="preserve">Проблемы мотивации персонала. </w:t>
      </w:r>
      <w:r w:rsidRPr="001B70A3">
        <w:rPr>
          <w:rFonts w:ascii="Times New Roman" w:hAnsi="Times New Roman" w:cs="Times New Roman"/>
          <w:i/>
          <w:sz w:val="24"/>
          <w:szCs w:val="20"/>
        </w:rPr>
        <w:t xml:space="preserve"> </w:t>
      </w:r>
    </w:p>
    <w:p w:rsidR="001B70A3" w:rsidRPr="001B70A3" w:rsidRDefault="001B70A3" w:rsidP="002538A3">
      <w:pPr>
        <w:spacing w:after="0" w:line="240" w:lineRule="auto"/>
        <w:jc w:val="both"/>
        <w:rPr>
          <w:rFonts w:ascii="Times New Roman" w:hAnsi="Times New Roman" w:cs="Times New Roman"/>
          <w:b/>
          <w:sz w:val="24"/>
          <w:szCs w:val="20"/>
        </w:rPr>
      </w:pPr>
      <w:r>
        <w:rPr>
          <w:rFonts w:ascii="Times New Roman" w:hAnsi="Times New Roman" w:cs="Times New Roman"/>
          <w:sz w:val="24"/>
          <w:szCs w:val="20"/>
        </w:rPr>
        <w:t xml:space="preserve">4. </w:t>
      </w:r>
      <w:r w:rsidRPr="001B70A3">
        <w:rPr>
          <w:rFonts w:ascii="Times New Roman" w:hAnsi="Times New Roman" w:cs="Times New Roman"/>
          <w:sz w:val="24"/>
          <w:szCs w:val="20"/>
        </w:rPr>
        <w:t>Противоречия в анализе потребностей</w:t>
      </w:r>
      <w:r w:rsidRPr="001B70A3">
        <w:rPr>
          <w:rFonts w:ascii="Times New Roman" w:hAnsi="Times New Roman" w:cs="Times New Roman"/>
          <w:i/>
          <w:sz w:val="24"/>
          <w:szCs w:val="20"/>
        </w:rPr>
        <w:t xml:space="preserve"> </w:t>
      </w:r>
      <w:r w:rsidRPr="001B70A3">
        <w:rPr>
          <w:rFonts w:ascii="Times New Roman" w:hAnsi="Times New Roman" w:cs="Times New Roman"/>
          <w:sz w:val="24"/>
          <w:szCs w:val="20"/>
        </w:rPr>
        <w:t>личности</w:t>
      </w:r>
      <w:r w:rsidRPr="001B70A3">
        <w:rPr>
          <w:rFonts w:ascii="Times New Roman" w:hAnsi="Times New Roman" w:cs="Times New Roman"/>
          <w:b/>
          <w:sz w:val="24"/>
          <w:szCs w:val="20"/>
        </w:rPr>
        <w:t xml:space="preserve">. </w:t>
      </w:r>
    </w:p>
    <w:p w:rsidR="002538A3" w:rsidRDefault="001B70A3" w:rsidP="002538A3">
      <w:pPr>
        <w:spacing w:after="0" w:line="240" w:lineRule="auto"/>
        <w:jc w:val="both"/>
        <w:rPr>
          <w:rFonts w:ascii="Times New Roman" w:hAnsi="Times New Roman" w:cs="Times New Roman"/>
          <w:i/>
          <w:color w:val="000000"/>
          <w:sz w:val="32"/>
          <w:szCs w:val="28"/>
        </w:rPr>
      </w:pPr>
      <w:r>
        <w:rPr>
          <w:rFonts w:ascii="Times New Roman" w:hAnsi="Times New Roman" w:cs="Times New Roman"/>
          <w:sz w:val="24"/>
          <w:szCs w:val="20"/>
        </w:rPr>
        <w:t xml:space="preserve">5. </w:t>
      </w:r>
      <w:r w:rsidRPr="001B70A3">
        <w:rPr>
          <w:rFonts w:ascii="Times New Roman" w:hAnsi="Times New Roman" w:cs="Times New Roman"/>
          <w:sz w:val="24"/>
          <w:szCs w:val="20"/>
        </w:rPr>
        <w:t>Потребность в безопасности</w:t>
      </w:r>
      <w:r w:rsidRPr="001B70A3">
        <w:rPr>
          <w:rFonts w:ascii="Times New Roman" w:hAnsi="Times New Roman" w:cs="Times New Roman"/>
          <w:b/>
          <w:sz w:val="24"/>
          <w:szCs w:val="20"/>
        </w:rPr>
        <w:t xml:space="preserve">. </w:t>
      </w:r>
      <w:r w:rsidRPr="001B70A3">
        <w:rPr>
          <w:rFonts w:ascii="Times New Roman" w:hAnsi="Times New Roman" w:cs="Times New Roman"/>
          <w:bCs/>
          <w:sz w:val="24"/>
          <w:szCs w:val="20"/>
        </w:rPr>
        <w:t xml:space="preserve">Потребность в </w:t>
      </w:r>
      <w:proofErr w:type="spellStart"/>
      <w:r w:rsidRPr="001B70A3">
        <w:rPr>
          <w:rFonts w:ascii="Times New Roman" w:hAnsi="Times New Roman" w:cs="Times New Roman"/>
          <w:bCs/>
          <w:sz w:val="24"/>
          <w:szCs w:val="20"/>
        </w:rPr>
        <w:t>аффилиации</w:t>
      </w:r>
      <w:proofErr w:type="spellEnd"/>
      <w:r w:rsidRPr="001B70A3">
        <w:rPr>
          <w:rFonts w:ascii="Times New Roman" w:hAnsi="Times New Roman" w:cs="Times New Roman"/>
          <w:bCs/>
          <w:sz w:val="24"/>
          <w:szCs w:val="20"/>
        </w:rPr>
        <w:t>.</w:t>
      </w:r>
      <w:r w:rsidRPr="001B70A3">
        <w:rPr>
          <w:rFonts w:ascii="Times New Roman" w:hAnsi="Times New Roman" w:cs="Times New Roman"/>
          <w:b/>
          <w:sz w:val="24"/>
          <w:szCs w:val="20"/>
        </w:rPr>
        <w:t xml:space="preserve"> </w:t>
      </w:r>
      <w:proofErr w:type="spellStart"/>
      <w:r w:rsidRPr="001B70A3">
        <w:rPr>
          <w:rFonts w:ascii="Times New Roman" w:hAnsi="Times New Roman" w:cs="Times New Roman"/>
          <w:sz w:val="24"/>
          <w:szCs w:val="20"/>
        </w:rPr>
        <w:t>Самоактуализация</w:t>
      </w:r>
      <w:proofErr w:type="spellEnd"/>
      <w:r w:rsidRPr="001B70A3">
        <w:rPr>
          <w:rFonts w:ascii="Times New Roman" w:hAnsi="Times New Roman" w:cs="Times New Roman"/>
          <w:sz w:val="24"/>
          <w:szCs w:val="20"/>
        </w:rPr>
        <w:t>.</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9. Изучение и формирование организационной культуры</w:t>
      </w:r>
    </w:p>
    <w:p w:rsidR="00E870E8" w:rsidRPr="00E870E8" w:rsidRDefault="00E870E8" w:rsidP="002538A3">
      <w:pPr>
        <w:autoSpaceDE w:val="0"/>
        <w:autoSpaceDN w:val="0"/>
        <w:adjustRightInd w:val="0"/>
        <w:spacing w:after="0" w:line="240" w:lineRule="auto"/>
        <w:jc w:val="both"/>
        <w:rPr>
          <w:rFonts w:ascii="Times New Roman" w:hAnsi="Times New Roman" w:cs="Times New Roman"/>
          <w:sz w:val="24"/>
        </w:rPr>
      </w:pPr>
      <w:r w:rsidRPr="00E870E8">
        <w:rPr>
          <w:rFonts w:ascii="Times New Roman" w:hAnsi="Times New Roman" w:cs="Times New Roman"/>
          <w:color w:val="000000"/>
          <w:sz w:val="24"/>
        </w:rPr>
        <w:t>1. Функции организационной культуры.</w:t>
      </w:r>
    </w:p>
    <w:p w:rsidR="00E870E8" w:rsidRPr="00E870E8" w:rsidRDefault="00E870E8" w:rsidP="002538A3">
      <w:pPr>
        <w:autoSpaceDE w:val="0"/>
        <w:autoSpaceDN w:val="0"/>
        <w:adjustRightInd w:val="0"/>
        <w:spacing w:after="0" w:line="240" w:lineRule="auto"/>
        <w:jc w:val="both"/>
        <w:rPr>
          <w:rFonts w:ascii="Times New Roman" w:hAnsi="Times New Roman" w:cs="Times New Roman"/>
          <w:sz w:val="24"/>
        </w:rPr>
      </w:pPr>
      <w:r w:rsidRPr="00E870E8">
        <w:rPr>
          <w:rFonts w:ascii="Times New Roman" w:hAnsi="Times New Roman" w:cs="Times New Roman"/>
          <w:color w:val="000000"/>
          <w:spacing w:val="-1"/>
          <w:sz w:val="24"/>
        </w:rPr>
        <w:t xml:space="preserve">2. Основные свойства </w:t>
      </w:r>
      <w:proofErr w:type="spellStart"/>
      <w:r w:rsidRPr="00E870E8">
        <w:rPr>
          <w:rFonts w:ascii="Times New Roman" w:hAnsi="Times New Roman" w:cs="Times New Roman"/>
          <w:color w:val="000000"/>
          <w:spacing w:val="-1"/>
          <w:sz w:val="24"/>
        </w:rPr>
        <w:t>оргкультуры</w:t>
      </w:r>
      <w:proofErr w:type="spellEnd"/>
      <w:r w:rsidRPr="00E870E8">
        <w:rPr>
          <w:rFonts w:ascii="Times New Roman" w:hAnsi="Times New Roman" w:cs="Times New Roman"/>
          <w:color w:val="000000"/>
          <w:spacing w:val="-1"/>
          <w:sz w:val="24"/>
        </w:rPr>
        <w:t>.</w:t>
      </w:r>
      <w:r w:rsidRPr="00E870E8">
        <w:rPr>
          <w:rFonts w:ascii="Times New Roman" w:hAnsi="Times New Roman" w:cs="Times New Roman"/>
          <w:color w:val="000000"/>
          <w:sz w:val="24"/>
        </w:rPr>
        <w:t xml:space="preserve"> </w:t>
      </w:r>
    </w:p>
    <w:p w:rsidR="00E870E8" w:rsidRPr="00E870E8" w:rsidRDefault="00E870E8" w:rsidP="002538A3">
      <w:pPr>
        <w:autoSpaceDE w:val="0"/>
        <w:autoSpaceDN w:val="0"/>
        <w:adjustRightInd w:val="0"/>
        <w:spacing w:after="0" w:line="240" w:lineRule="auto"/>
        <w:jc w:val="both"/>
        <w:rPr>
          <w:rFonts w:ascii="Times New Roman" w:hAnsi="Times New Roman" w:cs="Times New Roman"/>
          <w:sz w:val="24"/>
        </w:rPr>
      </w:pPr>
      <w:r w:rsidRPr="00E870E8">
        <w:rPr>
          <w:rFonts w:ascii="Times New Roman" w:hAnsi="Times New Roman" w:cs="Times New Roman"/>
          <w:sz w:val="24"/>
        </w:rPr>
        <w:t xml:space="preserve">3. Доминирующая культура, субкультуры и контркультуры в организации. </w:t>
      </w:r>
    </w:p>
    <w:p w:rsidR="00E870E8" w:rsidRPr="00E870E8" w:rsidRDefault="00E870E8" w:rsidP="002538A3">
      <w:pPr>
        <w:autoSpaceDE w:val="0"/>
        <w:autoSpaceDN w:val="0"/>
        <w:adjustRightInd w:val="0"/>
        <w:spacing w:after="0" w:line="240" w:lineRule="auto"/>
        <w:jc w:val="both"/>
        <w:rPr>
          <w:rFonts w:ascii="Times New Roman" w:hAnsi="Times New Roman" w:cs="Times New Roman"/>
          <w:color w:val="000000"/>
          <w:sz w:val="24"/>
        </w:rPr>
      </w:pPr>
      <w:r w:rsidRPr="00E870E8">
        <w:rPr>
          <w:rFonts w:ascii="Times New Roman" w:hAnsi="Times New Roman" w:cs="Times New Roman"/>
          <w:color w:val="000000"/>
          <w:sz w:val="24"/>
        </w:rPr>
        <w:t>4. Типы субкультур.</w:t>
      </w:r>
    </w:p>
    <w:p w:rsidR="00E870E8" w:rsidRPr="00E870E8" w:rsidRDefault="00E870E8" w:rsidP="002538A3">
      <w:pPr>
        <w:autoSpaceDE w:val="0"/>
        <w:autoSpaceDN w:val="0"/>
        <w:adjustRightInd w:val="0"/>
        <w:spacing w:after="0" w:line="240" w:lineRule="auto"/>
        <w:jc w:val="both"/>
        <w:rPr>
          <w:rFonts w:ascii="Times New Roman" w:hAnsi="Times New Roman" w:cs="Times New Roman"/>
          <w:color w:val="000000"/>
          <w:sz w:val="24"/>
        </w:rPr>
      </w:pPr>
      <w:r w:rsidRPr="00E870E8">
        <w:rPr>
          <w:rFonts w:ascii="Times New Roman" w:hAnsi="Times New Roman" w:cs="Times New Roman"/>
          <w:color w:val="000000"/>
          <w:sz w:val="24"/>
        </w:rPr>
        <w:t xml:space="preserve">5. Виды контркультур. </w:t>
      </w:r>
    </w:p>
    <w:p w:rsidR="002538A3" w:rsidRDefault="00E870E8" w:rsidP="002538A3">
      <w:pPr>
        <w:autoSpaceDE w:val="0"/>
        <w:autoSpaceDN w:val="0"/>
        <w:adjustRightInd w:val="0"/>
        <w:spacing w:after="0" w:line="240" w:lineRule="auto"/>
        <w:jc w:val="both"/>
        <w:rPr>
          <w:rFonts w:ascii="Times New Roman" w:hAnsi="Times New Roman" w:cs="Times New Roman"/>
          <w:color w:val="000000"/>
          <w:sz w:val="24"/>
        </w:rPr>
      </w:pPr>
      <w:r w:rsidRPr="00E870E8">
        <w:rPr>
          <w:rFonts w:ascii="Times New Roman" w:hAnsi="Times New Roman" w:cs="Times New Roman"/>
          <w:color w:val="000000"/>
          <w:sz w:val="24"/>
        </w:rPr>
        <w:t xml:space="preserve">6. Причины появления контркультур в организации. </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10. Организация и ведение деловых переговоров</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1. Планирование переговорного процесса.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2. Организационные моменты подготовки к переговорам.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3. Информационная подготовка. Уяснение пределов возможностей сторон.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4. Методы подготовки к переговорам.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5. Бизнес-этикет при подготовке к переговорам. </w:t>
      </w:r>
    </w:p>
    <w:p w:rsidR="002538A3" w:rsidRDefault="00897433" w:rsidP="002538A3">
      <w:pPr>
        <w:spacing w:after="0" w:line="240" w:lineRule="auto"/>
        <w:jc w:val="both"/>
        <w:rPr>
          <w:rFonts w:ascii="Times New Roman" w:hAnsi="Times New Roman" w:cs="Times New Roman"/>
          <w:i/>
          <w:color w:val="000000"/>
          <w:sz w:val="28"/>
          <w:szCs w:val="28"/>
        </w:rPr>
      </w:pPr>
      <w:r w:rsidRPr="00897433">
        <w:rPr>
          <w:rFonts w:ascii="Times New Roman" w:hAnsi="Times New Roman" w:cs="Times New Roman"/>
          <w:sz w:val="24"/>
        </w:rPr>
        <w:t>6. Протокольные аспекты подготовки и проведения переговоров.</w:t>
      </w:r>
    </w:p>
    <w:p w:rsidR="000C7FC6" w:rsidRDefault="000C7FC6" w:rsidP="002538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874379" w:rsidRDefault="00874379" w:rsidP="002538A3">
      <w:pPr>
        <w:widowControl w:val="0"/>
        <w:autoSpaceDE w:val="0"/>
        <w:autoSpaceDN w:val="0"/>
        <w:adjustRightInd w:val="0"/>
        <w:spacing w:after="0" w:line="240" w:lineRule="auto"/>
        <w:jc w:val="both"/>
        <w:rPr>
          <w:rFonts w:ascii="Times New Roman" w:hAnsi="Times New Roman" w:cs="Times New Roman"/>
          <w:bCs/>
          <w:i/>
          <w:color w:val="000000"/>
          <w:sz w:val="24"/>
          <w:szCs w:val="28"/>
        </w:rPr>
      </w:pPr>
      <w:r w:rsidRPr="00874379">
        <w:rPr>
          <w:rFonts w:ascii="Times New Roman" w:eastAsia="Times New Roman" w:hAnsi="Times New Roman" w:cs="Times New Roman"/>
          <w:i/>
          <w:sz w:val="24"/>
          <w:szCs w:val="28"/>
          <w:lang w:eastAsia="ru-RU"/>
        </w:rPr>
        <w:t xml:space="preserve">Тема 1. </w:t>
      </w:r>
      <w:r w:rsidRPr="00874379">
        <w:rPr>
          <w:rFonts w:ascii="Times New Roman" w:hAnsi="Times New Roman" w:cs="Times New Roman"/>
          <w:bCs/>
          <w:i/>
          <w:color w:val="000000"/>
          <w:sz w:val="24"/>
          <w:szCs w:val="28"/>
        </w:rPr>
        <w:t>Понятие и сущность организационной психологии</w:t>
      </w:r>
    </w:p>
    <w:p w:rsidR="00CB5C7D" w:rsidRPr="00AD7ED2" w:rsidRDefault="00AD7ED2" w:rsidP="002538A3">
      <w:pPr>
        <w:widowControl w:val="0"/>
        <w:autoSpaceDE w:val="0"/>
        <w:autoSpaceDN w:val="0"/>
        <w:adjustRightInd w:val="0"/>
        <w:spacing w:after="0" w:line="240" w:lineRule="auto"/>
        <w:jc w:val="both"/>
        <w:rPr>
          <w:rFonts w:ascii="Times New Roman" w:hAnsi="Times New Roman" w:cs="Times New Roman"/>
          <w:sz w:val="24"/>
          <w:szCs w:val="20"/>
        </w:rPr>
      </w:pPr>
      <w:r w:rsidRPr="00AD7ED2">
        <w:rPr>
          <w:rFonts w:ascii="Times New Roman" w:hAnsi="Times New Roman" w:cs="Times New Roman"/>
          <w:sz w:val="24"/>
          <w:szCs w:val="20"/>
        </w:rPr>
        <w:t>1.</w:t>
      </w:r>
      <w:r w:rsidR="008447BA" w:rsidRPr="00AD7ED2">
        <w:rPr>
          <w:rFonts w:ascii="Times New Roman" w:hAnsi="Times New Roman" w:cs="Times New Roman"/>
          <w:sz w:val="24"/>
          <w:szCs w:val="20"/>
        </w:rPr>
        <w:t xml:space="preserve">Традиционные представления об организации.  </w:t>
      </w:r>
    </w:p>
    <w:p w:rsidR="008447BA" w:rsidRPr="00AD7ED2" w:rsidRDefault="00AD7ED2" w:rsidP="002538A3">
      <w:pPr>
        <w:widowControl w:val="0"/>
        <w:autoSpaceDE w:val="0"/>
        <w:autoSpaceDN w:val="0"/>
        <w:adjustRightInd w:val="0"/>
        <w:spacing w:after="0" w:line="240" w:lineRule="auto"/>
        <w:jc w:val="both"/>
        <w:rPr>
          <w:rFonts w:ascii="Times New Roman" w:hAnsi="Times New Roman" w:cs="Times New Roman"/>
          <w:sz w:val="24"/>
          <w:szCs w:val="20"/>
        </w:rPr>
      </w:pPr>
      <w:r w:rsidRPr="00AD7ED2">
        <w:rPr>
          <w:rFonts w:ascii="Times New Roman" w:hAnsi="Times New Roman" w:cs="Times New Roman"/>
          <w:sz w:val="24"/>
          <w:szCs w:val="20"/>
        </w:rPr>
        <w:t xml:space="preserve">2. </w:t>
      </w:r>
      <w:r w:rsidR="008447BA" w:rsidRPr="00AD7ED2">
        <w:rPr>
          <w:rFonts w:ascii="Times New Roman" w:hAnsi="Times New Roman" w:cs="Times New Roman"/>
          <w:sz w:val="24"/>
          <w:szCs w:val="20"/>
        </w:rPr>
        <w:t>Цель открытой организации.</w:t>
      </w:r>
    </w:p>
    <w:p w:rsidR="00AD7ED2" w:rsidRPr="00AD7ED2" w:rsidRDefault="00AD7ED2" w:rsidP="002538A3">
      <w:pPr>
        <w:widowControl w:val="0"/>
        <w:autoSpaceDE w:val="0"/>
        <w:autoSpaceDN w:val="0"/>
        <w:adjustRightInd w:val="0"/>
        <w:spacing w:after="0" w:line="240" w:lineRule="auto"/>
        <w:jc w:val="both"/>
        <w:rPr>
          <w:rFonts w:ascii="Times New Roman" w:hAnsi="Times New Roman" w:cs="Times New Roman"/>
          <w:sz w:val="24"/>
          <w:szCs w:val="20"/>
        </w:rPr>
      </w:pPr>
      <w:r w:rsidRPr="00AD7ED2">
        <w:rPr>
          <w:rFonts w:ascii="Times New Roman" w:hAnsi="Times New Roman" w:cs="Times New Roman"/>
          <w:sz w:val="24"/>
          <w:szCs w:val="20"/>
        </w:rPr>
        <w:t>3. Функции организации.</w:t>
      </w:r>
    </w:p>
    <w:p w:rsidR="002538A3" w:rsidRDefault="00AD7ED2" w:rsidP="002538A3">
      <w:pPr>
        <w:widowControl w:val="0"/>
        <w:autoSpaceDE w:val="0"/>
        <w:autoSpaceDN w:val="0"/>
        <w:adjustRightInd w:val="0"/>
        <w:spacing w:after="0" w:line="240" w:lineRule="auto"/>
        <w:jc w:val="both"/>
        <w:rPr>
          <w:rFonts w:ascii="Times New Roman" w:hAnsi="Times New Roman" w:cs="Times New Roman"/>
          <w:bCs/>
          <w:i/>
          <w:color w:val="000000"/>
          <w:sz w:val="32"/>
          <w:szCs w:val="28"/>
        </w:rPr>
      </w:pPr>
      <w:r w:rsidRPr="00AD7ED2">
        <w:rPr>
          <w:rFonts w:ascii="Times New Roman" w:hAnsi="Times New Roman" w:cs="Times New Roman"/>
          <w:sz w:val="24"/>
          <w:szCs w:val="20"/>
        </w:rPr>
        <w:t>4. Традиционные представления об организации.</w:t>
      </w:r>
    </w:p>
    <w:p w:rsidR="00874379" w:rsidRDefault="00874379" w:rsidP="002538A3">
      <w:pPr>
        <w:widowControl w:val="0"/>
        <w:autoSpaceDE w:val="0"/>
        <w:autoSpaceDN w:val="0"/>
        <w:adjustRightInd w:val="0"/>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2. Общее понятие организации. Классификация организаций. Виды, типы организаций</w:t>
      </w:r>
    </w:p>
    <w:p w:rsidR="00011F89" w:rsidRPr="00011F89" w:rsidRDefault="00011F89" w:rsidP="002538A3">
      <w:pPr>
        <w:suppressAutoHyphens/>
        <w:autoSpaceDE w:val="0"/>
        <w:autoSpaceDN w:val="0"/>
        <w:adjustRightInd w:val="0"/>
        <w:spacing w:after="0" w:line="240" w:lineRule="auto"/>
        <w:jc w:val="both"/>
        <w:rPr>
          <w:rFonts w:ascii="Times New Roman" w:hAnsi="Times New Roman" w:cs="Times New Roman"/>
          <w:sz w:val="24"/>
          <w:szCs w:val="20"/>
        </w:rPr>
      </w:pPr>
      <w:r w:rsidRPr="00011F89">
        <w:rPr>
          <w:rFonts w:ascii="Times New Roman" w:hAnsi="Times New Roman" w:cs="Times New Roman"/>
          <w:sz w:val="24"/>
          <w:szCs w:val="20"/>
        </w:rPr>
        <w:t xml:space="preserve">1. Ситуационные теории организации.  </w:t>
      </w:r>
    </w:p>
    <w:p w:rsidR="00011F89" w:rsidRPr="00011F89" w:rsidRDefault="00011F89" w:rsidP="002538A3">
      <w:pPr>
        <w:suppressAutoHyphens/>
        <w:autoSpaceDE w:val="0"/>
        <w:autoSpaceDN w:val="0"/>
        <w:adjustRightInd w:val="0"/>
        <w:spacing w:after="0" w:line="240" w:lineRule="auto"/>
        <w:jc w:val="both"/>
        <w:rPr>
          <w:rFonts w:ascii="Times New Roman" w:hAnsi="Times New Roman" w:cs="Times New Roman"/>
          <w:sz w:val="24"/>
          <w:szCs w:val="20"/>
        </w:rPr>
      </w:pPr>
      <w:r w:rsidRPr="00011F89">
        <w:rPr>
          <w:rFonts w:ascii="Times New Roman" w:hAnsi="Times New Roman" w:cs="Times New Roman"/>
          <w:sz w:val="24"/>
          <w:szCs w:val="20"/>
        </w:rPr>
        <w:t>2. Универсальные концепции.</w:t>
      </w:r>
    </w:p>
    <w:p w:rsidR="00011F89" w:rsidRPr="00011F89" w:rsidRDefault="00011F89" w:rsidP="002538A3">
      <w:pPr>
        <w:suppressAutoHyphens/>
        <w:autoSpaceDE w:val="0"/>
        <w:autoSpaceDN w:val="0"/>
        <w:adjustRightInd w:val="0"/>
        <w:spacing w:after="0" w:line="240" w:lineRule="auto"/>
        <w:jc w:val="both"/>
        <w:rPr>
          <w:rFonts w:ascii="Times New Roman" w:hAnsi="Times New Roman" w:cs="Times New Roman"/>
          <w:sz w:val="24"/>
          <w:szCs w:val="20"/>
        </w:rPr>
      </w:pPr>
      <w:r w:rsidRPr="00011F89">
        <w:rPr>
          <w:rFonts w:ascii="Times New Roman" w:hAnsi="Times New Roman" w:cs="Times New Roman"/>
          <w:sz w:val="24"/>
          <w:szCs w:val="20"/>
        </w:rPr>
        <w:t xml:space="preserve">3. Системный подход к пониманию организации. </w:t>
      </w:r>
    </w:p>
    <w:p w:rsidR="00011F89" w:rsidRPr="00011F89" w:rsidRDefault="00011F89" w:rsidP="002538A3">
      <w:pPr>
        <w:suppressAutoHyphens/>
        <w:autoSpaceDE w:val="0"/>
        <w:autoSpaceDN w:val="0"/>
        <w:adjustRightInd w:val="0"/>
        <w:spacing w:after="0" w:line="240" w:lineRule="auto"/>
        <w:jc w:val="both"/>
        <w:rPr>
          <w:rFonts w:ascii="Times New Roman" w:hAnsi="Times New Roman" w:cs="Times New Roman"/>
          <w:sz w:val="24"/>
          <w:szCs w:val="20"/>
        </w:rPr>
      </w:pPr>
      <w:r w:rsidRPr="00011F89">
        <w:rPr>
          <w:rFonts w:ascii="Times New Roman" w:hAnsi="Times New Roman" w:cs="Times New Roman"/>
          <w:sz w:val="24"/>
          <w:szCs w:val="20"/>
        </w:rPr>
        <w:t>4. Д</w:t>
      </w:r>
      <w:r w:rsidRPr="00011F89">
        <w:rPr>
          <w:rFonts w:ascii="Times New Roman" w:hAnsi="Times New Roman" w:cs="Times New Roman"/>
          <w:iCs/>
          <w:sz w:val="24"/>
          <w:szCs w:val="20"/>
        </w:rPr>
        <w:t>ивизионная</w:t>
      </w:r>
      <w:r w:rsidRPr="00011F89">
        <w:rPr>
          <w:rFonts w:ascii="Times New Roman" w:hAnsi="Times New Roman" w:cs="Times New Roman"/>
          <w:sz w:val="24"/>
          <w:szCs w:val="20"/>
        </w:rPr>
        <w:t xml:space="preserve"> (</w:t>
      </w:r>
      <w:proofErr w:type="spellStart"/>
      <w:r w:rsidRPr="00011F89">
        <w:rPr>
          <w:rFonts w:ascii="Times New Roman" w:hAnsi="Times New Roman" w:cs="Times New Roman"/>
          <w:iCs/>
          <w:sz w:val="24"/>
          <w:szCs w:val="20"/>
        </w:rPr>
        <w:t>департаментная</w:t>
      </w:r>
      <w:proofErr w:type="spellEnd"/>
      <w:r w:rsidRPr="00011F89">
        <w:rPr>
          <w:rFonts w:ascii="Times New Roman" w:hAnsi="Times New Roman" w:cs="Times New Roman"/>
          <w:sz w:val="24"/>
          <w:szCs w:val="20"/>
        </w:rPr>
        <w:t xml:space="preserve">) структура.  </w:t>
      </w:r>
    </w:p>
    <w:p w:rsidR="00011F89" w:rsidRPr="00011F89" w:rsidRDefault="00011F89" w:rsidP="002538A3">
      <w:pPr>
        <w:suppressAutoHyphens/>
        <w:autoSpaceDE w:val="0"/>
        <w:autoSpaceDN w:val="0"/>
        <w:adjustRightInd w:val="0"/>
        <w:spacing w:after="0" w:line="240" w:lineRule="auto"/>
        <w:jc w:val="both"/>
        <w:rPr>
          <w:rFonts w:ascii="Times New Roman" w:hAnsi="Times New Roman" w:cs="Times New Roman"/>
          <w:sz w:val="24"/>
          <w:szCs w:val="20"/>
        </w:rPr>
      </w:pPr>
      <w:r w:rsidRPr="00011F89">
        <w:rPr>
          <w:rFonts w:ascii="Times New Roman" w:hAnsi="Times New Roman" w:cs="Times New Roman"/>
          <w:sz w:val="24"/>
          <w:szCs w:val="20"/>
        </w:rPr>
        <w:t>5. Системный подход организационной психологии</w:t>
      </w:r>
    </w:p>
    <w:p w:rsidR="002538A3" w:rsidRDefault="00011F89" w:rsidP="002538A3">
      <w:pPr>
        <w:widowControl w:val="0"/>
        <w:autoSpaceDE w:val="0"/>
        <w:autoSpaceDN w:val="0"/>
        <w:adjustRightInd w:val="0"/>
        <w:spacing w:after="0" w:line="240" w:lineRule="auto"/>
        <w:jc w:val="both"/>
        <w:rPr>
          <w:rFonts w:ascii="Times New Roman" w:hAnsi="Times New Roman" w:cs="Times New Roman"/>
          <w:i/>
          <w:sz w:val="32"/>
          <w:szCs w:val="28"/>
        </w:rPr>
      </w:pPr>
      <w:r w:rsidRPr="00011F89">
        <w:rPr>
          <w:rFonts w:ascii="Times New Roman" w:hAnsi="Times New Roman" w:cs="Times New Roman"/>
          <w:sz w:val="24"/>
          <w:szCs w:val="20"/>
        </w:rPr>
        <w:t>6. Свойства организации как системы.</w:t>
      </w:r>
    </w:p>
    <w:p w:rsidR="00874379" w:rsidRDefault="00874379" w:rsidP="002538A3">
      <w:pPr>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3. Жизненный цикл организации и его основные стадии</w:t>
      </w:r>
    </w:p>
    <w:p w:rsidR="00C64826" w:rsidRPr="002538A3" w:rsidRDefault="00C64826" w:rsidP="002538A3">
      <w:pPr>
        <w:spacing w:after="0" w:line="240" w:lineRule="auto"/>
        <w:jc w:val="both"/>
        <w:rPr>
          <w:rFonts w:ascii="Times New Roman" w:hAnsi="Times New Roman" w:cs="Times New Roman"/>
        </w:rPr>
      </w:pPr>
      <w:r w:rsidRPr="002538A3">
        <w:rPr>
          <w:rFonts w:ascii="Times New Roman" w:hAnsi="Times New Roman" w:cs="Times New Roman"/>
        </w:rPr>
        <w:t>1. Механизм управления организацией по стадиям её жизненного цикла и направления его совершенствования.</w:t>
      </w:r>
    </w:p>
    <w:p w:rsidR="00C64826" w:rsidRPr="002538A3" w:rsidRDefault="00C64826" w:rsidP="002538A3">
      <w:pPr>
        <w:spacing w:after="0" w:line="240" w:lineRule="auto"/>
        <w:jc w:val="both"/>
        <w:rPr>
          <w:rFonts w:ascii="Times New Roman" w:hAnsi="Times New Roman" w:cs="Times New Roman"/>
        </w:rPr>
      </w:pPr>
      <w:r w:rsidRPr="002538A3">
        <w:rPr>
          <w:rFonts w:ascii="Times New Roman" w:hAnsi="Times New Roman" w:cs="Times New Roman"/>
        </w:rPr>
        <w:t>2. Концепция развития организации.</w:t>
      </w:r>
    </w:p>
    <w:p w:rsidR="002538A3" w:rsidRPr="002538A3" w:rsidRDefault="00C64826" w:rsidP="002538A3">
      <w:pPr>
        <w:spacing w:after="0" w:line="240" w:lineRule="auto"/>
        <w:jc w:val="both"/>
        <w:rPr>
          <w:rFonts w:ascii="Times New Roman" w:hAnsi="Times New Roman" w:cs="Times New Roman"/>
        </w:rPr>
      </w:pPr>
      <w:r w:rsidRPr="002538A3">
        <w:rPr>
          <w:rFonts w:ascii="Times New Roman" w:hAnsi="Times New Roman" w:cs="Times New Roman"/>
        </w:rPr>
        <w:t>3. «Дорожная карта» организации.</w:t>
      </w:r>
    </w:p>
    <w:p w:rsidR="00874379" w:rsidRDefault="00874379" w:rsidP="002538A3">
      <w:pPr>
        <w:spacing w:after="0" w:line="240" w:lineRule="auto"/>
        <w:jc w:val="both"/>
        <w:rPr>
          <w:rFonts w:ascii="Times New Roman" w:hAnsi="Times New Roman" w:cs="Times New Roman"/>
          <w:i/>
          <w:sz w:val="24"/>
          <w:szCs w:val="28"/>
        </w:rPr>
      </w:pPr>
      <w:r w:rsidRPr="00874379">
        <w:rPr>
          <w:rFonts w:ascii="Times New Roman" w:eastAsia="Times New Roman" w:hAnsi="Times New Roman"/>
          <w:i/>
          <w:sz w:val="24"/>
          <w:szCs w:val="28"/>
          <w:lang w:eastAsia="ru-RU"/>
        </w:rPr>
        <w:t xml:space="preserve">Тема 4. </w:t>
      </w:r>
      <w:r w:rsidRPr="00874379">
        <w:rPr>
          <w:rFonts w:ascii="Times New Roman" w:hAnsi="Times New Roman" w:cs="Times New Roman"/>
          <w:i/>
          <w:sz w:val="24"/>
          <w:szCs w:val="28"/>
        </w:rPr>
        <w:t>Основные концепции развития организации</w:t>
      </w:r>
    </w:p>
    <w:p w:rsidR="000D150E" w:rsidRPr="000D150E" w:rsidRDefault="000D150E" w:rsidP="002538A3">
      <w:pPr>
        <w:spacing w:after="0" w:line="240" w:lineRule="auto"/>
        <w:jc w:val="both"/>
        <w:rPr>
          <w:rFonts w:ascii="Times New Roman" w:hAnsi="Times New Roman" w:cs="Times New Roman"/>
        </w:rPr>
      </w:pPr>
      <w:r w:rsidRPr="000D150E">
        <w:rPr>
          <w:rFonts w:ascii="Times New Roman" w:hAnsi="Times New Roman" w:cs="Times New Roman"/>
        </w:rPr>
        <w:t>1. Модель организационных изменений К. Левина, Э. Шейна.</w:t>
      </w:r>
    </w:p>
    <w:p w:rsidR="000D150E" w:rsidRPr="000D150E" w:rsidRDefault="000D150E" w:rsidP="002538A3">
      <w:pPr>
        <w:spacing w:after="0" w:line="240" w:lineRule="auto"/>
        <w:jc w:val="both"/>
        <w:rPr>
          <w:rFonts w:ascii="Times New Roman" w:hAnsi="Times New Roman" w:cs="Times New Roman"/>
        </w:rPr>
      </w:pPr>
      <w:r w:rsidRPr="000D150E">
        <w:rPr>
          <w:rFonts w:ascii="Times New Roman" w:hAnsi="Times New Roman" w:cs="Times New Roman"/>
        </w:rPr>
        <w:t xml:space="preserve">2. Эффективность организационных изменений и их психологическая оценка. </w:t>
      </w:r>
    </w:p>
    <w:p w:rsidR="002538A3" w:rsidRDefault="000D150E" w:rsidP="002538A3">
      <w:pPr>
        <w:spacing w:after="0" w:line="240" w:lineRule="auto"/>
        <w:jc w:val="both"/>
        <w:rPr>
          <w:rFonts w:ascii="Times New Roman" w:hAnsi="Times New Roman" w:cs="Times New Roman"/>
          <w:i/>
          <w:sz w:val="24"/>
          <w:szCs w:val="28"/>
        </w:rPr>
      </w:pPr>
      <w:r w:rsidRPr="000D150E">
        <w:rPr>
          <w:rFonts w:ascii="Times New Roman" w:hAnsi="Times New Roman" w:cs="Times New Roman"/>
        </w:rPr>
        <w:t>3. Психологические последствия изменений для организации и персонала: субъективная трудовая незащищенность.</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eastAsia="Times New Roman" w:hAnsi="Times New Roman"/>
          <w:i/>
          <w:sz w:val="24"/>
          <w:szCs w:val="28"/>
          <w:lang w:eastAsia="ru-RU"/>
        </w:rPr>
        <w:t xml:space="preserve">Тема 5. </w:t>
      </w:r>
      <w:r w:rsidRPr="00874379">
        <w:rPr>
          <w:rFonts w:ascii="Times New Roman" w:hAnsi="Times New Roman" w:cs="Times New Roman"/>
          <w:i/>
          <w:color w:val="000000"/>
          <w:sz w:val="24"/>
          <w:szCs w:val="28"/>
        </w:rPr>
        <w:t>Организационная диагностика</w:t>
      </w:r>
    </w:p>
    <w:p w:rsidR="00F77D4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1. </w:t>
      </w:r>
      <w:r w:rsidR="00F77D46" w:rsidRPr="00C35986">
        <w:rPr>
          <w:rFonts w:ascii="Times New Roman" w:hAnsi="Times New Roman" w:cs="Times New Roman"/>
          <w:sz w:val="24"/>
        </w:rPr>
        <w:t xml:space="preserve">Понятие управленческой ситуации. </w:t>
      </w:r>
    </w:p>
    <w:p w:rsidR="00F77D4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2. </w:t>
      </w:r>
      <w:r w:rsidR="00F77D46" w:rsidRPr="00C35986">
        <w:rPr>
          <w:rFonts w:ascii="Times New Roman" w:hAnsi="Times New Roman" w:cs="Times New Roman"/>
          <w:sz w:val="24"/>
        </w:rPr>
        <w:t xml:space="preserve">Классификация управленческих ситуаций. </w:t>
      </w:r>
    </w:p>
    <w:p w:rsidR="00F77D4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lastRenderedPageBreak/>
        <w:t xml:space="preserve">3. </w:t>
      </w:r>
      <w:r w:rsidR="00F77D46" w:rsidRPr="00C35986">
        <w:rPr>
          <w:rFonts w:ascii="Times New Roman" w:hAnsi="Times New Roman" w:cs="Times New Roman"/>
          <w:sz w:val="24"/>
        </w:rPr>
        <w:t xml:space="preserve">Методика анализа неблагоприятной управленческой ситуации. </w:t>
      </w:r>
    </w:p>
    <w:p w:rsidR="00F77D4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4. </w:t>
      </w:r>
      <w:r w:rsidR="00F77D46" w:rsidRPr="00C35986">
        <w:rPr>
          <w:rFonts w:ascii="Times New Roman" w:hAnsi="Times New Roman" w:cs="Times New Roman"/>
          <w:sz w:val="24"/>
        </w:rPr>
        <w:t xml:space="preserve">SWOT-анализ. </w:t>
      </w:r>
    </w:p>
    <w:p w:rsidR="00F77D4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5. </w:t>
      </w:r>
      <w:r w:rsidR="00F77D46" w:rsidRPr="00C35986">
        <w:rPr>
          <w:rFonts w:ascii="Times New Roman" w:hAnsi="Times New Roman" w:cs="Times New Roman"/>
          <w:sz w:val="24"/>
        </w:rPr>
        <w:t xml:space="preserve">PEST-анализ. </w:t>
      </w:r>
    </w:p>
    <w:p w:rsidR="00C3598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6. </w:t>
      </w:r>
      <w:r w:rsidR="00F77D46" w:rsidRPr="00C35986">
        <w:rPr>
          <w:rFonts w:ascii="Times New Roman" w:hAnsi="Times New Roman" w:cs="Times New Roman"/>
          <w:sz w:val="24"/>
        </w:rPr>
        <w:t xml:space="preserve">Диагностика стиля управления (стиля менеджмента по И. </w:t>
      </w:r>
      <w:proofErr w:type="spellStart"/>
      <w:r w:rsidR="00F77D46" w:rsidRPr="00C35986">
        <w:rPr>
          <w:rFonts w:ascii="Times New Roman" w:hAnsi="Times New Roman" w:cs="Times New Roman"/>
          <w:sz w:val="24"/>
        </w:rPr>
        <w:t>Адизесу</w:t>
      </w:r>
      <w:proofErr w:type="spellEnd"/>
      <w:r w:rsidR="00F77D46" w:rsidRPr="00C35986">
        <w:rPr>
          <w:rFonts w:ascii="Times New Roman" w:hAnsi="Times New Roman" w:cs="Times New Roman"/>
          <w:sz w:val="24"/>
        </w:rPr>
        <w:t xml:space="preserve">): «производитель», «администратор», «генератор идей», «предприниматель», «интегратор». </w:t>
      </w:r>
    </w:p>
    <w:p w:rsidR="00C3598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7. </w:t>
      </w:r>
      <w:r w:rsidR="00F77D46" w:rsidRPr="00C35986">
        <w:rPr>
          <w:rFonts w:ascii="Times New Roman" w:hAnsi="Times New Roman" w:cs="Times New Roman"/>
          <w:sz w:val="24"/>
        </w:rPr>
        <w:t xml:space="preserve">Стили неправильного менеджмента: «герой-одиночка», «бюрократ», «поджигатель», «горячий сторонник», «общий знаменатель», «мертвый пень». </w:t>
      </w:r>
    </w:p>
    <w:p w:rsidR="00C35986" w:rsidRPr="00C35986" w:rsidRDefault="00C35986" w:rsidP="002538A3">
      <w:pPr>
        <w:spacing w:after="0" w:line="240" w:lineRule="auto"/>
        <w:jc w:val="both"/>
        <w:rPr>
          <w:rFonts w:ascii="Times New Roman" w:hAnsi="Times New Roman" w:cs="Times New Roman"/>
          <w:sz w:val="24"/>
        </w:rPr>
      </w:pPr>
      <w:r w:rsidRPr="00C35986">
        <w:rPr>
          <w:rFonts w:ascii="Times New Roman" w:hAnsi="Times New Roman" w:cs="Times New Roman"/>
          <w:sz w:val="24"/>
        </w:rPr>
        <w:t xml:space="preserve">8. </w:t>
      </w:r>
      <w:r w:rsidR="00F77D46" w:rsidRPr="00C35986">
        <w:rPr>
          <w:rFonts w:ascii="Times New Roman" w:hAnsi="Times New Roman" w:cs="Times New Roman"/>
          <w:sz w:val="24"/>
        </w:rPr>
        <w:t xml:space="preserve">Диагностика организационной структуры управления. </w:t>
      </w:r>
    </w:p>
    <w:p w:rsidR="002538A3" w:rsidRDefault="00C35986" w:rsidP="002538A3">
      <w:pPr>
        <w:spacing w:after="0" w:line="240" w:lineRule="auto"/>
        <w:jc w:val="both"/>
        <w:rPr>
          <w:rFonts w:ascii="Times New Roman" w:hAnsi="Times New Roman" w:cs="Times New Roman"/>
          <w:i/>
          <w:color w:val="000000"/>
          <w:sz w:val="28"/>
          <w:szCs w:val="28"/>
        </w:rPr>
      </w:pPr>
      <w:r w:rsidRPr="00C35986">
        <w:rPr>
          <w:rFonts w:ascii="Times New Roman" w:hAnsi="Times New Roman" w:cs="Times New Roman"/>
          <w:sz w:val="24"/>
        </w:rPr>
        <w:t xml:space="preserve">9. </w:t>
      </w:r>
      <w:r w:rsidR="00F77D46" w:rsidRPr="00C35986">
        <w:rPr>
          <w:rFonts w:ascii="Times New Roman" w:hAnsi="Times New Roman" w:cs="Times New Roman"/>
          <w:sz w:val="24"/>
        </w:rPr>
        <w:t>Диагностика социально-психологического климата, лояльности, приверженности и удовлетворенности трудом</w:t>
      </w:r>
      <w:r w:rsidRPr="00C35986">
        <w:rPr>
          <w:rFonts w:ascii="Times New Roman" w:hAnsi="Times New Roman" w:cs="Times New Roman"/>
          <w:sz w:val="24"/>
        </w:rPr>
        <w:t>.</w:t>
      </w:r>
    </w:p>
    <w:p w:rsidR="00874379" w:rsidRDefault="00874379" w:rsidP="002538A3">
      <w:pPr>
        <w:spacing w:after="0" w:line="240" w:lineRule="auto"/>
        <w:jc w:val="both"/>
        <w:rPr>
          <w:rFonts w:ascii="Times New Roman" w:hAnsi="Times New Roman" w:cs="Times New Roman"/>
          <w:i/>
          <w:iCs/>
          <w:sz w:val="24"/>
          <w:szCs w:val="28"/>
        </w:rPr>
      </w:pPr>
      <w:r w:rsidRPr="00874379">
        <w:rPr>
          <w:rFonts w:ascii="Times New Roman" w:eastAsia="Times New Roman" w:hAnsi="Times New Roman"/>
          <w:i/>
          <w:sz w:val="24"/>
          <w:szCs w:val="28"/>
          <w:lang w:eastAsia="ru-RU"/>
        </w:rPr>
        <w:t xml:space="preserve">Тема 6. </w:t>
      </w:r>
      <w:r w:rsidRPr="00874379">
        <w:rPr>
          <w:rFonts w:ascii="Times New Roman" w:hAnsi="Times New Roman" w:cs="Times New Roman"/>
          <w:i/>
          <w:iCs/>
          <w:sz w:val="24"/>
          <w:szCs w:val="28"/>
        </w:rPr>
        <w:t>Роль консультанта в организационном развитии</w:t>
      </w:r>
    </w:p>
    <w:p w:rsidR="00621B75" w:rsidRPr="00621B75" w:rsidRDefault="00621B75" w:rsidP="002538A3">
      <w:pPr>
        <w:spacing w:after="0" w:line="240" w:lineRule="auto"/>
        <w:jc w:val="both"/>
        <w:rPr>
          <w:rFonts w:ascii="Times New Roman" w:hAnsi="Times New Roman" w:cs="Times New Roman"/>
          <w:sz w:val="24"/>
        </w:rPr>
      </w:pPr>
      <w:r w:rsidRPr="00621B75">
        <w:rPr>
          <w:rFonts w:ascii="Times New Roman" w:hAnsi="Times New Roman" w:cs="Times New Roman"/>
          <w:sz w:val="24"/>
        </w:rPr>
        <w:t xml:space="preserve">1. Современные технологии оценки деятельности персонала (модель компетенций; ключевые показатели деятельности (KPI); сбалансированная система показателей (BSC)). </w:t>
      </w:r>
    </w:p>
    <w:p w:rsidR="00621B75" w:rsidRPr="00621B75" w:rsidRDefault="00621B75" w:rsidP="002538A3">
      <w:pPr>
        <w:spacing w:after="0" w:line="240" w:lineRule="auto"/>
        <w:jc w:val="both"/>
        <w:rPr>
          <w:rFonts w:ascii="Times New Roman" w:hAnsi="Times New Roman" w:cs="Times New Roman"/>
          <w:sz w:val="24"/>
        </w:rPr>
      </w:pPr>
      <w:r w:rsidRPr="00621B75">
        <w:rPr>
          <w:rFonts w:ascii="Times New Roman" w:hAnsi="Times New Roman" w:cs="Times New Roman"/>
          <w:sz w:val="24"/>
        </w:rPr>
        <w:t xml:space="preserve">2. </w:t>
      </w:r>
      <w:proofErr w:type="spellStart"/>
      <w:r w:rsidRPr="00621B75">
        <w:rPr>
          <w:rFonts w:ascii="Times New Roman" w:hAnsi="Times New Roman" w:cs="Times New Roman"/>
          <w:sz w:val="24"/>
        </w:rPr>
        <w:t>Профессиографирование</w:t>
      </w:r>
      <w:proofErr w:type="spellEnd"/>
      <w:r w:rsidRPr="00621B75">
        <w:rPr>
          <w:rFonts w:ascii="Times New Roman" w:hAnsi="Times New Roman" w:cs="Times New Roman"/>
          <w:sz w:val="24"/>
        </w:rPr>
        <w:t xml:space="preserve">: ПВК и ПХ как основные критерии оценки персонала. </w:t>
      </w:r>
    </w:p>
    <w:p w:rsidR="002538A3" w:rsidRDefault="00621B75" w:rsidP="002538A3">
      <w:pPr>
        <w:spacing w:after="0" w:line="240" w:lineRule="auto"/>
        <w:jc w:val="both"/>
        <w:rPr>
          <w:rFonts w:ascii="Times New Roman" w:hAnsi="Times New Roman" w:cs="Times New Roman"/>
          <w:sz w:val="24"/>
        </w:rPr>
      </w:pPr>
      <w:r w:rsidRPr="00621B75">
        <w:rPr>
          <w:rFonts w:ascii="Times New Roman" w:hAnsi="Times New Roman" w:cs="Times New Roman"/>
          <w:sz w:val="24"/>
        </w:rPr>
        <w:t>3. Периодическая система оценки персонала организации: процедура, содержание и технология проведения аттестации.</w:t>
      </w:r>
    </w:p>
    <w:p w:rsidR="00874379" w:rsidRDefault="00874379" w:rsidP="002538A3">
      <w:pPr>
        <w:spacing w:after="0" w:line="240" w:lineRule="auto"/>
        <w:jc w:val="both"/>
        <w:rPr>
          <w:rFonts w:ascii="Times New Roman" w:hAnsi="Times New Roman" w:cs="Times New Roman"/>
          <w:i/>
          <w:sz w:val="24"/>
          <w:szCs w:val="28"/>
        </w:rPr>
      </w:pPr>
      <w:r w:rsidRPr="00874379">
        <w:rPr>
          <w:rFonts w:ascii="Times New Roman" w:hAnsi="Times New Roman" w:cs="Times New Roman"/>
          <w:i/>
          <w:sz w:val="24"/>
          <w:szCs w:val="28"/>
        </w:rPr>
        <w:t>Тема 7. Карьера в организации</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1. Методы изучения личности при отборе кадров. </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2. Управление обучением персонала. </w:t>
      </w:r>
    </w:p>
    <w:p w:rsidR="00EE4168" w:rsidRPr="00EE4168"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 xml:space="preserve">3. Планирование карьеры сотрудников. </w:t>
      </w:r>
    </w:p>
    <w:p w:rsidR="002538A3" w:rsidRDefault="00EE4168" w:rsidP="002538A3">
      <w:pPr>
        <w:spacing w:after="0" w:line="240" w:lineRule="auto"/>
        <w:jc w:val="both"/>
        <w:rPr>
          <w:rFonts w:ascii="Times New Roman" w:hAnsi="Times New Roman" w:cs="Times New Roman"/>
          <w:sz w:val="24"/>
          <w:szCs w:val="20"/>
        </w:rPr>
      </w:pPr>
      <w:r w:rsidRPr="00EE4168">
        <w:rPr>
          <w:rFonts w:ascii="Times New Roman" w:hAnsi="Times New Roman" w:cs="Times New Roman"/>
          <w:sz w:val="24"/>
          <w:szCs w:val="20"/>
        </w:rPr>
        <w:t>4. Методы персонального развития.</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8. Психологические аспекты управления человеческими ресурсами</w:t>
      </w:r>
    </w:p>
    <w:p w:rsidR="005E5401" w:rsidRPr="005E5401" w:rsidRDefault="005E5401" w:rsidP="002538A3">
      <w:pPr>
        <w:pStyle w:val="a7"/>
        <w:suppressAutoHyphens/>
        <w:spacing w:before="0" w:beforeAutospacing="0" w:after="0" w:afterAutospacing="0"/>
        <w:jc w:val="both"/>
        <w:rPr>
          <w:szCs w:val="20"/>
        </w:rPr>
      </w:pPr>
      <w:r>
        <w:rPr>
          <w:szCs w:val="20"/>
        </w:rPr>
        <w:t xml:space="preserve">1. </w:t>
      </w:r>
      <w:r w:rsidRPr="005E5401">
        <w:rPr>
          <w:szCs w:val="20"/>
        </w:rPr>
        <w:t>Материально</w:t>
      </w:r>
      <w:r>
        <w:rPr>
          <w:szCs w:val="20"/>
        </w:rPr>
        <w:t>е</w:t>
      </w:r>
      <w:r w:rsidRPr="005E5401">
        <w:rPr>
          <w:szCs w:val="20"/>
        </w:rPr>
        <w:t xml:space="preserve"> стимулирование</w:t>
      </w:r>
      <w:r>
        <w:rPr>
          <w:szCs w:val="20"/>
        </w:rPr>
        <w:t xml:space="preserve"> персонала</w:t>
      </w:r>
      <w:r w:rsidRPr="005E5401">
        <w:rPr>
          <w:szCs w:val="20"/>
        </w:rPr>
        <w:t xml:space="preserve">. </w:t>
      </w:r>
    </w:p>
    <w:p w:rsidR="005E5401" w:rsidRPr="005E5401" w:rsidRDefault="005E5401" w:rsidP="002538A3">
      <w:pPr>
        <w:pStyle w:val="a7"/>
        <w:suppressAutoHyphens/>
        <w:spacing w:before="0" w:beforeAutospacing="0" w:after="0" w:afterAutospacing="0"/>
        <w:jc w:val="both"/>
        <w:rPr>
          <w:szCs w:val="20"/>
        </w:rPr>
      </w:pPr>
      <w:r>
        <w:rPr>
          <w:szCs w:val="20"/>
        </w:rPr>
        <w:t xml:space="preserve">2. </w:t>
      </w:r>
      <w:r w:rsidRPr="005E5401">
        <w:rPr>
          <w:szCs w:val="20"/>
        </w:rPr>
        <w:t xml:space="preserve">Использование целей организации для управления человеческими ресурсами. </w:t>
      </w:r>
    </w:p>
    <w:p w:rsidR="005E5401" w:rsidRPr="005E5401" w:rsidRDefault="005E5401" w:rsidP="002538A3">
      <w:pPr>
        <w:pStyle w:val="a7"/>
        <w:suppressAutoHyphens/>
        <w:spacing w:before="0" w:beforeAutospacing="0" w:after="0" w:afterAutospacing="0"/>
        <w:jc w:val="both"/>
        <w:rPr>
          <w:szCs w:val="20"/>
        </w:rPr>
      </w:pPr>
      <w:r>
        <w:rPr>
          <w:szCs w:val="20"/>
        </w:rPr>
        <w:t xml:space="preserve">3. </w:t>
      </w:r>
      <w:r w:rsidRPr="005E5401">
        <w:rPr>
          <w:szCs w:val="20"/>
        </w:rPr>
        <w:t>Перепроектирование деятельности.</w:t>
      </w:r>
    </w:p>
    <w:p w:rsidR="005E5401" w:rsidRPr="005E5401" w:rsidRDefault="005E5401" w:rsidP="002538A3">
      <w:pPr>
        <w:pStyle w:val="a7"/>
        <w:suppressAutoHyphens/>
        <w:spacing w:before="0" w:beforeAutospacing="0" w:after="0" w:afterAutospacing="0"/>
        <w:jc w:val="both"/>
        <w:rPr>
          <w:szCs w:val="20"/>
        </w:rPr>
      </w:pPr>
      <w:r>
        <w:rPr>
          <w:szCs w:val="20"/>
        </w:rPr>
        <w:t xml:space="preserve">4. </w:t>
      </w:r>
      <w:r w:rsidRPr="005E5401">
        <w:rPr>
          <w:szCs w:val="20"/>
        </w:rPr>
        <w:t>Ротация</w:t>
      </w:r>
      <w:r>
        <w:rPr>
          <w:szCs w:val="20"/>
        </w:rPr>
        <w:t xml:space="preserve"> персонала</w:t>
      </w:r>
      <w:r w:rsidRPr="005E5401">
        <w:rPr>
          <w:szCs w:val="20"/>
        </w:rPr>
        <w:t>.</w:t>
      </w:r>
    </w:p>
    <w:p w:rsidR="002538A3" w:rsidRDefault="005E5401" w:rsidP="002538A3">
      <w:pPr>
        <w:pStyle w:val="a7"/>
        <w:suppressAutoHyphens/>
        <w:spacing w:before="0" w:beforeAutospacing="0" w:after="0" w:afterAutospacing="0"/>
        <w:jc w:val="both"/>
        <w:rPr>
          <w:szCs w:val="20"/>
        </w:rPr>
      </w:pPr>
      <w:r>
        <w:rPr>
          <w:szCs w:val="20"/>
        </w:rPr>
        <w:t xml:space="preserve">5. </w:t>
      </w:r>
      <w:proofErr w:type="spellStart"/>
      <w:r w:rsidRPr="005E5401">
        <w:rPr>
          <w:szCs w:val="20"/>
        </w:rPr>
        <w:t>Партисипативность</w:t>
      </w:r>
      <w:proofErr w:type="spellEnd"/>
      <w:r>
        <w:rPr>
          <w:szCs w:val="20"/>
        </w:rPr>
        <w:t xml:space="preserve"> в управлении организацией</w:t>
      </w:r>
      <w:r w:rsidRPr="005E5401">
        <w:rPr>
          <w:szCs w:val="20"/>
        </w:rPr>
        <w:t>.</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9. Изучение и формирование организационной культуры</w:t>
      </w:r>
    </w:p>
    <w:p w:rsidR="00075A65" w:rsidRPr="00075A65" w:rsidRDefault="00075A65" w:rsidP="002538A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5A65">
        <w:rPr>
          <w:rFonts w:ascii="Times New Roman" w:hAnsi="Times New Roman" w:cs="Times New Roman"/>
          <w:sz w:val="24"/>
          <w:szCs w:val="24"/>
        </w:rPr>
        <w:t xml:space="preserve">1. Уровни организационной культуры. </w:t>
      </w:r>
    </w:p>
    <w:p w:rsidR="00075A65" w:rsidRPr="00075A65" w:rsidRDefault="00075A65" w:rsidP="002538A3">
      <w:pPr>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075A65">
        <w:rPr>
          <w:rFonts w:ascii="Times New Roman" w:hAnsi="Times New Roman" w:cs="Times New Roman"/>
          <w:sz w:val="24"/>
          <w:szCs w:val="24"/>
        </w:rPr>
        <w:t xml:space="preserve">2. </w:t>
      </w:r>
      <w:r w:rsidRPr="00075A65">
        <w:rPr>
          <w:rFonts w:ascii="Times New Roman" w:hAnsi="Times New Roman" w:cs="Times New Roman"/>
          <w:color w:val="000000"/>
          <w:spacing w:val="3"/>
          <w:sz w:val="24"/>
          <w:szCs w:val="24"/>
        </w:rPr>
        <w:t xml:space="preserve">Вертикальное измерение организационной культуры. </w:t>
      </w:r>
    </w:p>
    <w:p w:rsidR="00075A65" w:rsidRPr="00075A65" w:rsidRDefault="00075A65" w:rsidP="002538A3">
      <w:pPr>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075A65">
        <w:rPr>
          <w:rFonts w:ascii="Times New Roman" w:hAnsi="Times New Roman" w:cs="Times New Roman"/>
          <w:color w:val="000000"/>
          <w:spacing w:val="3"/>
          <w:sz w:val="24"/>
          <w:szCs w:val="24"/>
        </w:rPr>
        <w:t xml:space="preserve">3. Уровни организационной культуры по Э. Шейну. </w:t>
      </w:r>
    </w:p>
    <w:p w:rsidR="00075A65" w:rsidRPr="00075A65" w:rsidRDefault="00075A65" w:rsidP="002538A3">
      <w:pPr>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075A65">
        <w:rPr>
          <w:rFonts w:ascii="Times New Roman" w:hAnsi="Times New Roman" w:cs="Times New Roman"/>
          <w:color w:val="000000"/>
          <w:spacing w:val="3"/>
          <w:sz w:val="24"/>
          <w:szCs w:val="24"/>
        </w:rPr>
        <w:t xml:space="preserve">4. Содержание поверхностного, подповерхностного, глубинного уровней организационной культуры. </w:t>
      </w:r>
    </w:p>
    <w:p w:rsidR="00075A65" w:rsidRPr="00075A65" w:rsidRDefault="00075A65" w:rsidP="002538A3">
      <w:pPr>
        <w:shd w:val="clear" w:color="auto" w:fill="FFFFFF"/>
        <w:autoSpaceDE w:val="0"/>
        <w:autoSpaceDN w:val="0"/>
        <w:adjustRightInd w:val="0"/>
        <w:spacing w:after="0" w:line="240" w:lineRule="auto"/>
        <w:jc w:val="both"/>
        <w:rPr>
          <w:rFonts w:ascii="Times New Roman" w:hAnsi="Times New Roman" w:cs="Times New Roman"/>
          <w:color w:val="000000"/>
          <w:spacing w:val="7"/>
          <w:sz w:val="24"/>
          <w:szCs w:val="24"/>
        </w:rPr>
      </w:pPr>
      <w:r w:rsidRPr="00075A65">
        <w:rPr>
          <w:rFonts w:ascii="Times New Roman" w:hAnsi="Times New Roman" w:cs="Times New Roman"/>
          <w:color w:val="000000"/>
          <w:spacing w:val="3"/>
          <w:sz w:val="24"/>
          <w:szCs w:val="24"/>
        </w:rPr>
        <w:t xml:space="preserve">5. </w:t>
      </w:r>
      <w:r w:rsidRPr="00075A65">
        <w:rPr>
          <w:rFonts w:ascii="Times New Roman" w:hAnsi="Times New Roman" w:cs="Times New Roman"/>
          <w:color w:val="000000"/>
          <w:spacing w:val="5"/>
          <w:sz w:val="24"/>
          <w:szCs w:val="24"/>
        </w:rPr>
        <w:t>Измерения в структуре организационной культуры:</w:t>
      </w:r>
      <w:r w:rsidRPr="00075A65">
        <w:rPr>
          <w:rFonts w:ascii="Times New Roman" w:hAnsi="Times New Roman" w:cs="Times New Roman"/>
          <w:b/>
          <w:i/>
          <w:color w:val="000000"/>
          <w:spacing w:val="5"/>
          <w:sz w:val="24"/>
          <w:szCs w:val="24"/>
        </w:rPr>
        <w:t xml:space="preserve"> </w:t>
      </w:r>
      <w:r w:rsidRPr="00075A65">
        <w:rPr>
          <w:rFonts w:ascii="Times New Roman" w:hAnsi="Times New Roman" w:cs="Times New Roman"/>
          <w:color w:val="000000"/>
          <w:spacing w:val="5"/>
          <w:sz w:val="24"/>
          <w:szCs w:val="24"/>
        </w:rPr>
        <w:t>го</w:t>
      </w:r>
      <w:r w:rsidRPr="00075A65">
        <w:rPr>
          <w:rFonts w:ascii="Times New Roman" w:hAnsi="Times New Roman" w:cs="Times New Roman"/>
          <w:color w:val="000000"/>
          <w:spacing w:val="7"/>
          <w:sz w:val="24"/>
          <w:szCs w:val="24"/>
        </w:rPr>
        <w:t xml:space="preserve">ризонтальное и вертикальное. </w:t>
      </w:r>
    </w:p>
    <w:p w:rsidR="002538A3" w:rsidRDefault="00075A65" w:rsidP="002538A3">
      <w:pPr>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075A65">
        <w:rPr>
          <w:rFonts w:ascii="Times New Roman" w:hAnsi="Times New Roman" w:cs="Times New Roman"/>
          <w:color w:val="000000"/>
          <w:spacing w:val="7"/>
          <w:sz w:val="24"/>
          <w:szCs w:val="24"/>
        </w:rPr>
        <w:t>6. Формы организационной культуры в г</w:t>
      </w:r>
      <w:r w:rsidRPr="00075A65">
        <w:rPr>
          <w:rFonts w:ascii="Times New Roman" w:hAnsi="Times New Roman" w:cs="Times New Roman"/>
          <w:color w:val="000000"/>
          <w:spacing w:val="4"/>
          <w:sz w:val="24"/>
          <w:szCs w:val="24"/>
        </w:rPr>
        <w:t xml:space="preserve">оризонтальном измерении: </w:t>
      </w:r>
      <w:r w:rsidRPr="00075A65">
        <w:rPr>
          <w:rFonts w:ascii="Times New Roman" w:hAnsi="Times New Roman" w:cs="Times New Roman"/>
          <w:color w:val="000000"/>
          <w:spacing w:val="7"/>
          <w:sz w:val="24"/>
          <w:szCs w:val="24"/>
        </w:rPr>
        <w:t xml:space="preserve">экономическая; </w:t>
      </w:r>
      <w:r w:rsidRPr="00075A65">
        <w:rPr>
          <w:rFonts w:ascii="Times New Roman" w:hAnsi="Times New Roman" w:cs="Times New Roman"/>
          <w:color w:val="000000"/>
          <w:spacing w:val="6"/>
          <w:sz w:val="24"/>
          <w:szCs w:val="24"/>
        </w:rPr>
        <w:t xml:space="preserve">социально-психологическая; </w:t>
      </w:r>
      <w:r w:rsidRPr="00075A65">
        <w:rPr>
          <w:rFonts w:ascii="Times New Roman" w:hAnsi="Times New Roman" w:cs="Times New Roman"/>
          <w:color w:val="000000"/>
          <w:spacing w:val="5"/>
          <w:sz w:val="24"/>
          <w:szCs w:val="24"/>
        </w:rPr>
        <w:t xml:space="preserve">правовая; </w:t>
      </w:r>
      <w:r w:rsidRPr="00075A65">
        <w:rPr>
          <w:rFonts w:ascii="Times New Roman" w:hAnsi="Times New Roman" w:cs="Times New Roman"/>
          <w:color w:val="000000"/>
          <w:spacing w:val="6"/>
          <w:sz w:val="24"/>
          <w:szCs w:val="24"/>
        </w:rPr>
        <w:t>политическая.</w:t>
      </w:r>
    </w:p>
    <w:p w:rsidR="00874379" w:rsidRDefault="00874379" w:rsidP="002538A3">
      <w:pPr>
        <w:spacing w:after="0" w:line="240" w:lineRule="auto"/>
        <w:jc w:val="both"/>
        <w:rPr>
          <w:rFonts w:ascii="Times New Roman" w:hAnsi="Times New Roman" w:cs="Times New Roman"/>
          <w:i/>
          <w:color w:val="000000"/>
          <w:sz w:val="24"/>
          <w:szCs w:val="28"/>
        </w:rPr>
      </w:pPr>
      <w:r w:rsidRPr="00874379">
        <w:rPr>
          <w:rFonts w:ascii="Times New Roman" w:hAnsi="Times New Roman" w:cs="Times New Roman"/>
          <w:i/>
          <w:color w:val="000000"/>
          <w:sz w:val="24"/>
          <w:szCs w:val="28"/>
        </w:rPr>
        <w:t>Тема 10. Организация и ведение деловых переговоров</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1. Механизмы </w:t>
      </w:r>
      <w:proofErr w:type="spellStart"/>
      <w:r w:rsidRPr="00897433">
        <w:rPr>
          <w:rFonts w:ascii="Times New Roman" w:hAnsi="Times New Roman" w:cs="Times New Roman"/>
          <w:sz w:val="24"/>
        </w:rPr>
        <w:t>манипулятивного</w:t>
      </w:r>
      <w:proofErr w:type="spellEnd"/>
      <w:r w:rsidRPr="00897433">
        <w:rPr>
          <w:rFonts w:ascii="Times New Roman" w:hAnsi="Times New Roman" w:cs="Times New Roman"/>
          <w:sz w:val="24"/>
        </w:rPr>
        <w:t xml:space="preserve"> воздействия на переговорах.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2. Распознавание манипуляции. </w:t>
      </w:r>
    </w:p>
    <w:p w:rsidR="00897433" w:rsidRPr="0089743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 xml:space="preserve">3. Противостояние </w:t>
      </w:r>
      <w:proofErr w:type="spellStart"/>
      <w:r w:rsidRPr="00897433">
        <w:rPr>
          <w:rFonts w:ascii="Times New Roman" w:hAnsi="Times New Roman" w:cs="Times New Roman"/>
          <w:sz w:val="24"/>
        </w:rPr>
        <w:t>манипулятивному</w:t>
      </w:r>
      <w:proofErr w:type="spellEnd"/>
      <w:r w:rsidRPr="00897433">
        <w:rPr>
          <w:rFonts w:ascii="Times New Roman" w:hAnsi="Times New Roman" w:cs="Times New Roman"/>
          <w:sz w:val="24"/>
        </w:rPr>
        <w:t xml:space="preserve"> воздействию. </w:t>
      </w:r>
    </w:p>
    <w:p w:rsidR="002538A3" w:rsidRDefault="00897433" w:rsidP="002538A3">
      <w:pPr>
        <w:spacing w:after="0" w:line="240" w:lineRule="auto"/>
        <w:jc w:val="both"/>
        <w:rPr>
          <w:rFonts w:ascii="Times New Roman" w:hAnsi="Times New Roman" w:cs="Times New Roman"/>
          <w:sz w:val="24"/>
        </w:rPr>
      </w:pPr>
      <w:r w:rsidRPr="00897433">
        <w:rPr>
          <w:rFonts w:ascii="Times New Roman" w:hAnsi="Times New Roman" w:cs="Times New Roman"/>
          <w:sz w:val="24"/>
        </w:rPr>
        <w:t>4. Обман как психологический феномен коммерческих переговоров.</w:t>
      </w:r>
    </w:p>
    <w:p w:rsidR="000C7FC6" w:rsidRPr="009D7729" w:rsidRDefault="000C7FC6" w:rsidP="002538A3">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2538A3">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2538A3">
      <w:pPr>
        <w:spacing w:after="0" w:line="240" w:lineRule="auto"/>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w:t>
      </w:r>
      <w:r w:rsidRPr="00DB3086">
        <w:rPr>
          <w:rFonts w:ascii="Times New Roman" w:eastAsia="Times New Roman" w:hAnsi="Times New Roman" w:cs="Times New Roman"/>
          <w:sz w:val="24"/>
          <w:szCs w:val="24"/>
          <w:lang w:eastAsia="ru-RU"/>
        </w:rPr>
        <w:lastRenderedPageBreak/>
        <w:t>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2538A3">
      <w:pPr>
        <w:spacing w:after="0" w:line="240" w:lineRule="auto"/>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253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2538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lastRenderedPageBreak/>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lastRenderedPageBreak/>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 В соответствии с определением М.А. </w:t>
      </w:r>
      <w:proofErr w:type="spellStart"/>
      <w:r w:rsidRPr="00782949">
        <w:rPr>
          <w:rFonts w:ascii="Times New Roman" w:hAnsi="Times New Roman" w:cs="Times New Roman"/>
          <w:sz w:val="24"/>
          <w:shd w:val="clear" w:color="auto" w:fill="F8F8F8"/>
        </w:rPr>
        <w:t>Реньша</w:t>
      </w:r>
      <w:proofErr w:type="spellEnd"/>
      <w:r w:rsidRPr="00782949">
        <w:rPr>
          <w:rFonts w:ascii="Times New Roman" w:hAnsi="Times New Roman" w:cs="Times New Roman"/>
          <w:sz w:val="24"/>
          <w:shd w:val="clear" w:color="auto" w:fill="F8F8F8"/>
        </w:rPr>
        <w:t xml:space="preserve">, организация, ориентированная на рынок, должна обладать тремя главными качествами: гибкостью, адаптивностью и </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proofErr w:type="spellStart"/>
      <w:r w:rsidRPr="00782949">
        <w:rPr>
          <w:rFonts w:ascii="Times New Roman" w:hAnsi="Times New Roman" w:cs="Times New Roman"/>
          <w:sz w:val="24"/>
          <w:shd w:val="clear" w:color="auto" w:fill="F8F8F8"/>
        </w:rPr>
        <w:t>инновационностью</w:t>
      </w:r>
      <w:proofErr w:type="spellEnd"/>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lastRenderedPageBreak/>
        <w:t>б)</w:t>
      </w:r>
      <w:r w:rsidRPr="00782949">
        <w:rPr>
          <w:rFonts w:ascii="Times New Roman" w:hAnsi="Times New Roman" w:cs="Times New Roman"/>
          <w:sz w:val="24"/>
          <w:shd w:val="clear" w:color="auto" w:fill="F8F8F8"/>
        </w:rPr>
        <w:t xml:space="preserve"> продуктивностью</w:t>
      </w:r>
      <w:r>
        <w:rPr>
          <w:rFonts w:ascii="Times New Roman" w:hAnsi="Times New Roman" w:cs="Times New Roman"/>
          <w:sz w:val="24"/>
          <w:shd w:val="clear" w:color="auto" w:fill="F8F8F8"/>
        </w:rPr>
        <w:t>;</w:t>
      </w:r>
      <w:r w:rsidRPr="00782949">
        <w:rPr>
          <w:rFonts w:ascii="Times New Roman" w:hAnsi="Times New Roman" w:cs="Times New Roman"/>
          <w:sz w:val="24"/>
          <w:shd w:val="clear" w:color="auto" w:fill="F8F8F8"/>
        </w:rPr>
        <w:t xml:space="preserve"> </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в) </w:t>
      </w:r>
      <w:r w:rsidRPr="00782949">
        <w:rPr>
          <w:rFonts w:ascii="Times New Roman" w:hAnsi="Times New Roman" w:cs="Times New Roman"/>
          <w:sz w:val="24"/>
          <w:shd w:val="clear" w:color="auto" w:fill="F8F8F8"/>
        </w:rPr>
        <w:t>мобильностью</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 </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2. Становление организационной психологии как науки связано с публикацией книги «Психология и эффективность производства» </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r w:rsidRPr="00782949">
        <w:rPr>
          <w:rFonts w:ascii="Times New Roman" w:hAnsi="Times New Roman" w:cs="Times New Roman"/>
          <w:sz w:val="24"/>
          <w:shd w:val="clear" w:color="auto" w:fill="F8F8F8"/>
        </w:rPr>
        <w:t>В. Вундта</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Pr="00782949">
        <w:rPr>
          <w:rFonts w:ascii="Times New Roman" w:hAnsi="Times New Roman" w:cs="Times New Roman"/>
          <w:sz w:val="24"/>
          <w:shd w:val="clear" w:color="auto" w:fill="F8F8F8"/>
        </w:rPr>
        <w:t xml:space="preserve"> Э. </w:t>
      </w:r>
      <w:proofErr w:type="spellStart"/>
      <w:r w:rsidRPr="00782949">
        <w:rPr>
          <w:rFonts w:ascii="Times New Roman" w:hAnsi="Times New Roman" w:cs="Times New Roman"/>
          <w:sz w:val="24"/>
          <w:shd w:val="clear" w:color="auto" w:fill="F8F8F8"/>
        </w:rPr>
        <w:t>Мэйо</w:t>
      </w:r>
      <w:proofErr w:type="spellEnd"/>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Pr="00782949">
        <w:rPr>
          <w:rFonts w:ascii="Times New Roman" w:hAnsi="Times New Roman" w:cs="Times New Roman"/>
          <w:sz w:val="24"/>
          <w:shd w:val="clear" w:color="auto" w:fill="F8F8F8"/>
        </w:rPr>
        <w:t xml:space="preserve"> Г. </w:t>
      </w:r>
      <w:proofErr w:type="spellStart"/>
      <w:r w:rsidRPr="00782949">
        <w:rPr>
          <w:rFonts w:ascii="Times New Roman" w:hAnsi="Times New Roman" w:cs="Times New Roman"/>
          <w:sz w:val="24"/>
          <w:shd w:val="clear" w:color="auto" w:fill="F8F8F8"/>
        </w:rPr>
        <w:t>Мюнстерберга</w:t>
      </w:r>
      <w:proofErr w:type="spellEnd"/>
      <w:r>
        <w:rPr>
          <w:rFonts w:ascii="Times New Roman" w:hAnsi="Times New Roman" w:cs="Times New Roman"/>
          <w:sz w:val="24"/>
          <w:shd w:val="clear" w:color="auto" w:fill="F8F8F8"/>
        </w:rPr>
        <w:t>;</w:t>
      </w:r>
    </w:p>
    <w:p w:rsidR="002538A3"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Pr="00782949">
        <w:rPr>
          <w:rFonts w:ascii="Times New Roman" w:hAnsi="Times New Roman" w:cs="Times New Roman"/>
          <w:sz w:val="24"/>
          <w:shd w:val="clear" w:color="auto" w:fill="F8F8F8"/>
        </w:rPr>
        <w:t xml:space="preserve"> У.Д. Скотта</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3. Неверно, что одним из типов организаций, выделяемых М. </w:t>
      </w:r>
      <w:proofErr w:type="spellStart"/>
      <w:r w:rsidRPr="00782949">
        <w:rPr>
          <w:rFonts w:ascii="Times New Roman" w:hAnsi="Times New Roman" w:cs="Times New Roman"/>
          <w:sz w:val="24"/>
          <w:shd w:val="clear" w:color="auto" w:fill="F8F8F8"/>
        </w:rPr>
        <w:t>Мейсоном</w:t>
      </w:r>
      <w:proofErr w:type="spellEnd"/>
      <w:r w:rsidRPr="00782949">
        <w:rPr>
          <w:rFonts w:ascii="Times New Roman" w:hAnsi="Times New Roman" w:cs="Times New Roman"/>
          <w:sz w:val="24"/>
          <w:shd w:val="clear" w:color="auto" w:fill="F8F8F8"/>
        </w:rPr>
        <w:t xml:space="preserve"> по признаку выполняемых функций, являются </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Pr="00782949">
        <w:rPr>
          <w:rFonts w:ascii="Times New Roman" w:hAnsi="Times New Roman" w:cs="Times New Roman"/>
          <w:sz w:val="24"/>
          <w:shd w:val="clear" w:color="auto" w:fill="F8F8F8"/>
        </w:rPr>
        <w:t xml:space="preserve"> организации</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Pr="00782949">
        <w:rPr>
          <w:rFonts w:ascii="Times New Roman" w:hAnsi="Times New Roman" w:cs="Times New Roman"/>
          <w:sz w:val="24"/>
          <w:shd w:val="clear" w:color="auto" w:fill="F8F8F8"/>
        </w:rPr>
        <w:t xml:space="preserve"> производственные</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Pr="00782949">
        <w:rPr>
          <w:rFonts w:ascii="Times New Roman" w:hAnsi="Times New Roman" w:cs="Times New Roman"/>
          <w:sz w:val="24"/>
          <w:shd w:val="clear" w:color="auto" w:fill="F8F8F8"/>
        </w:rPr>
        <w:t xml:space="preserve"> образовательные</w:t>
      </w:r>
      <w:r>
        <w:rPr>
          <w:rFonts w:ascii="Times New Roman" w:hAnsi="Times New Roman" w:cs="Times New Roman"/>
          <w:sz w:val="24"/>
          <w:shd w:val="clear" w:color="auto" w:fill="F8F8F8"/>
        </w:rPr>
        <w:t>;</w:t>
      </w:r>
    </w:p>
    <w:p w:rsidR="002538A3"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Pr="00782949">
        <w:rPr>
          <w:rFonts w:ascii="Times New Roman" w:hAnsi="Times New Roman" w:cs="Times New Roman"/>
          <w:sz w:val="24"/>
          <w:shd w:val="clear" w:color="auto" w:fill="F8F8F8"/>
        </w:rPr>
        <w:t xml:space="preserve"> адаптивные</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4. </w:t>
      </w:r>
      <w:r>
        <w:rPr>
          <w:rFonts w:ascii="Times New Roman" w:hAnsi="Times New Roman" w:cs="Times New Roman"/>
          <w:sz w:val="24"/>
          <w:shd w:val="clear" w:color="auto" w:fill="F8F8F8"/>
        </w:rPr>
        <w:t xml:space="preserve">Какая </w:t>
      </w:r>
      <w:r w:rsidRPr="00782949">
        <w:rPr>
          <w:rFonts w:ascii="Times New Roman" w:hAnsi="Times New Roman" w:cs="Times New Roman"/>
          <w:sz w:val="24"/>
          <w:shd w:val="clear" w:color="auto" w:fill="F8F8F8"/>
        </w:rPr>
        <w:t xml:space="preserve">организационная структура управления возникла из </w:t>
      </w:r>
      <w:proofErr w:type="spellStart"/>
      <w:r w:rsidRPr="00782949">
        <w:rPr>
          <w:rFonts w:ascii="Times New Roman" w:hAnsi="Times New Roman" w:cs="Times New Roman"/>
          <w:sz w:val="24"/>
          <w:shd w:val="clear" w:color="auto" w:fill="F8F8F8"/>
        </w:rPr>
        <w:t>департаментизации</w:t>
      </w:r>
      <w:proofErr w:type="spellEnd"/>
      <w:r w:rsidRPr="00782949">
        <w:rPr>
          <w:rFonts w:ascii="Times New Roman" w:hAnsi="Times New Roman" w:cs="Times New Roman"/>
          <w:sz w:val="24"/>
          <w:shd w:val="clear" w:color="auto" w:fill="F8F8F8"/>
        </w:rPr>
        <w:t>, в которой за основу берется конечный результат: продукт, потребитель или рынок</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Pr="00782949">
        <w:rPr>
          <w:rFonts w:ascii="Times New Roman" w:hAnsi="Times New Roman" w:cs="Times New Roman"/>
          <w:sz w:val="24"/>
          <w:shd w:val="clear" w:color="auto" w:fill="F8F8F8"/>
        </w:rPr>
        <w:t xml:space="preserve"> Линейно-функциональная</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Pr="00782949">
        <w:rPr>
          <w:rFonts w:ascii="Times New Roman" w:hAnsi="Times New Roman" w:cs="Times New Roman"/>
          <w:sz w:val="24"/>
          <w:shd w:val="clear" w:color="auto" w:fill="F8F8F8"/>
        </w:rPr>
        <w:t xml:space="preserve"> Множественная</w:t>
      </w:r>
      <w:r>
        <w:rPr>
          <w:rFonts w:ascii="Times New Roman" w:hAnsi="Times New Roman" w:cs="Times New Roman"/>
          <w:sz w:val="24"/>
          <w:shd w:val="clear" w:color="auto" w:fill="F8F8F8"/>
        </w:rPr>
        <w:t>;</w:t>
      </w:r>
    </w:p>
    <w:p w:rsidR="00782949"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Pr="00782949">
        <w:rPr>
          <w:rFonts w:ascii="Times New Roman" w:hAnsi="Times New Roman" w:cs="Times New Roman"/>
          <w:sz w:val="24"/>
          <w:shd w:val="clear" w:color="auto" w:fill="F8F8F8"/>
        </w:rPr>
        <w:t xml:space="preserve"> </w:t>
      </w:r>
      <w:proofErr w:type="spellStart"/>
      <w:r w:rsidRPr="00782949">
        <w:rPr>
          <w:rFonts w:ascii="Times New Roman" w:hAnsi="Times New Roman" w:cs="Times New Roman"/>
          <w:sz w:val="24"/>
          <w:shd w:val="clear" w:color="auto" w:fill="F8F8F8"/>
        </w:rPr>
        <w:t>Дивизиональная</w:t>
      </w:r>
      <w:proofErr w:type="spellEnd"/>
      <w:r>
        <w:rPr>
          <w:rFonts w:ascii="Times New Roman" w:hAnsi="Times New Roman" w:cs="Times New Roman"/>
          <w:sz w:val="24"/>
          <w:shd w:val="clear" w:color="auto" w:fill="F8F8F8"/>
        </w:rPr>
        <w:t>;</w:t>
      </w:r>
    </w:p>
    <w:p w:rsidR="002538A3"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Pr="00782949">
        <w:rPr>
          <w:rFonts w:ascii="Times New Roman" w:hAnsi="Times New Roman" w:cs="Times New Roman"/>
          <w:sz w:val="24"/>
          <w:shd w:val="clear" w:color="auto" w:fill="F8F8F8"/>
        </w:rPr>
        <w:t xml:space="preserve"> Линейная</w:t>
      </w:r>
      <w:r>
        <w:rPr>
          <w:rFonts w:ascii="Times New Roman" w:hAnsi="Times New Roman" w:cs="Times New Roman"/>
          <w:sz w:val="24"/>
          <w:shd w:val="clear" w:color="auto" w:fill="F8F8F8"/>
        </w:rPr>
        <w:t>.</w:t>
      </w:r>
    </w:p>
    <w:p w:rsidR="004324CB"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5. Текущий контроль в организационной психологии предполагает три этапа: установление нормативов, сопоставление фактической деятельности с нормативами и </w:t>
      </w:r>
    </w:p>
    <w:p w:rsidR="004324CB" w:rsidRDefault="004324CB"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выявление слабых звеньев фактической деятельности</w:t>
      </w:r>
      <w:r>
        <w:rPr>
          <w:rFonts w:ascii="Times New Roman" w:hAnsi="Times New Roman" w:cs="Times New Roman"/>
          <w:sz w:val="24"/>
          <w:shd w:val="clear" w:color="auto" w:fill="F8F8F8"/>
        </w:rPr>
        <w:t>;</w:t>
      </w:r>
    </w:p>
    <w:p w:rsidR="004324CB" w:rsidRDefault="004324CB"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подведение итогов проделанной по плану работы</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2538A3" w:rsidRDefault="004324CB"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в) </w:t>
      </w:r>
      <w:r w:rsidR="00782949" w:rsidRPr="00782949">
        <w:rPr>
          <w:rFonts w:ascii="Times New Roman" w:hAnsi="Times New Roman" w:cs="Times New Roman"/>
          <w:sz w:val="24"/>
          <w:shd w:val="clear" w:color="auto" w:fill="F8F8F8"/>
        </w:rPr>
        <w:t>корректирование отклонений от плана или норматива</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EF4755"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6. В соответствии с мнением М.А. </w:t>
      </w:r>
      <w:proofErr w:type="spellStart"/>
      <w:r w:rsidRPr="00782949">
        <w:rPr>
          <w:rFonts w:ascii="Times New Roman" w:hAnsi="Times New Roman" w:cs="Times New Roman"/>
          <w:sz w:val="24"/>
          <w:shd w:val="clear" w:color="auto" w:fill="F8F8F8"/>
        </w:rPr>
        <w:t>Реньша</w:t>
      </w:r>
      <w:proofErr w:type="spellEnd"/>
      <w:r w:rsidRPr="00782949">
        <w:rPr>
          <w:rFonts w:ascii="Times New Roman" w:hAnsi="Times New Roman" w:cs="Times New Roman"/>
          <w:sz w:val="24"/>
          <w:shd w:val="clear" w:color="auto" w:fill="F8F8F8"/>
        </w:rPr>
        <w:t xml:space="preserve">, функции организации реализуются посредством методов регламентирования и </w:t>
      </w:r>
    </w:p>
    <w:p w:rsidR="00EF4755" w:rsidRDefault="00EF4755"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стандартизации</w:t>
      </w:r>
      <w:r>
        <w:rPr>
          <w:rFonts w:ascii="Times New Roman" w:hAnsi="Times New Roman" w:cs="Times New Roman"/>
          <w:sz w:val="24"/>
          <w:shd w:val="clear" w:color="auto" w:fill="F8F8F8"/>
        </w:rPr>
        <w:t>;</w:t>
      </w:r>
    </w:p>
    <w:p w:rsidR="00EF4755" w:rsidRDefault="00EF4755"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нормирования</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2538A3" w:rsidRDefault="00EF4755"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в) </w:t>
      </w:r>
      <w:proofErr w:type="spellStart"/>
      <w:r w:rsidR="00782949" w:rsidRPr="00782949">
        <w:rPr>
          <w:rFonts w:ascii="Times New Roman" w:hAnsi="Times New Roman" w:cs="Times New Roman"/>
          <w:sz w:val="24"/>
          <w:shd w:val="clear" w:color="auto" w:fill="F8F8F8"/>
        </w:rPr>
        <w:t>лимитирования</w:t>
      </w:r>
      <w:proofErr w:type="spellEnd"/>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191EFE" w:rsidRDefault="00782949"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7. Модель координиру</w:t>
      </w:r>
      <w:r w:rsidR="00191EFE">
        <w:rPr>
          <w:rFonts w:ascii="Times New Roman" w:hAnsi="Times New Roman" w:cs="Times New Roman"/>
          <w:sz w:val="24"/>
          <w:shd w:val="clear" w:color="auto" w:fill="F8F8F8"/>
        </w:rPr>
        <w:t xml:space="preserve">ющего руководства разработал </w:t>
      </w:r>
    </w:p>
    <w:p w:rsidR="00191EFE" w:rsidRDefault="00191EFE"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Р. </w:t>
      </w:r>
      <w:proofErr w:type="spellStart"/>
      <w:r w:rsidR="00782949" w:rsidRPr="00782949">
        <w:rPr>
          <w:rFonts w:ascii="Times New Roman" w:hAnsi="Times New Roman" w:cs="Times New Roman"/>
          <w:sz w:val="24"/>
          <w:shd w:val="clear" w:color="auto" w:fill="F8F8F8"/>
        </w:rPr>
        <w:t>Лайкерт</w:t>
      </w:r>
      <w:proofErr w:type="spellEnd"/>
      <w:r>
        <w:rPr>
          <w:rFonts w:ascii="Times New Roman" w:hAnsi="Times New Roman" w:cs="Times New Roman"/>
          <w:sz w:val="24"/>
          <w:shd w:val="clear" w:color="auto" w:fill="F8F8F8"/>
        </w:rPr>
        <w:t>;</w:t>
      </w:r>
    </w:p>
    <w:p w:rsidR="00191EFE" w:rsidRDefault="00191EFE"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Д</w:t>
      </w:r>
      <w:r>
        <w:rPr>
          <w:rFonts w:ascii="Times New Roman" w:hAnsi="Times New Roman" w:cs="Times New Roman"/>
          <w:sz w:val="24"/>
          <w:shd w:val="clear" w:color="auto" w:fill="F8F8F8"/>
        </w:rPr>
        <w:t>ж</w:t>
      </w:r>
      <w:r w:rsidR="00782949" w:rsidRPr="00782949">
        <w:rPr>
          <w:rFonts w:ascii="Times New Roman" w:hAnsi="Times New Roman" w:cs="Times New Roman"/>
          <w:sz w:val="24"/>
          <w:shd w:val="clear" w:color="auto" w:fill="F8F8F8"/>
        </w:rPr>
        <w:t xml:space="preserve">. </w:t>
      </w:r>
      <w:proofErr w:type="spellStart"/>
      <w:r w:rsidR="00782949" w:rsidRPr="00782949">
        <w:rPr>
          <w:rFonts w:ascii="Times New Roman" w:hAnsi="Times New Roman" w:cs="Times New Roman"/>
          <w:sz w:val="24"/>
          <w:shd w:val="clear" w:color="auto" w:fill="F8F8F8"/>
        </w:rPr>
        <w:t>Эйдер</w:t>
      </w:r>
      <w:proofErr w:type="spellEnd"/>
      <w:r>
        <w:rPr>
          <w:rFonts w:ascii="Times New Roman" w:hAnsi="Times New Roman" w:cs="Times New Roman"/>
          <w:sz w:val="24"/>
          <w:shd w:val="clear" w:color="auto" w:fill="F8F8F8"/>
        </w:rPr>
        <w:t>;</w:t>
      </w:r>
    </w:p>
    <w:p w:rsidR="00191EFE" w:rsidRDefault="00191EFE"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Т. </w:t>
      </w:r>
      <w:proofErr w:type="spellStart"/>
      <w:r w:rsidR="00782949" w:rsidRPr="00782949">
        <w:rPr>
          <w:rFonts w:ascii="Times New Roman" w:hAnsi="Times New Roman" w:cs="Times New Roman"/>
          <w:sz w:val="24"/>
          <w:shd w:val="clear" w:color="auto" w:fill="F8F8F8"/>
        </w:rPr>
        <w:t>Митчел</w:t>
      </w:r>
      <w:proofErr w:type="spellEnd"/>
      <w:r>
        <w:rPr>
          <w:rFonts w:ascii="Times New Roman" w:hAnsi="Times New Roman" w:cs="Times New Roman"/>
          <w:sz w:val="24"/>
          <w:shd w:val="clear" w:color="auto" w:fill="F8F8F8"/>
        </w:rPr>
        <w:t>;</w:t>
      </w:r>
    </w:p>
    <w:p w:rsidR="002538A3" w:rsidRDefault="00191EFE" w:rsidP="00782949">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00782949" w:rsidRPr="00782949">
        <w:rPr>
          <w:rFonts w:ascii="Times New Roman" w:hAnsi="Times New Roman" w:cs="Times New Roman"/>
          <w:sz w:val="24"/>
          <w:shd w:val="clear" w:color="auto" w:fill="F8F8F8"/>
        </w:rPr>
        <w:t xml:space="preserve"> Ф. </w:t>
      </w:r>
      <w:proofErr w:type="spellStart"/>
      <w:r w:rsidR="00782949" w:rsidRPr="00782949">
        <w:rPr>
          <w:rFonts w:ascii="Times New Roman" w:hAnsi="Times New Roman" w:cs="Times New Roman"/>
          <w:sz w:val="24"/>
          <w:shd w:val="clear" w:color="auto" w:fill="F8F8F8"/>
        </w:rPr>
        <w:t>Фидлер</w:t>
      </w:r>
      <w:proofErr w:type="spellEnd"/>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191EFE" w:rsidRDefault="00782949" w:rsidP="00191EFE">
      <w:pPr>
        <w:widowControl w:val="0"/>
        <w:autoSpaceDE w:val="0"/>
        <w:autoSpaceDN w:val="0"/>
        <w:adjustRightInd w:val="0"/>
        <w:spacing w:before="240"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8. Неверно, что среди основных видов контроля в организационной психологии выделяют </w:t>
      </w:r>
      <w:r w:rsidR="00191EFE">
        <w:rPr>
          <w:rFonts w:ascii="Times New Roman" w:hAnsi="Times New Roman" w:cs="Times New Roman"/>
          <w:sz w:val="24"/>
          <w:shd w:val="clear" w:color="auto" w:fill="F8F8F8"/>
        </w:rPr>
        <w:t>к</w:t>
      </w:r>
      <w:r w:rsidRPr="00782949">
        <w:rPr>
          <w:rFonts w:ascii="Times New Roman" w:hAnsi="Times New Roman" w:cs="Times New Roman"/>
          <w:sz w:val="24"/>
          <w:shd w:val="clear" w:color="auto" w:fill="F8F8F8"/>
        </w:rPr>
        <w:t xml:space="preserve">онтроль </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r w:rsidR="00782949" w:rsidRPr="00782949">
        <w:rPr>
          <w:rFonts w:ascii="Times New Roman" w:hAnsi="Times New Roman" w:cs="Times New Roman"/>
          <w:sz w:val="24"/>
          <w:shd w:val="clear" w:color="auto" w:fill="F8F8F8"/>
        </w:rPr>
        <w:t>текущий</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промежуточный</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опережающий</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2538A3"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г) </w:t>
      </w:r>
      <w:r w:rsidR="00782949" w:rsidRPr="00782949">
        <w:rPr>
          <w:rFonts w:ascii="Times New Roman" w:hAnsi="Times New Roman" w:cs="Times New Roman"/>
          <w:sz w:val="24"/>
          <w:shd w:val="clear" w:color="auto" w:fill="F8F8F8"/>
        </w:rPr>
        <w:t>результирующий</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191EFE"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9. Термин и понятие «многомерная структура организации» используются в организационной психологии начиная с </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1974 г.</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1983 г.</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1955 г.</w:t>
      </w:r>
      <w:r>
        <w:rPr>
          <w:rFonts w:ascii="Times New Roman" w:hAnsi="Times New Roman" w:cs="Times New Roman"/>
          <w:sz w:val="24"/>
          <w:shd w:val="clear" w:color="auto" w:fill="F8F8F8"/>
        </w:rPr>
        <w:t>;</w:t>
      </w:r>
    </w:p>
    <w:p w:rsidR="002538A3"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lastRenderedPageBreak/>
        <w:t>г)</w:t>
      </w:r>
      <w:r w:rsidR="00782949" w:rsidRPr="00782949">
        <w:rPr>
          <w:rFonts w:ascii="Times New Roman" w:hAnsi="Times New Roman" w:cs="Times New Roman"/>
          <w:sz w:val="24"/>
          <w:shd w:val="clear" w:color="auto" w:fill="F8F8F8"/>
        </w:rPr>
        <w:t xml:space="preserve"> 1934 г. </w:t>
      </w:r>
    </w:p>
    <w:p w:rsidR="00191EFE"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10. В современной теории менеджмента выделяются два типа структуры управления организациями: бюрократический и </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органический</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авторитарный</w:t>
      </w:r>
      <w:r>
        <w:rPr>
          <w:rFonts w:ascii="Times New Roman" w:hAnsi="Times New Roman" w:cs="Times New Roman"/>
          <w:sz w:val="24"/>
          <w:shd w:val="clear" w:color="auto" w:fill="F8F8F8"/>
        </w:rPr>
        <w:t>;</w:t>
      </w:r>
    </w:p>
    <w:p w:rsidR="002538A3"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демократический</w:t>
      </w:r>
      <w:r>
        <w:rPr>
          <w:rFonts w:ascii="Times New Roman" w:hAnsi="Times New Roman" w:cs="Times New Roman"/>
          <w:sz w:val="24"/>
          <w:shd w:val="clear" w:color="auto" w:fill="F8F8F8"/>
        </w:rPr>
        <w:t>.</w:t>
      </w:r>
    </w:p>
    <w:p w:rsidR="00191EFE"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11. Слово «конфликт» в переводе с латинского языка означает </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w:t>
      </w:r>
      <w:r w:rsidR="000A44DF">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удар</w:t>
      </w:r>
      <w:r w:rsidR="000A44DF">
        <w:rPr>
          <w:rFonts w:ascii="Times New Roman" w:hAnsi="Times New Roman" w:cs="Times New Roman"/>
          <w:sz w:val="24"/>
          <w:shd w:val="clear" w:color="auto" w:fill="F8F8F8"/>
        </w:rPr>
        <w:t>»</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w:t>
      </w:r>
      <w:r w:rsidR="000A44DF">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противостояние</w:t>
      </w:r>
      <w:r w:rsidR="000A44DF">
        <w:rPr>
          <w:rFonts w:ascii="Times New Roman" w:hAnsi="Times New Roman" w:cs="Times New Roman"/>
          <w:sz w:val="24"/>
          <w:shd w:val="clear" w:color="auto" w:fill="F8F8F8"/>
        </w:rPr>
        <w:t>»</w:t>
      </w:r>
      <w:r>
        <w:rPr>
          <w:rFonts w:ascii="Times New Roman" w:hAnsi="Times New Roman" w:cs="Times New Roman"/>
          <w:sz w:val="24"/>
          <w:shd w:val="clear" w:color="auto" w:fill="F8F8F8"/>
        </w:rPr>
        <w:t>;</w:t>
      </w:r>
    </w:p>
    <w:p w:rsidR="00191EF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w:t>
      </w:r>
      <w:r w:rsidR="000A44DF">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неприязнь</w:t>
      </w:r>
      <w:r w:rsidR="000A44DF">
        <w:rPr>
          <w:rFonts w:ascii="Times New Roman" w:hAnsi="Times New Roman" w:cs="Times New Roman"/>
          <w:sz w:val="24"/>
          <w:shd w:val="clear" w:color="auto" w:fill="F8F8F8"/>
        </w:rPr>
        <w:t>»</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2538A3"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г) </w:t>
      </w:r>
      <w:r w:rsidR="000A44DF">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столкновение</w:t>
      </w:r>
      <w:r w:rsidR="000A44DF">
        <w:rPr>
          <w:rFonts w:ascii="Times New Roman" w:hAnsi="Times New Roman" w:cs="Times New Roman"/>
          <w:sz w:val="24"/>
          <w:shd w:val="clear" w:color="auto" w:fill="F8F8F8"/>
        </w:rPr>
        <w:t>»</w:t>
      </w:r>
      <w:r>
        <w:rPr>
          <w:rFonts w:ascii="Times New Roman" w:hAnsi="Times New Roman" w:cs="Times New Roman"/>
          <w:sz w:val="24"/>
          <w:shd w:val="clear" w:color="auto" w:fill="F8F8F8"/>
        </w:rPr>
        <w:t>.</w:t>
      </w:r>
    </w:p>
    <w:p w:rsidR="00191EFE"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12. Неверно, что исследованием и разработкой теории мотивации занимался </w:t>
      </w:r>
    </w:p>
    <w:p w:rsidR="00ED019E" w:rsidRDefault="00191EF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r w:rsidR="00782949" w:rsidRPr="00782949">
        <w:rPr>
          <w:rFonts w:ascii="Times New Roman" w:hAnsi="Times New Roman" w:cs="Times New Roman"/>
          <w:sz w:val="24"/>
          <w:shd w:val="clear" w:color="auto" w:fill="F8F8F8"/>
        </w:rPr>
        <w:t>Б.Ф. Ломов</w:t>
      </w:r>
      <w:r w:rsidR="00ED019E">
        <w:rPr>
          <w:rFonts w:ascii="Times New Roman" w:hAnsi="Times New Roman" w:cs="Times New Roman"/>
          <w:sz w:val="24"/>
          <w:shd w:val="clear" w:color="auto" w:fill="F8F8F8"/>
        </w:rPr>
        <w:t>;</w:t>
      </w:r>
    </w:p>
    <w:p w:rsidR="00ED019E"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П.С. Выготский</w:t>
      </w:r>
      <w:r>
        <w:rPr>
          <w:rFonts w:ascii="Times New Roman" w:hAnsi="Times New Roman" w:cs="Times New Roman"/>
          <w:sz w:val="24"/>
          <w:shd w:val="clear" w:color="auto" w:fill="F8F8F8"/>
        </w:rPr>
        <w:t>;</w:t>
      </w:r>
    </w:p>
    <w:p w:rsidR="00ED019E"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А.Н. Леонтьев</w:t>
      </w:r>
      <w:r>
        <w:rPr>
          <w:rFonts w:ascii="Times New Roman" w:hAnsi="Times New Roman" w:cs="Times New Roman"/>
          <w:sz w:val="24"/>
          <w:shd w:val="clear" w:color="auto" w:fill="F8F8F8"/>
        </w:rPr>
        <w:t>;</w:t>
      </w:r>
    </w:p>
    <w:p w:rsidR="002538A3"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00782949" w:rsidRPr="00782949">
        <w:rPr>
          <w:rFonts w:ascii="Times New Roman" w:hAnsi="Times New Roman" w:cs="Times New Roman"/>
          <w:sz w:val="24"/>
          <w:shd w:val="clear" w:color="auto" w:fill="F8F8F8"/>
        </w:rPr>
        <w:t xml:space="preserve"> П.П. </w:t>
      </w:r>
      <w:proofErr w:type="spellStart"/>
      <w:r w:rsidR="00782949" w:rsidRPr="00782949">
        <w:rPr>
          <w:rFonts w:ascii="Times New Roman" w:hAnsi="Times New Roman" w:cs="Times New Roman"/>
          <w:sz w:val="24"/>
          <w:shd w:val="clear" w:color="auto" w:fill="F8F8F8"/>
        </w:rPr>
        <w:t>Блонский</w:t>
      </w:r>
      <w:proofErr w:type="spellEnd"/>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ED019E"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13. При </w:t>
      </w:r>
      <w:r w:rsidR="00ED019E">
        <w:rPr>
          <w:rFonts w:ascii="Times New Roman" w:hAnsi="Times New Roman" w:cs="Times New Roman"/>
          <w:sz w:val="24"/>
          <w:shd w:val="clear" w:color="auto" w:fill="F8F8F8"/>
        </w:rPr>
        <w:t>какой</w:t>
      </w:r>
      <w:r w:rsidRPr="00782949">
        <w:rPr>
          <w:rFonts w:ascii="Times New Roman" w:hAnsi="Times New Roman" w:cs="Times New Roman"/>
          <w:sz w:val="24"/>
          <w:shd w:val="clear" w:color="auto" w:fill="F8F8F8"/>
        </w:rPr>
        <w:t xml:space="preserve"> организационной структуре управления руководитель проекта работает не со специалистами, которые подчинены непосредственно ему, а с линейными руководителями</w:t>
      </w:r>
      <w:r w:rsidR="00ED019E">
        <w:rPr>
          <w:rFonts w:ascii="Times New Roman" w:hAnsi="Times New Roman" w:cs="Times New Roman"/>
          <w:sz w:val="24"/>
          <w:shd w:val="clear" w:color="auto" w:fill="F8F8F8"/>
        </w:rPr>
        <w:t>?</w:t>
      </w:r>
    </w:p>
    <w:p w:rsidR="00ED019E"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множественной</w:t>
      </w:r>
      <w:r>
        <w:rPr>
          <w:rFonts w:ascii="Times New Roman" w:hAnsi="Times New Roman" w:cs="Times New Roman"/>
          <w:sz w:val="24"/>
          <w:shd w:val="clear" w:color="auto" w:fill="F8F8F8"/>
        </w:rPr>
        <w:t>;</w:t>
      </w:r>
    </w:p>
    <w:p w:rsidR="00ED019E"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линейной</w:t>
      </w:r>
      <w:r>
        <w:rPr>
          <w:rFonts w:ascii="Times New Roman" w:hAnsi="Times New Roman" w:cs="Times New Roman"/>
          <w:sz w:val="24"/>
          <w:shd w:val="clear" w:color="auto" w:fill="F8F8F8"/>
        </w:rPr>
        <w:t>;</w:t>
      </w:r>
    </w:p>
    <w:p w:rsidR="00ED019E"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w:t>
      </w:r>
      <w:proofErr w:type="spellStart"/>
      <w:r w:rsidR="00782949" w:rsidRPr="00782949">
        <w:rPr>
          <w:rFonts w:ascii="Times New Roman" w:hAnsi="Times New Roman" w:cs="Times New Roman"/>
          <w:sz w:val="24"/>
          <w:shd w:val="clear" w:color="auto" w:fill="F8F8F8"/>
        </w:rPr>
        <w:t>дивизиональной</w:t>
      </w:r>
      <w:proofErr w:type="spellEnd"/>
      <w:r>
        <w:rPr>
          <w:rFonts w:ascii="Times New Roman" w:hAnsi="Times New Roman" w:cs="Times New Roman"/>
          <w:sz w:val="24"/>
          <w:shd w:val="clear" w:color="auto" w:fill="F8F8F8"/>
        </w:rPr>
        <w:t>;</w:t>
      </w:r>
    </w:p>
    <w:p w:rsidR="002538A3" w:rsidRDefault="00ED019E"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00782949" w:rsidRPr="00782949">
        <w:rPr>
          <w:rFonts w:ascii="Times New Roman" w:hAnsi="Times New Roman" w:cs="Times New Roman"/>
          <w:sz w:val="24"/>
          <w:shd w:val="clear" w:color="auto" w:fill="F8F8F8"/>
        </w:rPr>
        <w:t xml:space="preserve"> матричной</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0A44DF"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14. Термин «мотивация» происходит от латинского слова </w:t>
      </w:r>
      <w:proofErr w:type="spellStart"/>
      <w:r w:rsidRPr="00782949">
        <w:rPr>
          <w:rFonts w:ascii="Times New Roman" w:hAnsi="Times New Roman" w:cs="Times New Roman"/>
          <w:sz w:val="24"/>
          <w:shd w:val="clear" w:color="auto" w:fill="F8F8F8"/>
        </w:rPr>
        <w:t>moveo</w:t>
      </w:r>
      <w:proofErr w:type="spellEnd"/>
      <w:r w:rsidRPr="00782949">
        <w:rPr>
          <w:rFonts w:ascii="Times New Roman" w:hAnsi="Times New Roman" w:cs="Times New Roman"/>
          <w:sz w:val="24"/>
          <w:shd w:val="clear" w:color="auto" w:fill="F8F8F8"/>
        </w:rPr>
        <w:t xml:space="preserve">, означающего </w:t>
      </w:r>
    </w:p>
    <w:p w:rsidR="000A44DF"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 «</w:t>
      </w:r>
      <w:r w:rsidR="00782949" w:rsidRPr="00782949">
        <w:rPr>
          <w:rFonts w:ascii="Times New Roman" w:hAnsi="Times New Roman" w:cs="Times New Roman"/>
          <w:sz w:val="24"/>
          <w:shd w:val="clear" w:color="auto" w:fill="F8F8F8"/>
        </w:rPr>
        <w:t>объединяю</w:t>
      </w:r>
      <w:r>
        <w:rPr>
          <w:rFonts w:ascii="Times New Roman" w:hAnsi="Times New Roman" w:cs="Times New Roman"/>
          <w:sz w:val="24"/>
          <w:shd w:val="clear" w:color="auto" w:fill="F8F8F8"/>
        </w:rPr>
        <w:t>»;</w:t>
      </w:r>
    </w:p>
    <w:p w:rsidR="000A44DF"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двигаю</w:t>
      </w:r>
      <w:r>
        <w:rPr>
          <w:rFonts w:ascii="Times New Roman" w:hAnsi="Times New Roman" w:cs="Times New Roman"/>
          <w:sz w:val="24"/>
          <w:shd w:val="clear" w:color="auto" w:fill="F8F8F8"/>
        </w:rPr>
        <w:t>»;</w:t>
      </w:r>
    </w:p>
    <w:p w:rsidR="002538A3"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направляю</w:t>
      </w:r>
      <w:r>
        <w:rPr>
          <w:rFonts w:ascii="Times New Roman" w:hAnsi="Times New Roman" w:cs="Times New Roman"/>
          <w:sz w:val="24"/>
          <w:shd w:val="clear" w:color="auto" w:fill="F8F8F8"/>
        </w:rPr>
        <w:t>».</w:t>
      </w:r>
    </w:p>
    <w:p w:rsidR="000A44DF"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15. Традиционно выделяют шесть типов организационной структуры: линейную, функциональную, матричную, </w:t>
      </w:r>
      <w:proofErr w:type="spellStart"/>
      <w:r w:rsidRPr="00782949">
        <w:rPr>
          <w:rFonts w:ascii="Times New Roman" w:hAnsi="Times New Roman" w:cs="Times New Roman"/>
          <w:sz w:val="24"/>
          <w:shd w:val="clear" w:color="auto" w:fill="F8F8F8"/>
        </w:rPr>
        <w:t>дивизиональную</w:t>
      </w:r>
      <w:proofErr w:type="spellEnd"/>
      <w:r w:rsidRPr="00782949">
        <w:rPr>
          <w:rFonts w:ascii="Times New Roman" w:hAnsi="Times New Roman" w:cs="Times New Roman"/>
          <w:sz w:val="24"/>
          <w:shd w:val="clear" w:color="auto" w:fill="F8F8F8"/>
        </w:rPr>
        <w:t xml:space="preserve">, множественную и </w:t>
      </w:r>
    </w:p>
    <w:p w:rsidR="000A44DF"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линейно-множественную</w:t>
      </w:r>
      <w:r>
        <w:rPr>
          <w:rFonts w:ascii="Times New Roman" w:hAnsi="Times New Roman" w:cs="Times New Roman"/>
          <w:sz w:val="24"/>
          <w:shd w:val="clear" w:color="auto" w:fill="F8F8F8"/>
        </w:rPr>
        <w:t>;</w:t>
      </w:r>
    </w:p>
    <w:p w:rsidR="000A44DF"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линейно-функциональную</w:t>
      </w:r>
      <w:r>
        <w:rPr>
          <w:rFonts w:ascii="Times New Roman" w:hAnsi="Times New Roman" w:cs="Times New Roman"/>
          <w:sz w:val="24"/>
          <w:shd w:val="clear" w:color="auto" w:fill="F8F8F8"/>
        </w:rPr>
        <w:t>;</w:t>
      </w:r>
    </w:p>
    <w:p w:rsidR="002538A3"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функционально-матричную</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0A44DF"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16. В психологии выделяют четыре подсистемы поведения организованной группы людей: технологическую</w:t>
      </w:r>
      <w:r w:rsidR="000A44DF">
        <w:rPr>
          <w:rFonts w:ascii="Times New Roman" w:hAnsi="Times New Roman" w:cs="Times New Roman"/>
          <w:sz w:val="24"/>
          <w:shd w:val="clear" w:color="auto" w:fill="F8F8F8"/>
        </w:rPr>
        <w:t xml:space="preserve">, неформальную, формальную и </w:t>
      </w:r>
    </w:p>
    <w:p w:rsidR="000A44DF"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межличностную</w:t>
      </w:r>
      <w:r>
        <w:rPr>
          <w:rFonts w:ascii="Times New Roman" w:hAnsi="Times New Roman" w:cs="Times New Roman"/>
          <w:sz w:val="24"/>
          <w:shd w:val="clear" w:color="auto" w:fill="F8F8F8"/>
        </w:rPr>
        <w:t>;</w:t>
      </w:r>
    </w:p>
    <w:p w:rsidR="000A44DF"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w:t>
      </w:r>
      <w:proofErr w:type="spellStart"/>
      <w:r w:rsidR="00782949" w:rsidRPr="00782949">
        <w:rPr>
          <w:rFonts w:ascii="Times New Roman" w:hAnsi="Times New Roman" w:cs="Times New Roman"/>
          <w:sz w:val="24"/>
          <w:shd w:val="clear" w:color="auto" w:fill="F8F8F8"/>
        </w:rPr>
        <w:t>внеформальную</w:t>
      </w:r>
      <w:proofErr w:type="spellEnd"/>
      <w:r>
        <w:rPr>
          <w:rFonts w:ascii="Times New Roman" w:hAnsi="Times New Roman" w:cs="Times New Roman"/>
          <w:sz w:val="24"/>
          <w:shd w:val="clear" w:color="auto" w:fill="F8F8F8"/>
        </w:rPr>
        <w:t>;</w:t>
      </w:r>
    </w:p>
    <w:p w:rsidR="002538A3" w:rsidRDefault="000A44DF"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w:t>
      </w:r>
      <w:proofErr w:type="spellStart"/>
      <w:r w:rsidR="00782949" w:rsidRPr="00782949">
        <w:rPr>
          <w:rFonts w:ascii="Times New Roman" w:hAnsi="Times New Roman" w:cs="Times New Roman"/>
          <w:sz w:val="24"/>
          <w:shd w:val="clear" w:color="auto" w:fill="F8F8F8"/>
        </w:rPr>
        <w:t>аформальную</w:t>
      </w:r>
      <w:proofErr w:type="spellEnd"/>
      <w:r>
        <w:rPr>
          <w:rFonts w:ascii="Times New Roman" w:hAnsi="Times New Roman" w:cs="Times New Roman"/>
          <w:sz w:val="24"/>
          <w:shd w:val="clear" w:color="auto" w:fill="F8F8F8"/>
        </w:rPr>
        <w:t>.</w:t>
      </w:r>
    </w:p>
    <w:p w:rsidR="00281EA7"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17. Неверно, что одним из критериев, по которым группа людей может считаться организацией (по М. </w:t>
      </w:r>
      <w:proofErr w:type="spellStart"/>
      <w:r w:rsidRPr="00782949">
        <w:rPr>
          <w:rFonts w:ascii="Times New Roman" w:hAnsi="Times New Roman" w:cs="Times New Roman"/>
          <w:sz w:val="24"/>
          <w:shd w:val="clear" w:color="auto" w:fill="F8F8F8"/>
        </w:rPr>
        <w:t>Мескону</w:t>
      </w:r>
      <w:proofErr w:type="spellEnd"/>
      <w:r w:rsidRPr="00782949">
        <w:rPr>
          <w:rFonts w:ascii="Times New Roman" w:hAnsi="Times New Roman" w:cs="Times New Roman"/>
          <w:sz w:val="24"/>
          <w:shd w:val="clear" w:color="auto" w:fill="F8F8F8"/>
        </w:rPr>
        <w:t xml:space="preserve">), является наличие </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а)</w:t>
      </w:r>
      <w:r w:rsidR="00782949" w:rsidRPr="00782949">
        <w:rPr>
          <w:rFonts w:ascii="Times New Roman" w:hAnsi="Times New Roman" w:cs="Times New Roman"/>
          <w:sz w:val="24"/>
          <w:shd w:val="clear" w:color="auto" w:fill="F8F8F8"/>
        </w:rPr>
        <w:t xml:space="preserve"> официального руководителя группы</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как минимум одной общей цели у всех членов группы</w:t>
      </w:r>
      <w:r>
        <w:rPr>
          <w:rFonts w:ascii="Times New Roman" w:hAnsi="Times New Roman" w:cs="Times New Roman"/>
          <w:sz w:val="24"/>
          <w:shd w:val="clear" w:color="auto" w:fill="F8F8F8"/>
        </w:rPr>
        <w:t>;</w:t>
      </w:r>
    </w:p>
    <w:p w:rsidR="002538A3"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как минимум двух людей, считающих себя частью этой группы</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281EA7"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18. Неверно, что к основным элементам системы управления организации (по М.А. </w:t>
      </w:r>
      <w:proofErr w:type="spellStart"/>
      <w:r w:rsidRPr="00782949">
        <w:rPr>
          <w:rFonts w:ascii="Times New Roman" w:hAnsi="Times New Roman" w:cs="Times New Roman"/>
          <w:sz w:val="24"/>
          <w:shd w:val="clear" w:color="auto" w:fill="F8F8F8"/>
        </w:rPr>
        <w:t>Реньшу</w:t>
      </w:r>
      <w:proofErr w:type="spellEnd"/>
      <w:r w:rsidRPr="00782949">
        <w:rPr>
          <w:rFonts w:ascii="Times New Roman" w:hAnsi="Times New Roman" w:cs="Times New Roman"/>
          <w:sz w:val="24"/>
          <w:shd w:val="clear" w:color="auto" w:fill="F8F8F8"/>
        </w:rPr>
        <w:t xml:space="preserve">) относится </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r w:rsidR="00782949" w:rsidRPr="00782949">
        <w:rPr>
          <w:rFonts w:ascii="Times New Roman" w:hAnsi="Times New Roman" w:cs="Times New Roman"/>
          <w:sz w:val="24"/>
          <w:shd w:val="clear" w:color="auto" w:fill="F8F8F8"/>
        </w:rPr>
        <w:t>система оценки качества работы сотрудников</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блок управления, сравнивающий фактический и заданный выход деятельности организации и в случае необходимости вырабатывающий управляющее воздействие</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канал обратной связи</w:t>
      </w:r>
      <w:r>
        <w:rPr>
          <w:rFonts w:ascii="Times New Roman" w:hAnsi="Times New Roman" w:cs="Times New Roman"/>
          <w:sz w:val="24"/>
          <w:shd w:val="clear" w:color="auto" w:fill="F8F8F8"/>
        </w:rPr>
        <w:t>;</w:t>
      </w:r>
    </w:p>
    <w:p w:rsidR="002538A3"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lastRenderedPageBreak/>
        <w:t>г)</w:t>
      </w:r>
      <w:r w:rsidR="00782949" w:rsidRPr="00782949">
        <w:rPr>
          <w:rFonts w:ascii="Times New Roman" w:hAnsi="Times New Roman" w:cs="Times New Roman"/>
          <w:sz w:val="24"/>
          <w:shd w:val="clear" w:color="auto" w:fill="F8F8F8"/>
        </w:rPr>
        <w:t xml:space="preserve"> воспринимающее устройство, измеряющее информацию о состоянии выхода (результатов) деятельности организаци</w:t>
      </w:r>
      <w:r>
        <w:rPr>
          <w:rFonts w:ascii="Times New Roman" w:hAnsi="Times New Roman" w:cs="Times New Roman"/>
          <w:sz w:val="24"/>
          <w:shd w:val="clear" w:color="auto" w:fill="F8F8F8"/>
        </w:rPr>
        <w:t>и.</w:t>
      </w:r>
      <w:r w:rsidR="00782949" w:rsidRPr="00782949">
        <w:rPr>
          <w:rFonts w:ascii="Times New Roman" w:hAnsi="Times New Roman" w:cs="Times New Roman"/>
          <w:sz w:val="24"/>
          <w:shd w:val="clear" w:color="auto" w:fill="F8F8F8"/>
        </w:rPr>
        <w:t xml:space="preserve"> </w:t>
      </w:r>
    </w:p>
    <w:p w:rsidR="00281EA7"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19. </w:t>
      </w:r>
      <w:proofErr w:type="spellStart"/>
      <w:r w:rsidRPr="00782949">
        <w:rPr>
          <w:rFonts w:ascii="Times New Roman" w:hAnsi="Times New Roman" w:cs="Times New Roman"/>
          <w:sz w:val="24"/>
          <w:shd w:val="clear" w:color="auto" w:fill="F8F8F8"/>
        </w:rPr>
        <w:t>Эшриджская</w:t>
      </w:r>
      <w:proofErr w:type="spellEnd"/>
      <w:r w:rsidRPr="00782949">
        <w:rPr>
          <w:rFonts w:ascii="Times New Roman" w:hAnsi="Times New Roman" w:cs="Times New Roman"/>
          <w:sz w:val="24"/>
          <w:shd w:val="clear" w:color="auto" w:fill="F8F8F8"/>
        </w:rPr>
        <w:t xml:space="preserve"> модель руководства предполагает четыре стиля руководства: приказы, реклама, единение и </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r w:rsidR="00782949" w:rsidRPr="00782949">
        <w:rPr>
          <w:rFonts w:ascii="Times New Roman" w:hAnsi="Times New Roman" w:cs="Times New Roman"/>
          <w:sz w:val="24"/>
          <w:shd w:val="clear" w:color="auto" w:fill="F8F8F8"/>
        </w:rPr>
        <w:t>премиальные</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штрафы</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контроль</w:t>
      </w:r>
      <w:r>
        <w:rPr>
          <w:rFonts w:ascii="Times New Roman" w:hAnsi="Times New Roman" w:cs="Times New Roman"/>
          <w:sz w:val="24"/>
          <w:shd w:val="clear" w:color="auto" w:fill="F8F8F8"/>
        </w:rPr>
        <w:t>;</w:t>
      </w:r>
    </w:p>
    <w:p w:rsidR="002538A3"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г)</w:t>
      </w:r>
      <w:r w:rsidR="00782949" w:rsidRPr="00782949">
        <w:rPr>
          <w:rFonts w:ascii="Times New Roman" w:hAnsi="Times New Roman" w:cs="Times New Roman"/>
          <w:sz w:val="24"/>
          <w:shd w:val="clear" w:color="auto" w:fill="F8F8F8"/>
        </w:rPr>
        <w:t xml:space="preserve"> консультации</w:t>
      </w:r>
      <w:r>
        <w:rPr>
          <w:rFonts w:ascii="Times New Roman" w:hAnsi="Times New Roman" w:cs="Times New Roman"/>
          <w:sz w:val="24"/>
          <w:shd w:val="clear" w:color="auto" w:fill="F8F8F8"/>
        </w:rPr>
        <w:t>.</w:t>
      </w:r>
      <w:r w:rsidR="00782949" w:rsidRPr="00782949">
        <w:rPr>
          <w:rFonts w:ascii="Times New Roman" w:hAnsi="Times New Roman" w:cs="Times New Roman"/>
          <w:sz w:val="24"/>
          <w:shd w:val="clear" w:color="auto" w:fill="F8F8F8"/>
        </w:rPr>
        <w:t xml:space="preserve"> </w:t>
      </w:r>
    </w:p>
    <w:p w:rsidR="00281EA7" w:rsidRDefault="00782949"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sidRPr="00782949">
        <w:rPr>
          <w:rFonts w:ascii="Times New Roman" w:hAnsi="Times New Roman" w:cs="Times New Roman"/>
          <w:sz w:val="24"/>
          <w:shd w:val="clear" w:color="auto" w:fill="F8F8F8"/>
        </w:rPr>
        <w:t xml:space="preserve">20. Началом становления организационной психологии как науки принято считать </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 xml:space="preserve">а) </w:t>
      </w:r>
      <w:r w:rsidR="00782949" w:rsidRPr="00782949">
        <w:rPr>
          <w:rFonts w:ascii="Times New Roman" w:hAnsi="Times New Roman" w:cs="Times New Roman"/>
          <w:sz w:val="24"/>
          <w:shd w:val="clear" w:color="auto" w:fill="F8F8F8"/>
        </w:rPr>
        <w:t>1957 г.</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б)</w:t>
      </w:r>
      <w:r w:rsidR="00782949" w:rsidRPr="00782949">
        <w:rPr>
          <w:rFonts w:ascii="Times New Roman" w:hAnsi="Times New Roman" w:cs="Times New Roman"/>
          <w:sz w:val="24"/>
          <w:shd w:val="clear" w:color="auto" w:fill="F8F8F8"/>
        </w:rPr>
        <w:t xml:space="preserve"> 1890 г.</w:t>
      </w:r>
      <w:r>
        <w:rPr>
          <w:rFonts w:ascii="Times New Roman" w:hAnsi="Times New Roman" w:cs="Times New Roman"/>
          <w:sz w:val="24"/>
          <w:shd w:val="clear" w:color="auto" w:fill="F8F8F8"/>
        </w:rPr>
        <w:t>;</w:t>
      </w:r>
    </w:p>
    <w:p w:rsidR="00281EA7" w:rsidRDefault="00281EA7" w:rsidP="00191EFE">
      <w:pPr>
        <w:widowControl w:val="0"/>
        <w:autoSpaceDE w:val="0"/>
        <w:autoSpaceDN w:val="0"/>
        <w:adjustRightInd w:val="0"/>
        <w:spacing w:after="0" w:line="240" w:lineRule="auto"/>
        <w:jc w:val="both"/>
        <w:rPr>
          <w:rFonts w:ascii="Times New Roman" w:hAnsi="Times New Roman" w:cs="Times New Roman"/>
          <w:sz w:val="24"/>
          <w:shd w:val="clear" w:color="auto" w:fill="F8F8F8"/>
        </w:rPr>
      </w:pPr>
      <w:r>
        <w:rPr>
          <w:rFonts w:ascii="Times New Roman" w:hAnsi="Times New Roman" w:cs="Times New Roman"/>
          <w:sz w:val="24"/>
          <w:shd w:val="clear" w:color="auto" w:fill="F8F8F8"/>
        </w:rPr>
        <w:t>в)</w:t>
      </w:r>
      <w:r w:rsidR="00782949" w:rsidRPr="00782949">
        <w:rPr>
          <w:rFonts w:ascii="Times New Roman" w:hAnsi="Times New Roman" w:cs="Times New Roman"/>
          <w:sz w:val="24"/>
          <w:shd w:val="clear" w:color="auto" w:fill="F8F8F8"/>
        </w:rPr>
        <w:t xml:space="preserve"> 1925 г.</w:t>
      </w:r>
      <w:r>
        <w:rPr>
          <w:rFonts w:ascii="Times New Roman" w:hAnsi="Times New Roman" w:cs="Times New Roman"/>
          <w:sz w:val="24"/>
          <w:shd w:val="clear" w:color="auto" w:fill="F8F8F8"/>
        </w:rPr>
        <w:t>;</w:t>
      </w:r>
    </w:p>
    <w:p w:rsidR="002538A3" w:rsidRDefault="00281EA7" w:rsidP="00191EFE">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4"/>
          <w:shd w:val="clear" w:color="auto" w:fill="F8F8F8"/>
        </w:rPr>
        <w:t>г)</w:t>
      </w:r>
      <w:r w:rsidR="00782949" w:rsidRPr="00782949">
        <w:rPr>
          <w:rFonts w:ascii="Times New Roman" w:hAnsi="Times New Roman" w:cs="Times New Roman"/>
          <w:sz w:val="24"/>
          <w:shd w:val="clear" w:color="auto" w:fill="F8F8F8"/>
        </w:rPr>
        <w:t xml:space="preserve"> 1913 г. </w:t>
      </w:r>
    </w:p>
    <w:p w:rsidR="00DE5AC0" w:rsidRDefault="00DE5AC0" w:rsidP="000C7FC6">
      <w:pPr>
        <w:widowControl w:val="0"/>
        <w:autoSpaceDE w:val="0"/>
        <w:autoSpaceDN w:val="0"/>
        <w:adjustRightInd w:val="0"/>
        <w:spacing w:after="0" w:line="240" w:lineRule="auto"/>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542C7A" w:rsidRPr="002538A3" w:rsidRDefault="00542C7A" w:rsidP="002538A3">
      <w:pPr>
        <w:pStyle w:val="a3"/>
        <w:numPr>
          <w:ilvl w:val="0"/>
          <w:numId w:val="43"/>
        </w:numPr>
        <w:spacing w:after="0" w:line="240" w:lineRule="auto"/>
        <w:ind w:right="-5"/>
        <w:jc w:val="both"/>
        <w:rPr>
          <w:rFonts w:ascii="Times New Roman" w:hAnsi="Times New Roman" w:cs="Times New Roman"/>
          <w:color w:val="000000"/>
          <w:sz w:val="24"/>
          <w:szCs w:val="24"/>
        </w:rPr>
      </w:pPr>
      <w:r w:rsidRPr="002538A3">
        <w:rPr>
          <w:rFonts w:ascii="Times New Roman" w:hAnsi="Times New Roman" w:cs="Times New Roman"/>
          <w:bCs/>
          <w:color w:val="000000"/>
          <w:sz w:val="24"/>
          <w:szCs w:val="24"/>
        </w:rPr>
        <w:t>Понятие и сущность организационной психологии, зависимость организационных психологов от организации.</w:t>
      </w:r>
    </w:p>
    <w:p w:rsidR="00542C7A" w:rsidRPr="002538A3" w:rsidRDefault="00542C7A" w:rsidP="002538A3">
      <w:pPr>
        <w:pStyle w:val="a3"/>
        <w:numPr>
          <w:ilvl w:val="0"/>
          <w:numId w:val="43"/>
        </w:numPr>
        <w:spacing w:after="0" w:line="240" w:lineRule="auto"/>
        <w:ind w:right="-5"/>
        <w:jc w:val="both"/>
        <w:rPr>
          <w:rFonts w:ascii="Times New Roman" w:hAnsi="Times New Roman" w:cs="Times New Roman"/>
          <w:bCs/>
          <w:sz w:val="24"/>
          <w:szCs w:val="24"/>
        </w:rPr>
      </w:pPr>
      <w:r w:rsidRPr="002538A3">
        <w:rPr>
          <w:rFonts w:ascii="Times New Roman" w:hAnsi="Times New Roman" w:cs="Times New Roman"/>
          <w:bCs/>
          <w:spacing w:val="-3"/>
          <w:sz w:val="24"/>
          <w:szCs w:val="24"/>
        </w:rPr>
        <w:t xml:space="preserve">Проблемы теории и практики в организационной </w:t>
      </w:r>
      <w:r w:rsidRPr="002538A3">
        <w:rPr>
          <w:rFonts w:ascii="Times New Roman" w:hAnsi="Times New Roman" w:cs="Times New Roman"/>
          <w:bCs/>
          <w:sz w:val="24"/>
          <w:szCs w:val="24"/>
        </w:rPr>
        <w:t>психологии.</w:t>
      </w:r>
    </w:p>
    <w:p w:rsidR="00542C7A" w:rsidRPr="002538A3" w:rsidRDefault="00542C7A" w:rsidP="002538A3">
      <w:pPr>
        <w:pStyle w:val="a3"/>
        <w:numPr>
          <w:ilvl w:val="0"/>
          <w:numId w:val="43"/>
        </w:numPr>
        <w:spacing w:after="0" w:line="240" w:lineRule="auto"/>
        <w:ind w:right="-5"/>
        <w:jc w:val="both"/>
        <w:rPr>
          <w:rFonts w:ascii="Times New Roman" w:hAnsi="Times New Roman" w:cs="Times New Roman"/>
          <w:bCs/>
          <w:sz w:val="24"/>
          <w:szCs w:val="24"/>
        </w:rPr>
      </w:pPr>
      <w:r w:rsidRPr="002538A3">
        <w:rPr>
          <w:rFonts w:ascii="Times New Roman" w:hAnsi="Times New Roman" w:cs="Times New Roman"/>
          <w:sz w:val="24"/>
          <w:szCs w:val="24"/>
        </w:rPr>
        <w:t>Зарождение концепции «организационного развития». Становление, институционализация и современное состояние дисциплины.</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Понятие организации (цели, функции, структура, способы взаимодействия). Основные характеристики организации. Размер. Сложность. Формализация. Рациональность. Иерархическая структура.</w:t>
      </w:r>
    </w:p>
    <w:p w:rsidR="00542C7A" w:rsidRPr="002538A3" w:rsidRDefault="00542C7A" w:rsidP="002538A3">
      <w:pPr>
        <w:pStyle w:val="a3"/>
        <w:numPr>
          <w:ilvl w:val="0"/>
          <w:numId w:val="43"/>
        </w:numPr>
        <w:spacing w:after="0" w:line="240" w:lineRule="auto"/>
        <w:jc w:val="both"/>
        <w:rPr>
          <w:rFonts w:ascii="Times New Roman" w:hAnsi="Times New Roman" w:cs="Times New Roman"/>
          <w:color w:val="000000"/>
          <w:sz w:val="24"/>
          <w:szCs w:val="24"/>
        </w:rPr>
      </w:pPr>
      <w:r w:rsidRPr="002538A3">
        <w:rPr>
          <w:rFonts w:ascii="Times New Roman" w:hAnsi="Times New Roman" w:cs="Times New Roman"/>
          <w:bCs/>
          <w:spacing w:val="-3"/>
          <w:sz w:val="24"/>
          <w:szCs w:val="24"/>
        </w:rPr>
        <w:t>Анализ внешней и внутренней среды организации. Сущность стратегии развития организации.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Цели организации. Иерархия целей.</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Взаимосвязь целей и организационной структуры. Факторы формирования организационных структур.</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Влияние различных отраслей знаний на теоретические основы построения организации.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Жизненный цикл продукта и организации. Соотнесение стадии жизненного цикла, типов стратегии организации и особенностей персонала</w:t>
      </w:r>
      <w:r w:rsidRPr="002538A3">
        <w:rPr>
          <w:rFonts w:ascii="Times New Roman" w:hAnsi="Times New Roman" w:cs="Times New Roman"/>
          <w:bCs/>
          <w:spacing w:val="-3"/>
          <w:sz w:val="24"/>
          <w:szCs w:val="24"/>
        </w:rPr>
        <w:t>.</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Проектирование организации. Процесс организации. Анализ организации. Оценка организации</w:t>
      </w:r>
    </w:p>
    <w:p w:rsidR="00542C7A" w:rsidRPr="002538A3" w:rsidRDefault="00542C7A" w:rsidP="002538A3">
      <w:pPr>
        <w:pStyle w:val="a3"/>
        <w:numPr>
          <w:ilvl w:val="0"/>
          <w:numId w:val="43"/>
        </w:numPr>
        <w:shd w:val="clear" w:color="auto" w:fill="FFFFFF"/>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Организационное развитие. Краткая история организационного развития.</w:t>
      </w:r>
    </w:p>
    <w:p w:rsidR="00542C7A" w:rsidRPr="002538A3" w:rsidRDefault="00542C7A" w:rsidP="002538A3">
      <w:pPr>
        <w:pStyle w:val="a3"/>
        <w:numPr>
          <w:ilvl w:val="0"/>
          <w:numId w:val="43"/>
        </w:numPr>
        <w:shd w:val="clear" w:color="auto" w:fill="FFFFFF"/>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Нововведения в организациях. Уровни проведения изменений. Типы перемен.</w:t>
      </w:r>
    </w:p>
    <w:p w:rsidR="00542C7A" w:rsidRPr="002538A3" w:rsidRDefault="00542C7A" w:rsidP="002538A3">
      <w:pPr>
        <w:pStyle w:val="a3"/>
        <w:numPr>
          <w:ilvl w:val="0"/>
          <w:numId w:val="43"/>
        </w:numPr>
        <w:shd w:val="clear" w:color="auto" w:fill="FFFFFF"/>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Стратегии осуществления нововведений. Программа по перестройке К Левина. Модель </w:t>
      </w:r>
      <w:proofErr w:type="spellStart"/>
      <w:r w:rsidRPr="002538A3">
        <w:rPr>
          <w:rFonts w:ascii="Times New Roman" w:hAnsi="Times New Roman" w:cs="Times New Roman"/>
          <w:bCs/>
          <w:spacing w:val="-3"/>
          <w:sz w:val="24"/>
          <w:szCs w:val="24"/>
        </w:rPr>
        <w:t>Лэрри</w:t>
      </w:r>
      <w:proofErr w:type="spellEnd"/>
      <w:r w:rsidRPr="002538A3">
        <w:rPr>
          <w:rFonts w:ascii="Times New Roman" w:hAnsi="Times New Roman" w:cs="Times New Roman"/>
          <w:bCs/>
          <w:spacing w:val="-3"/>
          <w:sz w:val="24"/>
          <w:szCs w:val="24"/>
        </w:rPr>
        <w:t xml:space="preserve"> </w:t>
      </w:r>
      <w:proofErr w:type="spellStart"/>
      <w:r w:rsidRPr="002538A3">
        <w:rPr>
          <w:rFonts w:ascii="Times New Roman" w:hAnsi="Times New Roman" w:cs="Times New Roman"/>
          <w:bCs/>
          <w:spacing w:val="-3"/>
          <w:sz w:val="24"/>
          <w:szCs w:val="24"/>
        </w:rPr>
        <w:t>Грейнера</w:t>
      </w:r>
      <w:proofErr w:type="spellEnd"/>
      <w:r w:rsidRPr="002538A3">
        <w:rPr>
          <w:rFonts w:ascii="Times New Roman" w:hAnsi="Times New Roman" w:cs="Times New Roman"/>
          <w:bCs/>
          <w:spacing w:val="-3"/>
          <w:sz w:val="24"/>
          <w:szCs w:val="24"/>
        </w:rPr>
        <w:t>.</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Программы по перестройке Р. </w:t>
      </w:r>
      <w:proofErr w:type="spellStart"/>
      <w:r w:rsidRPr="002538A3">
        <w:rPr>
          <w:rFonts w:ascii="Times New Roman" w:hAnsi="Times New Roman" w:cs="Times New Roman"/>
          <w:bCs/>
          <w:spacing w:val="-3"/>
          <w:sz w:val="24"/>
          <w:szCs w:val="24"/>
        </w:rPr>
        <w:t>Бекхард</w:t>
      </w:r>
      <w:proofErr w:type="spellEnd"/>
      <w:r w:rsidRPr="002538A3">
        <w:rPr>
          <w:rFonts w:ascii="Times New Roman" w:hAnsi="Times New Roman" w:cs="Times New Roman"/>
          <w:bCs/>
          <w:spacing w:val="-3"/>
          <w:sz w:val="24"/>
          <w:szCs w:val="24"/>
        </w:rPr>
        <w:t xml:space="preserve">. К. </w:t>
      </w:r>
      <w:proofErr w:type="spellStart"/>
      <w:r w:rsidRPr="002538A3">
        <w:rPr>
          <w:rFonts w:ascii="Times New Roman" w:hAnsi="Times New Roman" w:cs="Times New Roman"/>
          <w:bCs/>
          <w:spacing w:val="-3"/>
          <w:sz w:val="24"/>
          <w:szCs w:val="24"/>
        </w:rPr>
        <w:t>Терлей</w:t>
      </w:r>
      <w:proofErr w:type="spellEnd"/>
      <w:r w:rsidRPr="002538A3">
        <w:rPr>
          <w:rFonts w:ascii="Times New Roman" w:hAnsi="Times New Roman" w:cs="Times New Roman"/>
          <w:bCs/>
          <w:spacing w:val="-3"/>
          <w:sz w:val="24"/>
          <w:szCs w:val="24"/>
        </w:rPr>
        <w:t xml:space="preserve">. А. Бандура. </w:t>
      </w:r>
      <w:proofErr w:type="spellStart"/>
      <w:r w:rsidRPr="002538A3">
        <w:rPr>
          <w:rFonts w:ascii="Times New Roman" w:hAnsi="Times New Roman" w:cs="Times New Roman"/>
          <w:bCs/>
          <w:spacing w:val="-3"/>
          <w:sz w:val="24"/>
          <w:szCs w:val="24"/>
        </w:rPr>
        <w:t>М.Биер</w:t>
      </w:r>
      <w:proofErr w:type="spellEnd"/>
      <w:r w:rsidRPr="002538A3">
        <w:rPr>
          <w:rFonts w:ascii="Times New Roman" w:hAnsi="Times New Roman" w:cs="Times New Roman"/>
          <w:bCs/>
          <w:spacing w:val="-3"/>
          <w:sz w:val="24"/>
          <w:szCs w:val="24"/>
        </w:rPr>
        <w:t xml:space="preserve">. </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Основные этапы проведения изменений. Преодоления сопротивления.</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Классификация мероприятий по организационному развитию. Модели организационного развития.</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Методы организационного развития. Критерии успеха мероприятий по организационному развитию.</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Проблемное поле диагностики. Проблемы и задачи. Внешние и внутренние проблемы организации.</w:t>
      </w:r>
    </w:p>
    <w:p w:rsidR="00542C7A" w:rsidRPr="002538A3" w:rsidRDefault="00542C7A" w:rsidP="002538A3">
      <w:pPr>
        <w:pStyle w:val="a3"/>
        <w:numPr>
          <w:ilvl w:val="0"/>
          <w:numId w:val="43"/>
        </w:numPr>
        <w:shd w:val="clear" w:color="auto" w:fill="FFFFFF"/>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Организационная культура. Классификация организационных культур.</w:t>
      </w:r>
    </w:p>
    <w:p w:rsidR="00542C7A" w:rsidRPr="002538A3" w:rsidRDefault="00542C7A" w:rsidP="002538A3">
      <w:pPr>
        <w:pStyle w:val="a3"/>
        <w:numPr>
          <w:ilvl w:val="0"/>
          <w:numId w:val="43"/>
        </w:numPr>
        <w:shd w:val="clear" w:color="auto" w:fill="FFFFFF"/>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Компонентные модели организации. Система 7С Мак-</w:t>
      </w:r>
      <w:proofErr w:type="spellStart"/>
      <w:r w:rsidRPr="002538A3">
        <w:rPr>
          <w:rFonts w:ascii="Times New Roman" w:hAnsi="Times New Roman" w:cs="Times New Roman"/>
          <w:sz w:val="24"/>
          <w:szCs w:val="24"/>
        </w:rPr>
        <w:t>Кинси</w:t>
      </w:r>
      <w:proofErr w:type="spellEnd"/>
      <w:r w:rsidRPr="002538A3">
        <w:rPr>
          <w:rFonts w:ascii="Times New Roman" w:hAnsi="Times New Roman" w:cs="Times New Roman"/>
          <w:sz w:val="24"/>
          <w:szCs w:val="24"/>
        </w:rPr>
        <w:t xml:space="preserve"> и производные концепции.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lastRenderedPageBreak/>
        <w:t>Методы стандартизованной (структурной) диагностики. Сбор, анализ, интерпретация и представление данных.</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Роль консультанта в организационном развитии.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sz w:val="24"/>
          <w:szCs w:val="24"/>
        </w:rPr>
        <w:t>Концептуальные развитие и развитие организаций. Схемы развития и их использование в консультировании.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Корреляты и результаты удовлетворенности работой. Удовлетворенность и продуктивность. </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Корреляты и результаты удовлетворенности работой: удовлетворенность работой и простои.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Корреляты и результаты удовлетворенности работой: удовлетворенность работой и удовлетворенность жизнью/психическое здоровье. Преданность организации.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Измерение удовлетворенности работой.</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Измерение климата в организациях и группах.</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Измерение привязанности к организации.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Вхождение человека в организацию.</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Обучение при вхождении в организацию.</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Изменение поведения посредством научения.</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Процесс сознательного научения поведению в организации.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Взаимоотношения в производственных группах. Основные характеристики производственного коллектива.</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Личностно-ролевые конфликты в производственных группах. Причины вступления в группы. </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Модель группового поведения. Факторы, влияющие на успеш</w:t>
      </w:r>
      <w:r w:rsidRPr="002538A3">
        <w:rPr>
          <w:rFonts w:ascii="Times New Roman" w:hAnsi="Times New Roman" w:cs="Times New Roman"/>
          <w:bCs/>
          <w:spacing w:val="-3"/>
          <w:sz w:val="24"/>
          <w:szCs w:val="24"/>
        </w:rPr>
        <w:softHyphen/>
        <w:t xml:space="preserve">ность работы профессиональной группы. </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Деловое поведение. </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Структура неформальных отношений.</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Социально-ролевые и профессионально-ролевые типы сотрудников, особенности управления ими.</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Профессионально-ролевых типов сотрудников.</w:t>
      </w:r>
    </w:p>
    <w:p w:rsidR="00542C7A" w:rsidRPr="002538A3" w:rsidRDefault="00542C7A" w:rsidP="002538A3">
      <w:pPr>
        <w:pStyle w:val="a3"/>
        <w:numPr>
          <w:ilvl w:val="0"/>
          <w:numId w:val="43"/>
        </w:numPr>
        <w:shd w:val="clear" w:color="auto" w:fill="FFFFFF"/>
        <w:spacing w:after="0" w:line="240" w:lineRule="auto"/>
        <w:ind w:right="-5"/>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Власть и влияние.</w:t>
      </w:r>
    </w:p>
    <w:p w:rsidR="00542C7A" w:rsidRPr="002538A3" w:rsidRDefault="00542C7A" w:rsidP="002538A3">
      <w:pPr>
        <w:pStyle w:val="a3"/>
        <w:numPr>
          <w:ilvl w:val="0"/>
          <w:numId w:val="43"/>
        </w:numPr>
        <w:shd w:val="clear" w:color="auto" w:fill="FFFFFF"/>
        <w:spacing w:after="0" w:line="240" w:lineRule="auto"/>
        <w:ind w:right="-6"/>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Источники власти в организации.  </w:t>
      </w:r>
    </w:p>
    <w:p w:rsidR="00542C7A" w:rsidRPr="002538A3" w:rsidRDefault="00542C7A" w:rsidP="002538A3">
      <w:pPr>
        <w:pStyle w:val="a3"/>
        <w:numPr>
          <w:ilvl w:val="0"/>
          <w:numId w:val="43"/>
        </w:numPr>
        <w:shd w:val="clear" w:color="auto" w:fill="FFFFFF"/>
        <w:spacing w:after="0" w:line="240" w:lineRule="auto"/>
        <w:ind w:right="-6"/>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Власть и лидерство.</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Эффективное лидерство.</w:t>
      </w:r>
    </w:p>
    <w:p w:rsidR="00542C7A" w:rsidRPr="002538A3" w:rsidRDefault="00542C7A" w:rsidP="002538A3">
      <w:pPr>
        <w:pStyle w:val="a3"/>
        <w:numPr>
          <w:ilvl w:val="0"/>
          <w:numId w:val="43"/>
        </w:numPr>
        <w:spacing w:after="0" w:line="240" w:lineRule="auto"/>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Исследование </w:t>
      </w:r>
      <w:proofErr w:type="spellStart"/>
      <w:r w:rsidRPr="002538A3">
        <w:rPr>
          <w:rFonts w:ascii="Times New Roman" w:hAnsi="Times New Roman" w:cs="Times New Roman"/>
          <w:bCs/>
          <w:spacing w:val="-3"/>
          <w:sz w:val="24"/>
          <w:szCs w:val="24"/>
        </w:rPr>
        <w:t>Мичиганского</w:t>
      </w:r>
      <w:proofErr w:type="spellEnd"/>
      <w:r w:rsidRPr="002538A3">
        <w:rPr>
          <w:rFonts w:ascii="Times New Roman" w:hAnsi="Times New Roman" w:cs="Times New Roman"/>
          <w:bCs/>
          <w:spacing w:val="-3"/>
          <w:sz w:val="24"/>
          <w:szCs w:val="24"/>
        </w:rPr>
        <w:t xml:space="preserve"> университета условий эффективного лидерства.</w:t>
      </w:r>
    </w:p>
    <w:p w:rsidR="00542C7A" w:rsidRPr="002538A3" w:rsidRDefault="00542C7A" w:rsidP="002538A3">
      <w:pPr>
        <w:pStyle w:val="a3"/>
        <w:numPr>
          <w:ilvl w:val="0"/>
          <w:numId w:val="43"/>
        </w:numPr>
        <w:shd w:val="clear" w:color="auto" w:fill="FFFFFF"/>
        <w:spacing w:after="0" w:line="240" w:lineRule="auto"/>
        <w:ind w:right="57"/>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Модель ситуационного лидерства </w:t>
      </w:r>
      <w:proofErr w:type="spellStart"/>
      <w:r w:rsidRPr="002538A3">
        <w:rPr>
          <w:rFonts w:ascii="Times New Roman" w:hAnsi="Times New Roman" w:cs="Times New Roman"/>
          <w:bCs/>
          <w:spacing w:val="-3"/>
          <w:sz w:val="24"/>
          <w:szCs w:val="24"/>
        </w:rPr>
        <w:t>Фидлера</w:t>
      </w:r>
      <w:proofErr w:type="spellEnd"/>
      <w:r w:rsidRPr="002538A3">
        <w:rPr>
          <w:rFonts w:ascii="Times New Roman" w:hAnsi="Times New Roman" w:cs="Times New Roman"/>
          <w:bCs/>
          <w:spacing w:val="-3"/>
          <w:sz w:val="24"/>
          <w:szCs w:val="24"/>
        </w:rPr>
        <w:t>.</w:t>
      </w:r>
    </w:p>
    <w:p w:rsidR="00542C7A" w:rsidRPr="002538A3" w:rsidRDefault="00542C7A" w:rsidP="002538A3">
      <w:pPr>
        <w:pStyle w:val="a3"/>
        <w:numPr>
          <w:ilvl w:val="0"/>
          <w:numId w:val="43"/>
        </w:numPr>
        <w:shd w:val="clear" w:color="auto" w:fill="FFFFFF"/>
        <w:spacing w:after="0" w:line="240" w:lineRule="auto"/>
        <w:ind w:right="57"/>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Модель ситуационного лидерства </w:t>
      </w:r>
      <w:proofErr w:type="spellStart"/>
      <w:r w:rsidRPr="002538A3">
        <w:rPr>
          <w:rFonts w:ascii="Times New Roman" w:hAnsi="Times New Roman" w:cs="Times New Roman"/>
          <w:bCs/>
          <w:spacing w:val="-3"/>
          <w:sz w:val="24"/>
          <w:szCs w:val="24"/>
        </w:rPr>
        <w:t>Херсея</w:t>
      </w:r>
      <w:proofErr w:type="spellEnd"/>
      <w:r w:rsidRPr="002538A3">
        <w:rPr>
          <w:rFonts w:ascii="Times New Roman" w:hAnsi="Times New Roman" w:cs="Times New Roman"/>
          <w:bCs/>
          <w:spacing w:val="-3"/>
          <w:sz w:val="24"/>
          <w:szCs w:val="24"/>
        </w:rPr>
        <w:t xml:space="preserve"> и </w:t>
      </w:r>
      <w:proofErr w:type="spellStart"/>
      <w:r w:rsidRPr="002538A3">
        <w:rPr>
          <w:rFonts w:ascii="Times New Roman" w:hAnsi="Times New Roman" w:cs="Times New Roman"/>
          <w:bCs/>
          <w:spacing w:val="-3"/>
          <w:sz w:val="24"/>
          <w:szCs w:val="24"/>
        </w:rPr>
        <w:t>Бланшарда</w:t>
      </w:r>
      <w:proofErr w:type="spellEnd"/>
      <w:r w:rsidRPr="002538A3">
        <w:rPr>
          <w:rFonts w:ascii="Times New Roman" w:hAnsi="Times New Roman" w:cs="Times New Roman"/>
          <w:bCs/>
          <w:spacing w:val="-3"/>
          <w:sz w:val="24"/>
          <w:szCs w:val="24"/>
        </w:rPr>
        <w:t>.</w:t>
      </w:r>
    </w:p>
    <w:p w:rsidR="00542C7A" w:rsidRPr="002538A3" w:rsidRDefault="00542C7A" w:rsidP="002538A3">
      <w:pPr>
        <w:pStyle w:val="a3"/>
        <w:numPr>
          <w:ilvl w:val="0"/>
          <w:numId w:val="43"/>
        </w:numPr>
        <w:shd w:val="clear" w:color="auto" w:fill="FFFFFF"/>
        <w:spacing w:after="0" w:line="240" w:lineRule="auto"/>
        <w:ind w:right="57"/>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Модель лидерства «путь - цель» </w:t>
      </w:r>
      <w:proofErr w:type="spellStart"/>
      <w:r w:rsidRPr="002538A3">
        <w:rPr>
          <w:rFonts w:ascii="Times New Roman" w:hAnsi="Times New Roman" w:cs="Times New Roman"/>
          <w:bCs/>
          <w:spacing w:val="-3"/>
          <w:sz w:val="24"/>
          <w:szCs w:val="24"/>
        </w:rPr>
        <w:t>Хауза</w:t>
      </w:r>
      <w:proofErr w:type="spellEnd"/>
      <w:r w:rsidRPr="002538A3">
        <w:rPr>
          <w:rFonts w:ascii="Times New Roman" w:hAnsi="Times New Roman" w:cs="Times New Roman"/>
          <w:bCs/>
          <w:spacing w:val="-3"/>
          <w:sz w:val="24"/>
          <w:szCs w:val="24"/>
        </w:rPr>
        <w:t xml:space="preserve"> и Митчелла.</w:t>
      </w:r>
    </w:p>
    <w:p w:rsidR="00542C7A" w:rsidRPr="002538A3" w:rsidRDefault="00542C7A" w:rsidP="002538A3">
      <w:pPr>
        <w:pStyle w:val="a3"/>
        <w:numPr>
          <w:ilvl w:val="0"/>
          <w:numId w:val="43"/>
        </w:numPr>
        <w:shd w:val="clear" w:color="auto" w:fill="FFFFFF"/>
        <w:spacing w:after="0" w:line="240" w:lineRule="auto"/>
        <w:ind w:right="57"/>
        <w:jc w:val="both"/>
        <w:rPr>
          <w:rFonts w:ascii="Times New Roman" w:hAnsi="Times New Roman" w:cs="Times New Roman"/>
          <w:bCs/>
          <w:spacing w:val="-3"/>
          <w:sz w:val="24"/>
          <w:szCs w:val="24"/>
        </w:rPr>
      </w:pPr>
      <w:r w:rsidRPr="002538A3">
        <w:rPr>
          <w:rFonts w:ascii="Times New Roman" w:hAnsi="Times New Roman" w:cs="Times New Roman"/>
          <w:bCs/>
          <w:spacing w:val="-3"/>
          <w:sz w:val="24"/>
          <w:szCs w:val="24"/>
        </w:rPr>
        <w:t xml:space="preserve">Ситуационная модель принятия решений </w:t>
      </w:r>
      <w:proofErr w:type="spellStart"/>
      <w:r w:rsidRPr="002538A3">
        <w:rPr>
          <w:rFonts w:ascii="Times New Roman" w:hAnsi="Times New Roman" w:cs="Times New Roman"/>
          <w:bCs/>
          <w:spacing w:val="-3"/>
          <w:sz w:val="24"/>
          <w:szCs w:val="24"/>
        </w:rPr>
        <w:t>Врума</w:t>
      </w:r>
      <w:proofErr w:type="spellEnd"/>
      <w:r w:rsidRPr="002538A3">
        <w:rPr>
          <w:rFonts w:ascii="Times New Roman" w:hAnsi="Times New Roman" w:cs="Times New Roman"/>
          <w:bCs/>
          <w:spacing w:val="-3"/>
          <w:sz w:val="24"/>
          <w:szCs w:val="24"/>
        </w:rPr>
        <w:t xml:space="preserve"> - </w:t>
      </w:r>
      <w:proofErr w:type="spellStart"/>
      <w:r w:rsidRPr="002538A3">
        <w:rPr>
          <w:rFonts w:ascii="Times New Roman" w:hAnsi="Times New Roman" w:cs="Times New Roman"/>
          <w:bCs/>
          <w:spacing w:val="-3"/>
          <w:sz w:val="24"/>
          <w:szCs w:val="24"/>
        </w:rPr>
        <w:t>Йеттона</w:t>
      </w:r>
      <w:proofErr w:type="spellEnd"/>
      <w:r w:rsidRPr="002538A3">
        <w:rPr>
          <w:rFonts w:ascii="Times New Roman" w:hAnsi="Times New Roman" w:cs="Times New Roman"/>
          <w:bCs/>
          <w:spacing w:val="-3"/>
          <w:sz w:val="24"/>
          <w:szCs w:val="24"/>
        </w:rPr>
        <w:t xml:space="preserve"> – Яго.</w:t>
      </w:r>
    </w:p>
    <w:p w:rsidR="002538A3" w:rsidRPr="002538A3" w:rsidRDefault="00542C7A" w:rsidP="002538A3">
      <w:pPr>
        <w:pStyle w:val="a3"/>
        <w:numPr>
          <w:ilvl w:val="0"/>
          <w:numId w:val="43"/>
        </w:numPr>
        <w:spacing w:after="0" w:line="240" w:lineRule="auto"/>
        <w:jc w:val="both"/>
        <w:rPr>
          <w:rFonts w:ascii="Times New Roman" w:hAnsi="Times New Roman" w:cs="Times New Roman"/>
          <w:b/>
          <w:sz w:val="24"/>
          <w:szCs w:val="24"/>
        </w:rPr>
      </w:pPr>
      <w:r w:rsidRPr="002538A3">
        <w:rPr>
          <w:rFonts w:ascii="Times New Roman" w:hAnsi="Times New Roman" w:cs="Times New Roman"/>
          <w:bCs/>
          <w:spacing w:val="-3"/>
          <w:sz w:val="24"/>
          <w:szCs w:val="24"/>
        </w:rPr>
        <w:t>Концепция харизматического лидерства.</w:t>
      </w:r>
    </w:p>
    <w:p w:rsidR="002538A3" w:rsidRDefault="000C7FC6"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5C2051" w:rsidRPr="005C2051" w:rsidRDefault="005C2051" w:rsidP="002538A3">
      <w:pPr>
        <w:widowControl w:val="0"/>
        <w:autoSpaceDE w:val="0"/>
        <w:autoSpaceDN w:val="0"/>
        <w:adjustRightInd w:val="0"/>
        <w:spacing w:after="0" w:line="240" w:lineRule="auto"/>
        <w:jc w:val="both"/>
        <w:rPr>
          <w:rFonts w:ascii="Times New Roman" w:hAnsi="Times New Roman" w:cs="Times New Roman"/>
          <w:b/>
          <w:sz w:val="24"/>
        </w:rPr>
      </w:pPr>
      <w:r w:rsidRPr="005C2051">
        <w:rPr>
          <w:rFonts w:ascii="Times New Roman" w:hAnsi="Times New Roman" w:cs="Times New Roman"/>
          <w:b/>
          <w:sz w:val="24"/>
        </w:rPr>
        <w:t xml:space="preserve">Задание 1.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Охарактеризуйте работу менеджера по управлению человеческими ресурсами в приведенной ситуации. Дайте свою оценку эффективности его рабочего дня.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Что Вы можете сказать о кадровой политике в</w:t>
      </w:r>
      <w:r>
        <w:rPr>
          <w:rFonts w:ascii="Times New Roman" w:hAnsi="Times New Roman" w:cs="Times New Roman"/>
          <w:sz w:val="24"/>
        </w:rPr>
        <w:t xml:space="preserve"> рассматриваемой организации?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Ситуация для анализа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06:00 Даже самый мелодичный звон будильника быстро становится кровным врагом. Подъем!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lastRenderedPageBreak/>
        <w:t xml:space="preserve">06:15 Порция утренних новостей + чашка кофе. Аромат </w:t>
      </w:r>
      <w:proofErr w:type="spellStart"/>
      <w:r w:rsidRPr="005C2051">
        <w:rPr>
          <w:rFonts w:ascii="Times New Roman" w:hAnsi="Times New Roman" w:cs="Times New Roman"/>
          <w:sz w:val="24"/>
        </w:rPr>
        <w:t>свежесваренного</w:t>
      </w:r>
      <w:proofErr w:type="spellEnd"/>
      <w:r w:rsidRPr="005C2051">
        <w:rPr>
          <w:rFonts w:ascii="Times New Roman" w:hAnsi="Times New Roman" w:cs="Times New Roman"/>
          <w:sz w:val="24"/>
        </w:rPr>
        <w:t xml:space="preserve"> кофе способен вернуть к жизни любого! Пришел муж с прогулки с собакой. Свежие новости о погоде на улице.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06:30–06:45 Душ! Жизнь снова прекрасна и удивительна!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07:00 «Доброе утро!» и «До свидания» − это ребенку. Попутно указания на день грядущий, которые, в большинстве своем, пропускаются мимо ушей, но надо же принимать участие в воспитании.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07:10–09:00 Дорога. Либо ты живешь в красивом и зеленом районе, но далеко от центра, либо рядом с центром, но вместо воздуха вынужден глотать СО2. Совместить и то, и другое пока не по карману. Кстати, в длинной дороге есть свои плюсы: пока плетешься в потоке машин — очередная порция новостей по радио + неплохая музыка. Метро, если садиться на конечной, — прекрасная возможность почитать </w:t>
      </w:r>
      <w:proofErr w:type="spellStart"/>
      <w:r w:rsidRPr="005C2051">
        <w:rPr>
          <w:rFonts w:ascii="Times New Roman" w:hAnsi="Times New Roman" w:cs="Times New Roman"/>
          <w:sz w:val="24"/>
        </w:rPr>
        <w:t>бизнесжурналы</w:t>
      </w:r>
      <w:proofErr w:type="spellEnd"/>
      <w:r w:rsidRPr="005C2051">
        <w:rPr>
          <w:rFonts w:ascii="Times New Roman" w:hAnsi="Times New Roman" w:cs="Times New Roman"/>
          <w:sz w:val="24"/>
        </w:rPr>
        <w:t xml:space="preserve">. Будет что обсудить с коллегами на работе во время перекуров.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09:00 «Добрый день всем!» Попутно отмечаешь наличие/отсутствие сотрудников. Ну что поделаешь, неприятная работа, а надо. У руководства ярко выраженное недовольство трудовой дисциплиной, и в какой-то мере оно обоснованно.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09:10 Корпоративный ящик e-</w:t>
      </w:r>
      <w:proofErr w:type="spellStart"/>
      <w:r w:rsidRPr="005C2051">
        <w:rPr>
          <w:rFonts w:ascii="Times New Roman" w:hAnsi="Times New Roman" w:cs="Times New Roman"/>
          <w:sz w:val="24"/>
        </w:rPr>
        <w:t>mail</w:t>
      </w:r>
      <w:proofErr w:type="spellEnd"/>
      <w:r w:rsidRPr="005C2051">
        <w:rPr>
          <w:rFonts w:ascii="Times New Roman" w:hAnsi="Times New Roman" w:cs="Times New Roman"/>
          <w:sz w:val="24"/>
        </w:rPr>
        <w:t xml:space="preserve">, внешние письма. Пять резюме на должность маркетолога, два логиста. Ну почему люди не умеют читать?! Ведь ясно было написано: «Знание обувного рынка»! А тут обувью и не пахнет — удалить. Какой бы суперспециалист не был, все равно директор по маркетингу не станет и смотреть. Помечаем: в будущем над этим поработать. В итоге остался один. Приглашаем на собеседование. Так, логистики, тут проще. Вот и все. Теперь внешние ящики, личная переписка, новости, предложения, рассылка. «В клубе “СУПЕР” состоялось первое собрание новой бизнес-мастерской, идею которой предложила ты». Отлично! «Все прошло хорошо, большой интерес. Жаль, что ты не смогла приехать». Мне тоже, но </w:t>
      </w:r>
      <w:r>
        <w:rPr>
          <w:rFonts w:ascii="Times New Roman" w:hAnsi="Times New Roman" w:cs="Times New Roman"/>
          <w:sz w:val="24"/>
        </w:rPr>
        <w:t xml:space="preserve">все-таки так пугать не стоило.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1</w:t>
      </w:r>
      <w:r w:rsidRPr="005C2051">
        <w:rPr>
          <w:rFonts w:ascii="Times New Roman" w:hAnsi="Times New Roman" w:cs="Times New Roman"/>
          <w:sz w:val="24"/>
        </w:rPr>
        <w:t xml:space="preserve">0:30 Стакан сока и идем дальше. И </w:t>
      </w:r>
      <w:proofErr w:type="gramStart"/>
      <w:r w:rsidRPr="005C2051">
        <w:rPr>
          <w:rFonts w:ascii="Times New Roman" w:hAnsi="Times New Roman" w:cs="Times New Roman"/>
          <w:sz w:val="24"/>
        </w:rPr>
        <w:t>плохо</w:t>
      </w:r>
      <w:proofErr w:type="gramEnd"/>
      <w:r w:rsidRPr="005C2051">
        <w:rPr>
          <w:rFonts w:ascii="Times New Roman" w:hAnsi="Times New Roman" w:cs="Times New Roman"/>
          <w:sz w:val="24"/>
        </w:rPr>
        <w:t xml:space="preserve"> и хорошо то, что руководство само не знает, чего оно хочет от моей работы. Это в их представлении гибрид администратора, полицейского, Золушки и еще бог его знает кого. «Ты профессионал, вот и наведи порядок в этом бардаке». Одно уже хорошо, плюс этой компании в том, что практически вся необходимая информация тебе доступна, не приходится прибегать к промышленному шпионажу.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10:45 Беседа с новым директором по рекламе. Я «старше» его на месяц, и у меня уже сложилось какое-то впечатление о компании. Делимся. Приятно, что смотрим в одном направлении.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11:30 Встреча с коммерческим директором. Обсуждение совместных усилий. Поступил запрос на обучение сотрудников навыкам работы с ПК. (Проблемы с 1С.) «Что-то не так работает, какие-то неправильные отчеты». Ладно, выясним.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13:00 Лучше бы я этого не делала! Никто толком не знает, на что способна программа 1С. В умах бардак. О каком внутреннем информационном обмене может идти речь, если практически никто не умеет работать с 1С.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13:15 Долгий и тяжелый разговор с IT-специалистом – единственным, кто разбирается во всем этом. Учить – не его дело, но он в итоге подал неплохие идеи. И еще не догадывается, что реализовывать их будет тоже он. Деньги на обучение в бюджете пока не выделены, придется обходиться своими силами.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14:30 Обед. На предыдущей работе руководство компании не заморачивалось такими изысками, как обеды для сотрудников, поэтому домашние и вкусные обеды принимаются как благодать.</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lastRenderedPageBreak/>
        <w:t xml:space="preserve">15:00 Подготовка к грядущей презентации компании. Так это называется в планах. Реально же это присутствие на экстренном собрании отдела продаж. По результатам – задушевная беседа в курилке с начальником отдела продаж на тему: «Руководитель должен руководить, а не решать семейные проблемы своих подчиненных».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16:30 Уф, перерыв, надо продумать план проведения совещания. </w:t>
      </w:r>
      <w:proofErr w:type="spellStart"/>
      <w:r w:rsidRPr="005C2051">
        <w:rPr>
          <w:rFonts w:ascii="Times New Roman" w:hAnsi="Times New Roman" w:cs="Times New Roman"/>
          <w:sz w:val="24"/>
        </w:rPr>
        <w:t>Knowledge</w:t>
      </w:r>
      <w:proofErr w:type="spellEnd"/>
      <w:r w:rsidRPr="005C2051">
        <w:rPr>
          <w:rFonts w:ascii="Times New Roman" w:hAnsi="Times New Roman" w:cs="Times New Roman"/>
          <w:sz w:val="24"/>
        </w:rPr>
        <w:t xml:space="preserve"> </w:t>
      </w:r>
      <w:proofErr w:type="spellStart"/>
      <w:r w:rsidRPr="005C2051">
        <w:rPr>
          <w:rFonts w:ascii="Times New Roman" w:hAnsi="Times New Roman" w:cs="Times New Roman"/>
          <w:sz w:val="24"/>
        </w:rPr>
        <w:t>management</w:t>
      </w:r>
      <w:proofErr w:type="spellEnd"/>
      <w:r w:rsidRPr="005C2051">
        <w:rPr>
          <w:rFonts w:ascii="Times New Roman" w:hAnsi="Times New Roman" w:cs="Times New Roman"/>
          <w:sz w:val="24"/>
        </w:rPr>
        <w:t xml:space="preserve"> – это так называется. Мне это предстоит внедрять в компании. Так, план на совещание составлен. Пометить: предварительная беседа с каждым в отдельности, чтобы вместо деловой</w:t>
      </w:r>
      <w:r>
        <w:rPr>
          <w:rFonts w:ascii="Times New Roman" w:hAnsi="Times New Roman" w:cs="Times New Roman"/>
          <w:sz w:val="24"/>
        </w:rPr>
        <w:t xml:space="preserve"> беседы не получился бардак.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17:00 Назначено повторное собеседование с претендентом на должность маркетолога. Вообще-то, такой специалист больше подойдет директору по рекламе, чем в отдел маркетинга.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18:00 Отлично. Пока директор по маркетингу решал насущные вопросы, с претендентом успел перекурить рекламист. Смотрины прошли успешно. Легкий намек главному маркетологу, и вот «свершилось чудо»: «Пусть работает в рекламе».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18:30 Ты молодец! Чашка чая. Идем дальше. Собеседование с потенциальным логистом.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19:00 Пора домой. Пару звонков, надо же выяснить, какие у меня планы на субботу. Ага, встреча на утро, интересное предложение, но придется поскрипеть мозгами. Ничего, суббота давно уже рабочий день. Ну, вот и все. Закончилась официальная рабочая неделя. Домой.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20:45 Всем «Добрый вечер». Собака, ошейник, поводок, и в лес. Не каждый может похвастаться, что ежедневно гуляет в лесу. Я – да! Тишина. Сразу все проблемы становятся меньше, решения приходят сами собой.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21:30 Ужин. Подготовка к завтрашней встрече. Ну, все. Сегодня пятница, можно и передохнуть. </w:t>
      </w:r>
    </w:p>
    <w:p w:rsidR="005C2051"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 xml:space="preserve">22:00 Новый фильм на DVD. Ничего, неплохая комедия, надо завтра уточнить, как она называлась. </w:t>
      </w:r>
    </w:p>
    <w:p w:rsidR="002538A3" w:rsidRDefault="005C2051" w:rsidP="005C2051">
      <w:pPr>
        <w:widowControl w:val="0"/>
        <w:autoSpaceDE w:val="0"/>
        <w:autoSpaceDN w:val="0"/>
        <w:adjustRightInd w:val="0"/>
        <w:spacing w:after="0" w:line="240" w:lineRule="auto"/>
        <w:ind w:firstLine="709"/>
        <w:jc w:val="both"/>
        <w:rPr>
          <w:rFonts w:ascii="Times New Roman" w:hAnsi="Times New Roman" w:cs="Times New Roman"/>
          <w:sz w:val="24"/>
        </w:rPr>
      </w:pPr>
      <w:r w:rsidRPr="005C2051">
        <w:rPr>
          <w:rFonts w:ascii="Times New Roman" w:hAnsi="Times New Roman" w:cs="Times New Roman"/>
          <w:sz w:val="24"/>
        </w:rPr>
        <w:t>23:45 Всем «Спокойной ночи».</w:t>
      </w:r>
    </w:p>
    <w:p w:rsidR="005C2051" w:rsidRPr="005C2051" w:rsidRDefault="005C2051" w:rsidP="002538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C2051">
        <w:rPr>
          <w:rFonts w:ascii="Times New Roman" w:eastAsia="Times New Roman" w:hAnsi="Times New Roman" w:cs="Times New Roman"/>
          <w:b/>
          <w:sz w:val="24"/>
          <w:szCs w:val="24"/>
          <w:lang w:eastAsia="ru-RU"/>
        </w:rPr>
        <w:t>Задание 2.</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Задание для анализа организационного конфликта: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1) дать классификацию конфликта;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2) выявление причин конфликта;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3) возможные варианты урегулирования и их последствия.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Ситуация 1 В сетевом магазине на вакантные места сотрудников присылает менеджер-УП всей сети. Управляющий магазином считает, что ему присылают неподходящих людей, из-за чего многие штатные единицы подолгу вакантны. В результате конфликта после переаттестации менеджер-УП попытался не принять на новый срок управляющего, а тот, в свою очередь, подал жалобу Гендиректору сети.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Ситуация 2 Менеджер по продажам с окладом в 20 тыс. рублей считает, что для повышения его личного и профессионального статуса ему нужен престижный автомобиль. Он берет кредит и вскоре выясняет, что не справляется с платежами.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Ситуация 3 В сети ресторанов объем и структура поставок (закупок) в каждый ресторан формируется не д</w:t>
      </w:r>
      <w:r>
        <w:rPr>
          <w:rFonts w:ascii="Times New Roman" w:hAnsi="Times New Roman" w:cs="Times New Roman"/>
          <w:sz w:val="24"/>
        </w:rPr>
        <w:t>иректором, а начальником отдела</w:t>
      </w:r>
      <w:r w:rsidRPr="005C2051">
        <w:rPr>
          <w:rFonts w:ascii="Times New Roman" w:hAnsi="Times New Roman" w:cs="Times New Roman"/>
          <w:sz w:val="24"/>
        </w:rPr>
        <w:t xml:space="preserve"> закупок центрального офиса. С одной стороны, имеет место объективность в распределении ресурсов и обеспечивается контроль. С другой стороны, возникают конфликты с директорами из-за некорректности заявок, ошибок, что приводит к сбоям в работе ресторанов. Ситуация 4 Появление отдела маркетинга на предприятии привело к увеличению продаж продукции на 15 %, но рабочие основного производства сочли несправедливым, что зарплата маркетологов в среднем </w:t>
      </w:r>
      <w:r w:rsidRPr="005C2051">
        <w:rPr>
          <w:rFonts w:ascii="Times New Roman" w:hAnsi="Times New Roman" w:cs="Times New Roman"/>
          <w:sz w:val="24"/>
        </w:rPr>
        <w:lastRenderedPageBreak/>
        <w:t xml:space="preserve">существенно выше, чем у них. Это привело к снижению выработки и увольнениям в основном производстве.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Ситуация 5 В отделе фирмы все сотрудники в выходные встречаются и играют в футбол. Новый сотрудник счел это пустой тратой времени и отказался присоединиться. После уик-энда все постоянно обсуждали выходные, а новичок чувствовал себя отверженным. Такое отношение быстро распространилось и на служебные дела. </w:t>
      </w:r>
    </w:p>
    <w:p w:rsidR="005C2051"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 xml:space="preserve">Ситуация 6 Эффективность отдела была невысокой, руководитель видел причину в отсутствии сплоченности и многочисленных межличностных стычках. Руководитель ввел жесткие санкции – за одно опоздание на 10 мин. лишение 50 % премии, за ошибку некритического характера – понижение в должности на 2 месяца, что вызвало резкое недовольство всех сотрудников. </w:t>
      </w:r>
    </w:p>
    <w:p w:rsidR="002538A3" w:rsidRDefault="005C2051" w:rsidP="005C2051">
      <w:pPr>
        <w:spacing w:after="0" w:line="240" w:lineRule="auto"/>
        <w:ind w:firstLine="708"/>
        <w:jc w:val="both"/>
        <w:rPr>
          <w:rFonts w:ascii="Times New Roman" w:hAnsi="Times New Roman" w:cs="Times New Roman"/>
          <w:sz w:val="24"/>
        </w:rPr>
      </w:pPr>
      <w:r w:rsidRPr="005C2051">
        <w:rPr>
          <w:rFonts w:ascii="Times New Roman" w:hAnsi="Times New Roman" w:cs="Times New Roman"/>
          <w:sz w:val="24"/>
        </w:rPr>
        <w:t>Ситуация 7 Сотрудник проработал год, и весь год получал замечания и наказания за неточное понимание своих функций. В то же время все попытки уточнить их, ознакомиться с официальной должностной инструкцией и требованиями к должности вызывали раздражение непосредственного руководителя. Работник уволился.</w:t>
      </w:r>
    </w:p>
    <w:p w:rsidR="005C2051" w:rsidRPr="005C2051" w:rsidRDefault="005C2051" w:rsidP="002538A3">
      <w:pPr>
        <w:spacing w:after="0" w:line="240" w:lineRule="auto"/>
        <w:jc w:val="both"/>
        <w:rPr>
          <w:rFonts w:ascii="Times New Roman" w:hAnsi="Times New Roman" w:cs="Times New Roman"/>
          <w:b/>
          <w:sz w:val="24"/>
        </w:rPr>
      </w:pPr>
      <w:r w:rsidRPr="005C2051">
        <w:rPr>
          <w:rFonts w:ascii="Times New Roman" w:hAnsi="Times New Roman" w:cs="Times New Roman"/>
          <w:b/>
          <w:sz w:val="24"/>
        </w:rPr>
        <w:t xml:space="preserve">Задание 3. </w:t>
      </w:r>
    </w:p>
    <w:p w:rsidR="00BD542D" w:rsidRDefault="00BD542D" w:rsidP="005C2051">
      <w:pPr>
        <w:spacing w:after="0" w:line="240" w:lineRule="auto"/>
        <w:ind w:firstLine="708"/>
        <w:jc w:val="both"/>
        <w:rPr>
          <w:rFonts w:ascii="Times New Roman" w:hAnsi="Times New Roman" w:cs="Times New Roman"/>
          <w:sz w:val="24"/>
        </w:rPr>
      </w:pPr>
      <w:r w:rsidRPr="00BD542D">
        <w:rPr>
          <w:rFonts w:ascii="Times New Roman" w:hAnsi="Times New Roman" w:cs="Times New Roman"/>
          <w:sz w:val="24"/>
        </w:rPr>
        <w:t>Инженера-программиста вызвал к себе начальник отдела и сказал, что предстоит сложная работа – придется посидеть недельку</w:t>
      </w:r>
      <w:r>
        <w:rPr>
          <w:rFonts w:ascii="Times New Roman" w:hAnsi="Times New Roman" w:cs="Times New Roman"/>
          <w:sz w:val="24"/>
        </w:rPr>
        <w:t>-</w:t>
      </w:r>
      <w:r w:rsidRPr="00BD542D">
        <w:rPr>
          <w:rFonts w:ascii="Times New Roman" w:hAnsi="Times New Roman" w:cs="Times New Roman"/>
          <w:sz w:val="24"/>
        </w:rPr>
        <w:t>другую сверхурочно. «Пожалуйста, я готов, – сказал инженер, – дело есть дело». Работу принес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w:t>
      </w:r>
      <w:r>
        <w:rPr>
          <w:rFonts w:ascii="Times New Roman" w:hAnsi="Times New Roman" w:cs="Times New Roman"/>
          <w:sz w:val="24"/>
        </w:rPr>
        <w:t>-</w:t>
      </w:r>
      <w:r w:rsidRPr="00BD542D">
        <w:rPr>
          <w:rFonts w:ascii="Times New Roman" w:hAnsi="Times New Roman" w:cs="Times New Roman"/>
          <w:sz w:val="24"/>
        </w:rPr>
        <w:t xml:space="preserve">программист достал чертеж, чтобы приступить к работе. В это время к нему подошел непосредственный начальник и поинтересоваться, что за работа. Услышав объяснение, он официально потребовал: «Категорически запрещаю выполнять эту работу... Задание самого начальника отдела? Пусть дает его через меня». Через некоторое время старший технолог поинтересовался, как идут дела. Узнав, что все осталось на месте, он резко повысил голос на инженера-программиста: «Для тебя распоряжение начальника отдела ничего не значит? Все отложи, будешь считать в рабочее время!» </w:t>
      </w:r>
    </w:p>
    <w:p w:rsidR="00BD542D" w:rsidRDefault="00BD542D" w:rsidP="005C2051">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 </w:t>
      </w:r>
      <w:r w:rsidRPr="00BD542D">
        <w:rPr>
          <w:rFonts w:ascii="Times New Roman" w:hAnsi="Times New Roman" w:cs="Times New Roman"/>
          <w:sz w:val="24"/>
        </w:rPr>
        <w:t xml:space="preserve">Внимательно вчитайтесь в проблемную ситуацию и ответьте на вопросы: Каков характер задания поступил к программисту? Почему задание было отменено непосредственным начальником? Как должен был поступить инженер-программист? </w:t>
      </w:r>
    </w:p>
    <w:p w:rsidR="00BD542D" w:rsidRDefault="00BD542D" w:rsidP="005C2051">
      <w:pPr>
        <w:spacing w:after="0" w:line="240" w:lineRule="auto"/>
        <w:ind w:firstLine="708"/>
        <w:jc w:val="both"/>
        <w:rPr>
          <w:rFonts w:ascii="Times New Roman" w:hAnsi="Times New Roman" w:cs="Times New Roman"/>
          <w:sz w:val="24"/>
        </w:rPr>
      </w:pPr>
      <w:r w:rsidRPr="00BD542D">
        <w:rPr>
          <w:rFonts w:ascii="Times New Roman" w:hAnsi="Times New Roman" w:cs="Times New Roman"/>
          <w:sz w:val="24"/>
        </w:rPr>
        <w:t xml:space="preserve">2. В чем заключается причина конфликта? </w:t>
      </w:r>
    </w:p>
    <w:p w:rsidR="002538A3" w:rsidRDefault="00BD542D" w:rsidP="005C2051">
      <w:pPr>
        <w:spacing w:after="0" w:line="240" w:lineRule="auto"/>
        <w:ind w:firstLine="708"/>
        <w:jc w:val="both"/>
        <w:rPr>
          <w:rFonts w:ascii="Times New Roman" w:hAnsi="Times New Roman" w:cs="Times New Roman"/>
          <w:sz w:val="28"/>
        </w:rPr>
      </w:pPr>
      <w:r w:rsidRPr="00BD542D">
        <w:rPr>
          <w:rFonts w:ascii="Times New Roman" w:hAnsi="Times New Roman" w:cs="Times New Roman"/>
          <w:sz w:val="24"/>
        </w:rPr>
        <w:t>3. Как выйти из данного конфликта?</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lastRenderedPageBreak/>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D238BC" w:rsidRPr="002538A3" w:rsidRDefault="00D238BC" w:rsidP="002538A3">
      <w:pPr>
        <w:pStyle w:val="a3"/>
        <w:numPr>
          <w:ilvl w:val="0"/>
          <w:numId w:val="45"/>
        </w:numPr>
        <w:spacing w:after="0" w:line="240" w:lineRule="auto"/>
        <w:jc w:val="both"/>
        <w:rPr>
          <w:rFonts w:ascii="Times New Roman" w:hAnsi="Times New Roman" w:cs="Times New Roman"/>
          <w:color w:val="000000"/>
          <w:sz w:val="24"/>
          <w:szCs w:val="24"/>
          <w:shd w:val="clear" w:color="auto" w:fill="FFFFFF"/>
        </w:rPr>
      </w:pPr>
      <w:proofErr w:type="spellStart"/>
      <w:r w:rsidRPr="002538A3">
        <w:rPr>
          <w:rFonts w:ascii="Times New Roman" w:hAnsi="Times New Roman" w:cs="Times New Roman"/>
          <w:color w:val="000000"/>
          <w:sz w:val="24"/>
          <w:szCs w:val="24"/>
          <w:shd w:val="clear" w:color="auto" w:fill="FFFFFF"/>
        </w:rPr>
        <w:t>Вырупаева</w:t>
      </w:r>
      <w:proofErr w:type="spellEnd"/>
      <w:r w:rsidRPr="002538A3">
        <w:rPr>
          <w:rFonts w:ascii="Times New Roman" w:hAnsi="Times New Roman" w:cs="Times New Roman"/>
          <w:color w:val="000000"/>
          <w:sz w:val="24"/>
          <w:szCs w:val="24"/>
          <w:shd w:val="clear" w:color="auto" w:fill="FFFFFF"/>
        </w:rPr>
        <w:t xml:space="preserve"> Т.В. Психология управления и лидерства в </w:t>
      </w:r>
      <w:proofErr w:type="gramStart"/>
      <w:r w:rsidRPr="002538A3">
        <w:rPr>
          <w:rFonts w:ascii="Times New Roman" w:hAnsi="Times New Roman" w:cs="Times New Roman"/>
          <w:color w:val="000000"/>
          <w:sz w:val="24"/>
          <w:szCs w:val="24"/>
          <w:shd w:val="clear" w:color="auto" w:fill="FFFFFF"/>
        </w:rPr>
        <w:t>организации :</w:t>
      </w:r>
      <w:proofErr w:type="gramEnd"/>
      <w:r w:rsidRPr="002538A3">
        <w:rPr>
          <w:rFonts w:ascii="Times New Roman" w:hAnsi="Times New Roman" w:cs="Times New Roman"/>
          <w:color w:val="000000"/>
          <w:sz w:val="24"/>
          <w:szCs w:val="24"/>
          <w:shd w:val="clear" w:color="auto" w:fill="FFFFFF"/>
        </w:rPr>
        <w:t xml:space="preserve"> учебное пособие / </w:t>
      </w:r>
      <w:proofErr w:type="spellStart"/>
      <w:r w:rsidRPr="002538A3">
        <w:rPr>
          <w:rFonts w:ascii="Times New Roman" w:hAnsi="Times New Roman" w:cs="Times New Roman"/>
          <w:color w:val="000000"/>
          <w:sz w:val="24"/>
          <w:szCs w:val="24"/>
          <w:shd w:val="clear" w:color="auto" w:fill="FFFFFF"/>
        </w:rPr>
        <w:t>Вырупаева</w:t>
      </w:r>
      <w:proofErr w:type="spellEnd"/>
      <w:r w:rsidRPr="002538A3">
        <w:rPr>
          <w:rFonts w:ascii="Times New Roman" w:hAnsi="Times New Roman" w:cs="Times New Roman"/>
          <w:color w:val="000000"/>
          <w:sz w:val="24"/>
          <w:szCs w:val="24"/>
          <w:shd w:val="clear" w:color="auto" w:fill="FFFFFF"/>
        </w:rPr>
        <w:t xml:space="preserve"> Т.В., </w:t>
      </w:r>
      <w:proofErr w:type="spellStart"/>
      <w:r w:rsidRPr="002538A3">
        <w:rPr>
          <w:rFonts w:ascii="Times New Roman" w:hAnsi="Times New Roman" w:cs="Times New Roman"/>
          <w:color w:val="000000"/>
          <w:sz w:val="24"/>
          <w:szCs w:val="24"/>
          <w:shd w:val="clear" w:color="auto" w:fill="FFFFFF"/>
        </w:rPr>
        <w:t>Моськина</w:t>
      </w:r>
      <w:proofErr w:type="spellEnd"/>
      <w:r w:rsidRPr="002538A3">
        <w:rPr>
          <w:rFonts w:ascii="Times New Roman" w:hAnsi="Times New Roman" w:cs="Times New Roman"/>
          <w:color w:val="000000"/>
          <w:sz w:val="24"/>
          <w:szCs w:val="24"/>
          <w:shd w:val="clear" w:color="auto" w:fill="FFFFFF"/>
        </w:rPr>
        <w:t xml:space="preserve"> И.Ю.. — </w:t>
      </w:r>
      <w:proofErr w:type="gramStart"/>
      <w:r w:rsidRPr="002538A3">
        <w:rPr>
          <w:rFonts w:ascii="Times New Roman" w:hAnsi="Times New Roman" w:cs="Times New Roman"/>
          <w:color w:val="000000"/>
          <w:sz w:val="24"/>
          <w:szCs w:val="24"/>
          <w:shd w:val="clear" w:color="auto" w:fill="FFFFFF"/>
        </w:rPr>
        <w:t>Красноярск :</w:t>
      </w:r>
      <w:proofErr w:type="gramEnd"/>
      <w:r w:rsidRPr="002538A3">
        <w:rPr>
          <w:rFonts w:ascii="Times New Roman" w:hAnsi="Times New Roman" w:cs="Times New Roman"/>
          <w:color w:val="000000"/>
          <w:sz w:val="24"/>
          <w:szCs w:val="24"/>
          <w:shd w:val="clear" w:color="auto" w:fill="FFFFFF"/>
        </w:rPr>
        <w:t xml:space="preserve"> Сибирский федеральный университет, 2019. — 128 c. — ISBN 978-5-7638-4116-9. — </w:t>
      </w:r>
      <w:proofErr w:type="gramStart"/>
      <w:r w:rsidRPr="002538A3">
        <w:rPr>
          <w:rFonts w:ascii="Times New Roman" w:hAnsi="Times New Roman" w:cs="Times New Roman"/>
          <w:color w:val="000000"/>
          <w:sz w:val="24"/>
          <w:szCs w:val="24"/>
          <w:shd w:val="clear" w:color="auto" w:fill="FFFFFF"/>
        </w:rPr>
        <w:t>Текст :</w:t>
      </w:r>
      <w:proofErr w:type="gramEnd"/>
      <w:r w:rsidRPr="002538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http://www.iprbookshop.ru/100096.html. — Режим доступа: для </w:t>
      </w:r>
      <w:proofErr w:type="spellStart"/>
      <w:r w:rsidRPr="002538A3">
        <w:rPr>
          <w:rFonts w:ascii="Times New Roman" w:hAnsi="Times New Roman" w:cs="Times New Roman"/>
          <w:color w:val="000000"/>
          <w:sz w:val="24"/>
          <w:szCs w:val="24"/>
          <w:shd w:val="clear" w:color="auto" w:fill="FFFFFF"/>
        </w:rPr>
        <w:t>авторизир</w:t>
      </w:r>
      <w:proofErr w:type="spellEnd"/>
      <w:r w:rsidRPr="002538A3">
        <w:rPr>
          <w:rFonts w:ascii="Times New Roman" w:hAnsi="Times New Roman" w:cs="Times New Roman"/>
          <w:color w:val="000000"/>
          <w:sz w:val="24"/>
          <w:szCs w:val="24"/>
          <w:shd w:val="clear" w:color="auto" w:fill="FFFFFF"/>
        </w:rPr>
        <w:t>. пользователей.</w:t>
      </w:r>
    </w:p>
    <w:p w:rsidR="008E1749" w:rsidRPr="002538A3" w:rsidRDefault="008E1749" w:rsidP="002538A3">
      <w:pPr>
        <w:pStyle w:val="a3"/>
        <w:numPr>
          <w:ilvl w:val="0"/>
          <w:numId w:val="45"/>
        </w:numPr>
        <w:spacing w:after="0" w:line="240" w:lineRule="auto"/>
        <w:jc w:val="both"/>
        <w:rPr>
          <w:rFonts w:ascii="Times New Roman" w:hAnsi="Times New Roman" w:cs="Times New Roman"/>
          <w:color w:val="000000"/>
          <w:sz w:val="24"/>
          <w:szCs w:val="24"/>
          <w:shd w:val="clear" w:color="auto" w:fill="FFFFFF"/>
        </w:rPr>
      </w:pPr>
      <w:proofErr w:type="spellStart"/>
      <w:r w:rsidRPr="002538A3">
        <w:rPr>
          <w:rFonts w:ascii="Times New Roman" w:hAnsi="Times New Roman" w:cs="Times New Roman"/>
          <w:color w:val="000000"/>
          <w:sz w:val="24"/>
          <w:szCs w:val="24"/>
          <w:shd w:val="clear" w:color="auto" w:fill="FFFFFF"/>
        </w:rPr>
        <w:t>Жог</w:t>
      </w:r>
      <w:proofErr w:type="spellEnd"/>
      <w:r w:rsidRPr="002538A3">
        <w:rPr>
          <w:rFonts w:ascii="Times New Roman" w:hAnsi="Times New Roman" w:cs="Times New Roman"/>
          <w:color w:val="000000"/>
          <w:sz w:val="24"/>
          <w:szCs w:val="24"/>
          <w:shd w:val="clear" w:color="auto" w:fill="FFFFFF"/>
        </w:rPr>
        <w:t xml:space="preserve"> В.И. Методология организационной </w:t>
      </w:r>
      <w:proofErr w:type="gramStart"/>
      <w:r w:rsidRPr="002538A3">
        <w:rPr>
          <w:rFonts w:ascii="Times New Roman" w:hAnsi="Times New Roman" w:cs="Times New Roman"/>
          <w:color w:val="000000"/>
          <w:sz w:val="24"/>
          <w:szCs w:val="24"/>
          <w:shd w:val="clear" w:color="auto" w:fill="FFFFFF"/>
        </w:rPr>
        <w:t>психологии :</w:t>
      </w:r>
      <w:proofErr w:type="gramEnd"/>
      <w:r w:rsidRPr="002538A3">
        <w:rPr>
          <w:rFonts w:ascii="Times New Roman" w:hAnsi="Times New Roman" w:cs="Times New Roman"/>
          <w:color w:val="000000"/>
          <w:sz w:val="24"/>
          <w:szCs w:val="24"/>
          <w:shd w:val="clear" w:color="auto" w:fill="FFFFFF"/>
        </w:rPr>
        <w:t xml:space="preserve"> учебное пособие / </w:t>
      </w:r>
      <w:proofErr w:type="spellStart"/>
      <w:r w:rsidRPr="002538A3">
        <w:rPr>
          <w:rFonts w:ascii="Times New Roman" w:hAnsi="Times New Roman" w:cs="Times New Roman"/>
          <w:color w:val="000000"/>
          <w:sz w:val="24"/>
          <w:szCs w:val="24"/>
          <w:shd w:val="clear" w:color="auto" w:fill="FFFFFF"/>
        </w:rPr>
        <w:t>Жог</w:t>
      </w:r>
      <w:proofErr w:type="spellEnd"/>
      <w:r w:rsidRPr="002538A3">
        <w:rPr>
          <w:rFonts w:ascii="Times New Roman" w:hAnsi="Times New Roman" w:cs="Times New Roman"/>
          <w:color w:val="000000"/>
          <w:sz w:val="24"/>
          <w:szCs w:val="24"/>
          <w:shd w:val="clear" w:color="auto" w:fill="FFFFFF"/>
        </w:rPr>
        <w:t xml:space="preserve"> В.И., </w:t>
      </w:r>
      <w:proofErr w:type="spellStart"/>
      <w:r w:rsidRPr="002538A3">
        <w:rPr>
          <w:rFonts w:ascii="Times New Roman" w:hAnsi="Times New Roman" w:cs="Times New Roman"/>
          <w:color w:val="000000"/>
          <w:sz w:val="24"/>
          <w:szCs w:val="24"/>
          <w:shd w:val="clear" w:color="auto" w:fill="FFFFFF"/>
        </w:rPr>
        <w:t>Тарабакина</w:t>
      </w:r>
      <w:proofErr w:type="spellEnd"/>
      <w:r w:rsidRPr="002538A3">
        <w:rPr>
          <w:rFonts w:ascii="Times New Roman" w:hAnsi="Times New Roman" w:cs="Times New Roman"/>
          <w:color w:val="000000"/>
          <w:sz w:val="24"/>
          <w:szCs w:val="24"/>
          <w:shd w:val="clear" w:color="auto" w:fill="FFFFFF"/>
        </w:rPr>
        <w:t xml:space="preserve"> Л.В., </w:t>
      </w:r>
      <w:proofErr w:type="spellStart"/>
      <w:r w:rsidRPr="002538A3">
        <w:rPr>
          <w:rFonts w:ascii="Times New Roman" w:hAnsi="Times New Roman" w:cs="Times New Roman"/>
          <w:color w:val="000000"/>
          <w:sz w:val="24"/>
          <w:szCs w:val="24"/>
          <w:shd w:val="clear" w:color="auto" w:fill="FFFFFF"/>
        </w:rPr>
        <w:t>Бабиева</w:t>
      </w:r>
      <w:proofErr w:type="spellEnd"/>
      <w:r w:rsidRPr="002538A3">
        <w:rPr>
          <w:rFonts w:ascii="Times New Roman" w:hAnsi="Times New Roman" w:cs="Times New Roman"/>
          <w:color w:val="000000"/>
          <w:sz w:val="24"/>
          <w:szCs w:val="24"/>
          <w:shd w:val="clear" w:color="auto" w:fill="FFFFFF"/>
        </w:rPr>
        <w:t xml:space="preserve"> Н.С.. — </w:t>
      </w:r>
      <w:proofErr w:type="gramStart"/>
      <w:r w:rsidRPr="002538A3">
        <w:rPr>
          <w:rFonts w:ascii="Times New Roman" w:hAnsi="Times New Roman" w:cs="Times New Roman"/>
          <w:color w:val="000000"/>
          <w:sz w:val="24"/>
          <w:szCs w:val="24"/>
          <w:shd w:val="clear" w:color="auto" w:fill="FFFFFF"/>
        </w:rPr>
        <w:t>Москва :</w:t>
      </w:r>
      <w:proofErr w:type="gramEnd"/>
      <w:r w:rsidRPr="002538A3">
        <w:rPr>
          <w:rFonts w:ascii="Times New Roman" w:hAnsi="Times New Roman" w:cs="Times New Roman"/>
          <w:color w:val="000000"/>
          <w:sz w:val="24"/>
          <w:szCs w:val="24"/>
          <w:shd w:val="clear" w:color="auto" w:fill="FFFFFF"/>
        </w:rPr>
        <w:t xml:space="preserve"> Московский педагогический государственный университет, 2017. — 178 c. — ISBN 978-5-94845-272-2. — </w:t>
      </w:r>
      <w:proofErr w:type="gramStart"/>
      <w:r w:rsidRPr="002538A3">
        <w:rPr>
          <w:rFonts w:ascii="Times New Roman" w:hAnsi="Times New Roman" w:cs="Times New Roman"/>
          <w:color w:val="000000"/>
          <w:sz w:val="24"/>
          <w:szCs w:val="24"/>
          <w:shd w:val="clear" w:color="auto" w:fill="FFFFFF"/>
        </w:rPr>
        <w:t>Текст :</w:t>
      </w:r>
      <w:proofErr w:type="gramEnd"/>
      <w:r w:rsidRPr="002538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http://www.iprbookshop.ru/72503.html. — Режим доступа: для </w:t>
      </w:r>
      <w:proofErr w:type="spellStart"/>
      <w:r w:rsidRPr="002538A3">
        <w:rPr>
          <w:rFonts w:ascii="Times New Roman" w:hAnsi="Times New Roman" w:cs="Times New Roman"/>
          <w:color w:val="000000"/>
          <w:sz w:val="24"/>
          <w:szCs w:val="24"/>
          <w:shd w:val="clear" w:color="auto" w:fill="FFFFFF"/>
        </w:rPr>
        <w:t>авторизир</w:t>
      </w:r>
      <w:proofErr w:type="spellEnd"/>
      <w:r w:rsidRPr="002538A3">
        <w:rPr>
          <w:rFonts w:ascii="Times New Roman" w:hAnsi="Times New Roman" w:cs="Times New Roman"/>
          <w:color w:val="000000"/>
          <w:sz w:val="24"/>
          <w:szCs w:val="24"/>
          <w:shd w:val="clear" w:color="auto" w:fill="FFFFFF"/>
        </w:rPr>
        <w:t>. пользователей.</w:t>
      </w:r>
    </w:p>
    <w:p w:rsidR="008E1749" w:rsidRPr="002538A3" w:rsidRDefault="008E1749" w:rsidP="002538A3">
      <w:pPr>
        <w:pStyle w:val="a3"/>
        <w:numPr>
          <w:ilvl w:val="0"/>
          <w:numId w:val="45"/>
        </w:numPr>
        <w:spacing w:after="0" w:line="240" w:lineRule="auto"/>
        <w:jc w:val="both"/>
        <w:rPr>
          <w:rFonts w:ascii="Times New Roman" w:hAnsi="Times New Roman" w:cs="Times New Roman"/>
          <w:sz w:val="24"/>
          <w:szCs w:val="24"/>
        </w:rPr>
      </w:pPr>
      <w:r w:rsidRPr="002538A3">
        <w:rPr>
          <w:rFonts w:ascii="Times New Roman" w:hAnsi="Times New Roman" w:cs="Times New Roman"/>
          <w:color w:val="000000"/>
          <w:sz w:val="24"/>
          <w:szCs w:val="24"/>
          <w:shd w:val="clear" w:color="auto" w:fill="FFFFFF"/>
        </w:rPr>
        <w:t xml:space="preserve">Полякова И.В. Организационная </w:t>
      </w:r>
      <w:proofErr w:type="gramStart"/>
      <w:r w:rsidRPr="002538A3">
        <w:rPr>
          <w:rFonts w:ascii="Times New Roman" w:hAnsi="Times New Roman" w:cs="Times New Roman"/>
          <w:color w:val="000000"/>
          <w:sz w:val="24"/>
          <w:szCs w:val="24"/>
          <w:shd w:val="clear" w:color="auto" w:fill="FFFFFF"/>
        </w:rPr>
        <w:t>психология :</w:t>
      </w:r>
      <w:proofErr w:type="gramEnd"/>
      <w:r w:rsidRPr="002538A3">
        <w:rPr>
          <w:rFonts w:ascii="Times New Roman" w:hAnsi="Times New Roman" w:cs="Times New Roman"/>
          <w:color w:val="000000"/>
          <w:sz w:val="24"/>
          <w:szCs w:val="24"/>
          <w:shd w:val="clear" w:color="auto" w:fill="FFFFFF"/>
        </w:rPr>
        <w:t xml:space="preserve"> учебно-методическое пособие / Полякова И.В.. — </w:t>
      </w:r>
      <w:proofErr w:type="gramStart"/>
      <w:r w:rsidRPr="002538A3">
        <w:rPr>
          <w:rFonts w:ascii="Times New Roman" w:hAnsi="Times New Roman" w:cs="Times New Roman"/>
          <w:color w:val="000000"/>
          <w:sz w:val="24"/>
          <w:szCs w:val="24"/>
          <w:shd w:val="clear" w:color="auto" w:fill="FFFFFF"/>
        </w:rPr>
        <w:t>Саратов :</w:t>
      </w:r>
      <w:proofErr w:type="gramEnd"/>
      <w:r w:rsidRPr="002538A3">
        <w:rPr>
          <w:rFonts w:ascii="Times New Roman" w:hAnsi="Times New Roman" w:cs="Times New Roman"/>
          <w:color w:val="000000"/>
          <w:sz w:val="24"/>
          <w:szCs w:val="24"/>
          <w:shd w:val="clear" w:color="auto" w:fill="FFFFFF"/>
        </w:rPr>
        <w:t xml:space="preserve"> Ай Пи Эр Медиа, 2019. — 140 c. — ISBN 978-5-4486-</w:t>
      </w:r>
      <w:r w:rsidRPr="002538A3">
        <w:rPr>
          <w:rFonts w:ascii="Times New Roman" w:hAnsi="Times New Roman" w:cs="Times New Roman"/>
          <w:color w:val="000000"/>
          <w:sz w:val="24"/>
          <w:szCs w:val="24"/>
          <w:shd w:val="clear" w:color="auto" w:fill="FFFFFF"/>
        </w:rPr>
        <w:lastRenderedPageBreak/>
        <w:t xml:space="preserve">0720-2. — </w:t>
      </w:r>
      <w:proofErr w:type="gramStart"/>
      <w:r w:rsidRPr="002538A3">
        <w:rPr>
          <w:rFonts w:ascii="Times New Roman" w:hAnsi="Times New Roman" w:cs="Times New Roman"/>
          <w:color w:val="000000"/>
          <w:sz w:val="24"/>
          <w:szCs w:val="24"/>
          <w:shd w:val="clear" w:color="auto" w:fill="FFFFFF"/>
        </w:rPr>
        <w:t>Текст :</w:t>
      </w:r>
      <w:proofErr w:type="gramEnd"/>
      <w:r w:rsidRPr="002538A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http://www.iprbookshop.ru/83272.html. — Режим доступа: для </w:t>
      </w:r>
      <w:proofErr w:type="spellStart"/>
      <w:r w:rsidRPr="002538A3">
        <w:rPr>
          <w:rFonts w:ascii="Times New Roman" w:hAnsi="Times New Roman" w:cs="Times New Roman"/>
          <w:color w:val="000000"/>
          <w:sz w:val="24"/>
          <w:szCs w:val="24"/>
          <w:shd w:val="clear" w:color="auto" w:fill="FFFFFF"/>
        </w:rPr>
        <w:t>авторизир</w:t>
      </w:r>
      <w:proofErr w:type="spellEnd"/>
      <w:r w:rsidRPr="002538A3">
        <w:rPr>
          <w:rFonts w:ascii="Times New Roman" w:hAnsi="Times New Roman" w:cs="Times New Roman"/>
          <w:color w:val="000000"/>
          <w:sz w:val="24"/>
          <w:szCs w:val="24"/>
          <w:shd w:val="clear" w:color="auto" w:fill="FFFFFF"/>
        </w:rPr>
        <w:t>. пользователей</w:t>
      </w:r>
      <w:r w:rsidR="00D238BC" w:rsidRPr="002538A3">
        <w:rPr>
          <w:rFonts w:ascii="Times New Roman" w:hAnsi="Times New Roman" w:cs="Times New Roman"/>
          <w:color w:val="000000"/>
          <w:sz w:val="24"/>
          <w:szCs w:val="24"/>
          <w:shd w:val="clear" w:color="auto" w:fill="FFFFFF"/>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2538A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2538A3">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2538A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2538A3">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2538A3">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 xml:space="preserve">Помещение оснащено компьютерной техникой с </w:t>
            </w:r>
            <w:r w:rsidRPr="00BE0B50">
              <w:rPr>
                <w:rFonts w:ascii="Times New Roman" w:eastAsia="Times New Roman" w:hAnsi="Times New Roman" w:cs="Times New Roman"/>
                <w:sz w:val="20"/>
                <w:szCs w:val="24"/>
                <w:lang w:eastAsia="ar-SA"/>
              </w:rPr>
              <w:lastRenderedPageBreak/>
              <w:t>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lastRenderedPageBreak/>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246" w:rsidRDefault="00591246" w:rsidP="008C03A6">
      <w:pPr>
        <w:spacing w:after="0" w:line="240" w:lineRule="auto"/>
      </w:pPr>
      <w:r>
        <w:separator/>
      </w:r>
    </w:p>
  </w:endnote>
  <w:endnote w:type="continuationSeparator" w:id="0">
    <w:p w:rsidR="00591246" w:rsidRDefault="00591246"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85421154"/>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2D61C5" w:rsidRPr="002D61C5" w:rsidRDefault="002D61C5">
            <w:pPr>
              <w:pStyle w:val="aa"/>
              <w:jc w:val="right"/>
              <w:rPr>
                <w:rFonts w:ascii="Times New Roman" w:hAnsi="Times New Roman" w:cs="Times New Roman"/>
                <w:sz w:val="24"/>
                <w:szCs w:val="24"/>
              </w:rPr>
            </w:pPr>
            <w:r w:rsidRPr="002D61C5">
              <w:rPr>
                <w:rFonts w:ascii="Times New Roman" w:hAnsi="Times New Roman" w:cs="Times New Roman"/>
                <w:sz w:val="24"/>
                <w:szCs w:val="24"/>
              </w:rPr>
              <w:t xml:space="preserve">Страница </w:t>
            </w:r>
            <w:r w:rsidRPr="002D61C5">
              <w:rPr>
                <w:rFonts w:ascii="Times New Roman" w:hAnsi="Times New Roman" w:cs="Times New Roman"/>
                <w:b/>
                <w:bCs/>
                <w:sz w:val="24"/>
                <w:szCs w:val="24"/>
              </w:rPr>
              <w:fldChar w:fldCharType="begin"/>
            </w:r>
            <w:r w:rsidRPr="002D61C5">
              <w:rPr>
                <w:rFonts w:ascii="Times New Roman" w:hAnsi="Times New Roman" w:cs="Times New Roman"/>
                <w:b/>
                <w:bCs/>
                <w:sz w:val="24"/>
                <w:szCs w:val="24"/>
              </w:rPr>
              <w:instrText>PAGE</w:instrText>
            </w:r>
            <w:r w:rsidRPr="002D61C5">
              <w:rPr>
                <w:rFonts w:ascii="Times New Roman" w:hAnsi="Times New Roman" w:cs="Times New Roman"/>
                <w:b/>
                <w:bCs/>
                <w:sz w:val="24"/>
                <w:szCs w:val="24"/>
              </w:rPr>
              <w:fldChar w:fldCharType="separate"/>
            </w:r>
            <w:r w:rsidR="00D55044">
              <w:rPr>
                <w:rFonts w:ascii="Times New Roman" w:hAnsi="Times New Roman" w:cs="Times New Roman"/>
                <w:b/>
                <w:bCs/>
                <w:noProof/>
                <w:sz w:val="24"/>
                <w:szCs w:val="24"/>
              </w:rPr>
              <w:t>3</w:t>
            </w:r>
            <w:r w:rsidRPr="002D61C5">
              <w:rPr>
                <w:rFonts w:ascii="Times New Roman" w:hAnsi="Times New Roman" w:cs="Times New Roman"/>
                <w:b/>
                <w:bCs/>
                <w:sz w:val="24"/>
                <w:szCs w:val="24"/>
              </w:rPr>
              <w:fldChar w:fldCharType="end"/>
            </w:r>
            <w:r w:rsidRPr="002D61C5">
              <w:rPr>
                <w:rFonts w:ascii="Times New Roman" w:hAnsi="Times New Roman" w:cs="Times New Roman"/>
                <w:sz w:val="24"/>
                <w:szCs w:val="24"/>
              </w:rPr>
              <w:t xml:space="preserve"> из </w:t>
            </w:r>
            <w:r w:rsidRPr="002D61C5">
              <w:rPr>
                <w:rFonts w:ascii="Times New Roman" w:hAnsi="Times New Roman" w:cs="Times New Roman"/>
                <w:b/>
                <w:bCs/>
                <w:sz w:val="24"/>
                <w:szCs w:val="24"/>
              </w:rPr>
              <w:fldChar w:fldCharType="begin"/>
            </w:r>
            <w:r w:rsidRPr="002D61C5">
              <w:rPr>
                <w:rFonts w:ascii="Times New Roman" w:hAnsi="Times New Roman" w:cs="Times New Roman"/>
                <w:b/>
                <w:bCs/>
                <w:sz w:val="24"/>
                <w:szCs w:val="24"/>
              </w:rPr>
              <w:instrText>NUMPAGES</w:instrText>
            </w:r>
            <w:r w:rsidRPr="002D61C5">
              <w:rPr>
                <w:rFonts w:ascii="Times New Roman" w:hAnsi="Times New Roman" w:cs="Times New Roman"/>
                <w:b/>
                <w:bCs/>
                <w:sz w:val="24"/>
                <w:szCs w:val="24"/>
              </w:rPr>
              <w:fldChar w:fldCharType="separate"/>
            </w:r>
            <w:r w:rsidR="00D55044">
              <w:rPr>
                <w:rFonts w:ascii="Times New Roman" w:hAnsi="Times New Roman" w:cs="Times New Roman"/>
                <w:b/>
                <w:bCs/>
                <w:noProof/>
                <w:sz w:val="24"/>
                <w:szCs w:val="24"/>
              </w:rPr>
              <w:t>23</w:t>
            </w:r>
            <w:r w:rsidRPr="002D61C5">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246" w:rsidRDefault="00591246" w:rsidP="008C03A6">
      <w:pPr>
        <w:spacing w:after="0" w:line="240" w:lineRule="auto"/>
      </w:pPr>
      <w:r>
        <w:separator/>
      </w:r>
    </w:p>
  </w:footnote>
  <w:footnote w:type="continuationSeparator" w:id="0">
    <w:p w:rsidR="00591246" w:rsidRDefault="00591246"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2D61C5" w:rsidTr="00D25888">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2D61C5" w:rsidRDefault="002D61C5" w:rsidP="002D61C5">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14:anchorId="65E9C715" wp14:editId="548755B5">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2D61C5" w:rsidRDefault="002D61C5" w:rsidP="002D61C5">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2D61C5" w:rsidRDefault="002D61C5" w:rsidP="002D61C5">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2D61C5" w:rsidTr="00D25888">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1C5" w:rsidRDefault="002D61C5" w:rsidP="002D61C5">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2D61C5" w:rsidRDefault="002D61C5" w:rsidP="002D61C5">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2D61C5" w:rsidRDefault="002D61C5" w:rsidP="002D61C5">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735"/>
    <w:multiLevelType w:val="hybridMultilevel"/>
    <w:tmpl w:val="641AB43C"/>
    <w:lvl w:ilvl="0" w:tplc="0B58920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66DA8"/>
    <w:multiLevelType w:val="hybridMultilevel"/>
    <w:tmpl w:val="76AAC818"/>
    <w:lvl w:ilvl="0" w:tplc="B4DAA6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67781C"/>
    <w:multiLevelType w:val="hybridMultilevel"/>
    <w:tmpl w:val="8B3637A4"/>
    <w:lvl w:ilvl="0" w:tplc="76029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F7771DE"/>
    <w:multiLevelType w:val="hybridMultilevel"/>
    <w:tmpl w:val="6774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B84A48"/>
    <w:multiLevelType w:val="hybridMultilevel"/>
    <w:tmpl w:val="C42426F6"/>
    <w:lvl w:ilvl="0" w:tplc="0B58920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4610D95"/>
    <w:multiLevelType w:val="hybridMultilevel"/>
    <w:tmpl w:val="88D6E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D3155F"/>
    <w:multiLevelType w:val="hybridMultilevel"/>
    <w:tmpl w:val="37D6A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417D85"/>
    <w:multiLevelType w:val="hybridMultilevel"/>
    <w:tmpl w:val="AF306B10"/>
    <w:lvl w:ilvl="0" w:tplc="FFFFFFFF">
      <w:start w:val="1"/>
      <w:numFmt w:val="decimal"/>
      <w:lvlText w:val="%1."/>
      <w:lvlJc w:val="left"/>
      <w:pPr>
        <w:ind w:left="3905" w:hanging="360"/>
      </w:pPr>
      <w:rPr>
        <w:rFonts w:hint="default"/>
      </w:rPr>
    </w:lvl>
    <w:lvl w:ilvl="1" w:tplc="FFFFFFFF" w:tentative="1">
      <w:start w:val="1"/>
      <w:numFmt w:val="lowerLetter"/>
      <w:lvlText w:val="%2."/>
      <w:lvlJc w:val="left"/>
      <w:pPr>
        <w:ind w:left="4652" w:hanging="360"/>
      </w:pPr>
    </w:lvl>
    <w:lvl w:ilvl="2" w:tplc="FFFFFFFF" w:tentative="1">
      <w:start w:val="1"/>
      <w:numFmt w:val="lowerRoman"/>
      <w:lvlText w:val="%3."/>
      <w:lvlJc w:val="right"/>
      <w:pPr>
        <w:ind w:left="5372" w:hanging="180"/>
      </w:pPr>
    </w:lvl>
    <w:lvl w:ilvl="3" w:tplc="FFFFFFFF" w:tentative="1">
      <w:start w:val="1"/>
      <w:numFmt w:val="decimal"/>
      <w:lvlText w:val="%4."/>
      <w:lvlJc w:val="left"/>
      <w:pPr>
        <w:ind w:left="6092" w:hanging="360"/>
      </w:pPr>
    </w:lvl>
    <w:lvl w:ilvl="4" w:tplc="FFFFFFFF" w:tentative="1">
      <w:start w:val="1"/>
      <w:numFmt w:val="lowerLetter"/>
      <w:lvlText w:val="%5."/>
      <w:lvlJc w:val="left"/>
      <w:pPr>
        <w:ind w:left="6812" w:hanging="360"/>
      </w:pPr>
    </w:lvl>
    <w:lvl w:ilvl="5" w:tplc="FFFFFFFF" w:tentative="1">
      <w:start w:val="1"/>
      <w:numFmt w:val="lowerRoman"/>
      <w:lvlText w:val="%6."/>
      <w:lvlJc w:val="right"/>
      <w:pPr>
        <w:ind w:left="7532" w:hanging="180"/>
      </w:pPr>
    </w:lvl>
    <w:lvl w:ilvl="6" w:tplc="FFFFFFFF" w:tentative="1">
      <w:start w:val="1"/>
      <w:numFmt w:val="decimal"/>
      <w:lvlText w:val="%7."/>
      <w:lvlJc w:val="left"/>
      <w:pPr>
        <w:ind w:left="8252" w:hanging="360"/>
      </w:pPr>
    </w:lvl>
    <w:lvl w:ilvl="7" w:tplc="FFFFFFFF" w:tentative="1">
      <w:start w:val="1"/>
      <w:numFmt w:val="lowerLetter"/>
      <w:lvlText w:val="%8."/>
      <w:lvlJc w:val="left"/>
      <w:pPr>
        <w:ind w:left="8972" w:hanging="360"/>
      </w:pPr>
    </w:lvl>
    <w:lvl w:ilvl="8" w:tplc="FFFFFFFF" w:tentative="1">
      <w:start w:val="1"/>
      <w:numFmt w:val="lowerRoman"/>
      <w:lvlText w:val="%9."/>
      <w:lvlJc w:val="right"/>
      <w:pPr>
        <w:ind w:left="9692" w:hanging="180"/>
      </w:pPr>
    </w:lvl>
  </w:abstractNum>
  <w:abstractNum w:abstractNumId="16">
    <w:nsid w:val="1B942FDE"/>
    <w:multiLevelType w:val="hybridMultilevel"/>
    <w:tmpl w:val="48B49E82"/>
    <w:lvl w:ilvl="0" w:tplc="0B58920E">
      <w:start w:val="3"/>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E530EE"/>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D207880"/>
    <w:multiLevelType w:val="hybridMultilevel"/>
    <w:tmpl w:val="8A707654"/>
    <w:lvl w:ilvl="0" w:tplc="440ABE70">
      <w:start w:val="2"/>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9">
    <w:nsid w:val="2360563B"/>
    <w:multiLevelType w:val="hybridMultilevel"/>
    <w:tmpl w:val="C3C02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5DF1F8A"/>
    <w:multiLevelType w:val="hybridMultilevel"/>
    <w:tmpl w:val="4A367AC0"/>
    <w:lvl w:ilvl="0" w:tplc="2A42A1AC">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97071D"/>
    <w:multiLevelType w:val="hybridMultilevel"/>
    <w:tmpl w:val="9DB0FF42"/>
    <w:lvl w:ilvl="0" w:tplc="11AA0B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8DE0F01"/>
    <w:multiLevelType w:val="hybridMultilevel"/>
    <w:tmpl w:val="776AB8DA"/>
    <w:lvl w:ilvl="0" w:tplc="360E395A">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A4833E6"/>
    <w:multiLevelType w:val="hybridMultilevel"/>
    <w:tmpl w:val="B2EA6898"/>
    <w:lvl w:ilvl="0" w:tplc="00B2E50C">
      <w:start w:val="1"/>
      <w:numFmt w:val="bullet"/>
      <w:lvlText w:val=""/>
      <w:lvlJc w:val="left"/>
      <w:pPr>
        <w:ind w:left="720" w:hanging="360"/>
      </w:pPr>
      <w:rPr>
        <w:rFonts w:ascii="Symbol" w:hAnsi="Symbol" w:hint="default"/>
        <w:sz w:val="20"/>
        <w:szCs w:val="20"/>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E97C94"/>
    <w:multiLevelType w:val="hybridMultilevel"/>
    <w:tmpl w:val="1BB8E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EE75FF"/>
    <w:multiLevelType w:val="hybridMultilevel"/>
    <w:tmpl w:val="04E05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8B35B31"/>
    <w:multiLevelType w:val="hybridMultilevel"/>
    <w:tmpl w:val="72ACBBE0"/>
    <w:lvl w:ilvl="0" w:tplc="2A42A1AC">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910826"/>
    <w:multiLevelType w:val="hybridMultilevel"/>
    <w:tmpl w:val="BA8E6A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4576740A"/>
    <w:multiLevelType w:val="hybridMultilevel"/>
    <w:tmpl w:val="25BE35E4"/>
    <w:lvl w:ilvl="0" w:tplc="F0CA1BF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89E5C8F"/>
    <w:multiLevelType w:val="hybridMultilevel"/>
    <w:tmpl w:val="CBD2B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6C9A16BA"/>
    <w:multiLevelType w:val="multilevel"/>
    <w:tmpl w:val="9CC47486"/>
    <w:lvl w:ilvl="0">
      <w:start w:val="1"/>
      <w:numFmt w:val="decimal"/>
      <w:lvlText w:val="%1."/>
      <w:lvlJc w:val="left"/>
      <w:pPr>
        <w:ind w:left="1070" w:hanging="360"/>
      </w:pPr>
      <w:rPr>
        <w:rFonts w:hint="default"/>
        <w:b w:val="0"/>
      </w:rPr>
    </w:lvl>
    <w:lvl w:ilvl="1">
      <w:start w:val="4"/>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3C5C28"/>
    <w:multiLevelType w:val="hybridMultilevel"/>
    <w:tmpl w:val="6B12F846"/>
    <w:lvl w:ilvl="0" w:tplc="74F8E1BA">
      <w:start w:val="1"/>
      <w:numFmt w:val="decimal"/>
      <w:lvlText w:val="%1."/>
      <w:lvlJc w:val="left"/>
      <w:pPr>
        <w:tabs>
          <w:tab w:val="num" w:pos="709"/>
        </w:tabs>
        <w:ind w:left="709" w:hanging="425"/>
      </w:pPr>
      <w:rPr>
        <w:i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B4A2737"/>
    <w:multiLevelType w:val="hybridMultilevel"/>
    <w:tmpl w:val="2946E5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5"/>
  </w:num>
  <w:num w:numId="3">
    <w:abstractNumId w:val="31"/>
  </w:num>
  <w:num w:numId="4">
    <w:abstractNumId w:val="25"/>
  </w:num>
  <w:num w:numId="5">
    <w:abstractNumId w:val="37"/>
  </w:num>
  <w:num w:numId="6">
    <w:abstractNumId w:val="17"/>
  </w:num>
  <w:num w:numId="7">
    <w:abstractNumId w:val="1"/>
  </w:num>
  <w:num w:numId="8">
    <w:abstractNumId w:val="26"/>
  </w:num>
  <w:num w:numId="9">
    <w:abstractNumId w:val="20"/>
  </w:num>
  <w:num w:numId="10">
    <w:abstractNumId w:val="33"/>
  </w:num>
  <w:num w:numId="11">
    <w:abstractNumId w:val="12"/>
  </w:num>
  <w:num w:numId="12">
    <w:abstractNumId w:val="36"/>
  </w:num>
  <w:num w:numId="13">
    <w:abstractNumId w:val="40"/>
  </w:num>
  <w:num w:numId="14">
    <w:abstractNumId w:val="44"/>
  </w:num>
  <w:num w:numId="15">
    <w:abstractNumId w:val="41"/>
  </w:num>
  <w:num w:numId="16">
    <w:abstractNumId w:val="8"/>
  </w:num>
  <w:num w:numId="17">
    <w:abstractNumId w:val="3"/>
  </w:num>
  <w:num w:numId="18">
    <w:abstractNumId w:val="34"/>
  </w:num>
  <w:num w:numId="19">
    <w:abstractNumId w:val="10"/>
  </w:num>
  <w:num w:numId="20">
    <w:abstractNumId w:val="2"/>
  </w:num>
  <w:num w:numId="21">
    <w:abstractNumId w:val="15"/>
  </w:num>
  <w:num w:numId="22">
    <w:abstractNumId w:val="38"/>
  </w:num>
  <w:num w:numId="23">
    <w:abstractNumId w:val="28"/>
  </w:num>
  <w:num w:numId="24">
    <w:abstractNumId w:val="35"/>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23"/>
  </w:num>
  <w:num w:numId="31">
    <w:abstractNumId w:val="9"/>
  </w:num>
  <w:num w:numId="32">
    <w:abstractNumId w:val="30"/>
  </w:num>
  <w:num w:numId="33">
    <w:abstractNumId w:val="19"/>
  </w:num>
  <w:num w:numId="34">
    <w:abstractNumId w:val="14"/>
  </w:num>
  <w:num w:numId="35">
    <w:abstractNumId w:val="18"/>
  </w:num>
  <w:num w:numId="36">
    <w:abstractNumId w:val="24"/>
  </w:num>
  <w:num w:numId="37">
    <w:abstractNumId w:val="11"/>
  </w:num>
  <w:num w:numId="38">
    <w:abstractNumId w:val="16"/>
  </w:num>
  <w:num w:numId="39">
    <w:abstractNumId w:val="27"/>
  </w:num>
  <w:num w:numId="40">
    <w:abstractNumId w:val="0"/>
  </w:num>
  <w:num w:numId="41">
    <w:abstractNumId w:val="13"/>
  </w:num>
  <w:num w:numId="42">
    <w:abstractNumId w:val="4"/>
  </w:num>
  <w:num w:numId="43">
    <w:abstractNumId w:val="21"/>
  </w:num>
  <w:num w:numId="44">
    <w:abstractNumId w:val="2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E8A"/>
    <w:rsid w:val="000103BF"/>
    <w:rsid w:val="00011F89"/>
    <w:rsid w:val="000211F3"/>
    <w:rsid w:val="000332C5"/>
    <w:rsid w:val="000409BB"/>
    <w:rsid w:val="0004235A"/>
    <w:rsid w:val="00045021"/>
    <w:rsid w:val="00060A65"/>
    <w:rsid w:val="00061C3B"/>
    <w:rsid w:val="000626A8"/>
    <w:rsid w:val="00064095"/>
    <w:rsid w:val="00075A65"/>
    <w:rsid w:val="00087251"/>
    <w:rsid w:val="00090EE0"/>
    <w:rsid w:val="000924D4"/>
    <w:rsid w:val="00094E6A"/>
    <w:rsid w:val="000A00A8"/>
    <w:rsid w:val="000A3C81"/>
    <w:rsid w:val="000A44DF"/>
    <w:rsid w:val="000B1569"/>
    <w:rsid w:val="000B6F11"/>
    <w:rsid w:val="000C0618"/>
    <w:rsid w:val="000C1811"/>
    <w:rsid w:val="000C3B26"/>
    <w:rsid w:val="000C3C15"/>
    <w:rsid w:val="000C517F"/>
    <w:rsid w:val="000C7FC6"/>
    <w:rsid w:val="000D150E"/>
    <w:rsid w:val="000D3920"/>
    <w:rsid w:val="000D5B3D"/>
    <w:rsid w:val="000D785D"/>
    <w:rsid w:val="000E0E2A"/>
    <w:rsid w:val="000F168A"/>
    <w:rsid w:val="00104170"/>
    <w:rsid w:val="00113935"/>
    <w:rsid w:val="00115EE8"/>
    <w:rsid w:val="00117E2F"/>
    <w:rsid w:val="001203F0"/>
    <w:rsid w:val="00121962"/>
    <w:rsid w:val="00126158"/>
    <w:rsid w:val="001277FE"/>
    <w:rsid w:val="0013064F"/>
    <w:rsid w:val="00131658"/>
    <w:rsid w:val="00136B20"/>
    <w:rsid w:val="00136F07"/>
    <w:rsid w:val="00140109"/>
    <w:rsid w:val="00145393"/>
    <w:rsid w:val="001520C0"/>
    <w:rsid w:val="00154109"/>
    <w:rsid w:val="0016107C"/>
    <w:rsid w:val="0016365A"/>
    <w:rsid w:val="001636C0"/>
    <w:rsid w:val="00163C51"/>
    <w:rsid w:val="0016694F"/>
    <w:rsid w:val="00170EC5"/>
    <w:rsid w:val="001729DC"/>
    <w:rsid w:val="00175F96"/>
    <w:rsid w:val="00184CF1"/>
    <w:rsid w:val="00191EFE"/>
    <w:rsid w:val="001B0836"/>
    <w:rsid w:val="001B70A3"/>
    <w:rsid w:val="001B7DB0"/>
    <w:rsid w:val="001C6F85"/>
    <w:rsid w:val="001D06E2"/>
    <w:rsid w:val="001E3EEB"/>
    <w:rsid w:val="001F3B38"/>
    <w:rsid w:val="00232384"/>
    <w:rsid w:val="00240CBB"/>
    <w:rsid w:val="00242454"/>
    <w:rsid w:val="00242C24"/>
    <w:rsid w:val="00251DFC"/>
    <w:rsid w:val="002538A3"/>
    <w:rsid w:val="0026587D"/>
    <w:rsid w:val="0026754B"/>
    <w:rsid w:val="00272F02"/>
    <w:rsid w:val="00274374"/>
    <w:rsid w:val="002803CB"/>
    <w:rsid w:val="00281EA7"/>
    <w:rsid w:val="00281F4B"/>
    <w:rsid w:val="0028635F"/>
    <w:rsid w:val="0028660D"/>
    <w:rsid w:val="00291B11"/>
    <w:rsid w:val="00293454"/>
    <w:rsid w:val="0029446E"/>
    <w:rsid w:val="00295BFE"/>
    <w:rsid w:val="002977AC"/>
    <w:rsid w:val="002A1C66"/>
    <w:rsid w:val="002A29A2"/>
    <w:rsid w:val="002A7A34"/>
    <w:rsid w:val="002B0404"/>
    <w:rsid w:val="002B2C61"/>
    <w:rsid w:val="002B7EC0"/>
    <w:rsid w:val="002C2B8C"/>
    <w:rsid w:val="002D3FF9"/>
    <w:rsid w:val="002D61C5"/>
    <w:rsid w:val="002E2684"/>
    <w:rsid w:val="002E7612"/>
    <w:rsid w:val="00302F0A"/>
    <w:rsid w:val="00304699"/>
    <w:rsid w:val="003049CA"/>
    <w:rsid w:val="00310303"/>
    <w:rsid w:val="00310632"/>
    <w:rsid w:val="00314829"/>
    <w:rsid w:val="003216D4"/>
    <w:rsid w:val="00322F84"/>
    <w:rsid w:val="0032604C"/>
    <w:rsid w:val="00326C28"/>
    <w:rsid w:val="00331854"/>
    <w:rsid w:val="00331F7C"/>
    <w:rsid w:val="0033301C"/>
    <w:rsid w:val="00333F51"/>
    <w:rsid w:val="00336D21"/>
    <w:rsid w:val="003420AB"/>
    <w:rsid w:val="003504C7"/>
    <w:rsid w:val="0035093C"/>
    <w:rsid w:val="00350969"/>
    <w:rsid w:val="00352756"/>
    <w:rsid w:val="00356C4A"/>
    <w:rsid w:val="00363F49"/>
    <w:rsid w:val="00373504"/>
    <w:rsid w:val="00375D84"/>
    <w:rsid w:val="003815A5"/>
    <w:rsid w:val="00393B77"/>
    <w:rsid w:val="003960F5"/>
    <w:rsid w:val="00396F58"/>
    <w:rsid w:val="003A0533"/>
    <w:rsid w:val="003A2146"/>
    <w:rsid w:val="003B0AB4"/>
    <w:rsid w:val="003B4396"/>
    <w:rsid w:val="003B72E3"/>
    <w:rsid w:val="003C1BD5"/>
    <w:rsid w:val="003C3A23"/>
    <w:rsid w:val="003C3C67"/>
    <w:rsid w:val="003D5F88"/>
    <w:rsid w:val="003D6384"/>
    <w:rsid w:val="003E6843"/>
    <w:rsid w:val="003F3B77"/>
    <w:rsid w:val="003F6282"/>
    <w:rsid w:val="004017E4"/>
    <w:rsid w:val="00402D75"/>
    <w:rsid w:val="00410212"/>
    <w:rsid w:val="004107C7"/>
    <w:rsid w:val="004130FE"/>
    <w:rsid w:val="00421830"/>
    <w:rsid w:val="00422D4A"/>
    <w:rsid w:val="00424C94"/>
    <w:rsid w:val="004324CB"/>
    <w:rsid w:val="0043560C"/>
    <w:rsid w:val="00437A77"/>
    <w:rsid w:val="00440539"/>
    <w:rsid w:val="00457466"/>
    <w:rsid w:val="00460588"/>
    <w:rsid w:val="00460836"/>
    <w:rsid w:val="00461365"/>
    <w:rsid w:val="0046270F"/>
    <w:rsid w:val="00465517"/>
    <w:rsid w:val="00472041"/>
    <w:rsid w:val="00480D06"/>
    <w:rsid w:val="00482DEF"/>
    <w:rsid w:val="004844FC"/>
    <w:rsid w:val="004851B0"/>
    <w:rsid w:val="004867E1"/>
    <w:rsid w:val="00492362"/>
    <w:rsid w:val="00494AE1"/>
    <w:rsid w:val="00496706"/>
    <w:rsid w:val="004A11CE"/>
    <w:rsid w:val="004B0146"/>
    <w:rsid w:val="004B1D94"/>
    <w:rsid w:val="004B2827"/>
    <w:rsid w:val="004B3DEE"/>
    <w:rsid w:val="004B4FBB"/>
    <w:rsid w:val="004C3C1C"/>
    <w:rsid w:val="004C408F"/>
    <w:rsid w:val="004C54AD"/>
    <w:rsid w:val="004C6E2D"/>
    <w:rsid w:val="004D5516"/>
    <w:rsid w:val="004D5E23"/>
    <w:rsid w:val="004E3C29"/>
    <w:rsid w:val="004E5077"/>
    <w:rsid w:val="004F170B"/>
    <w:rsid w:val="0050372B"/>
    <w:rsid w:val="005271AB"/>
    <w:rsid w:val="00530A37"/>
    <w:rsid w:val="0053140D"/>
    <w:rsid w:val="00532F1F"/>
    <w:rsid w:val="00533B2D"/>
    <w:rsid w:val="005429EE"/>
    <w:rsid w:val="00542C7A"/>
    <w:rsid w:val="00546D1C"/>
    <w:rsid w:val="0055005D"/>
    <w:rsid w:val="0055206A"/>
    <w:rsid w:val="005605CD"/>
    <w:rsid w:val="00564796"/>
    <w:rsid w:val="00565136"/>
    <w:rsid w:val="00567457"/>
    <w:rsid w:val="00575C77"/>
    <w:rsid w:val="00580593"/>
    <w:rsid w:val="00582651"/>
    <w:rsid w:val="00591246"/>
    <w:rsid w:val="00591B1A"/>
    <w:rsid w:val="005975EE"/>
    <w:rsid w:val="005A1833"/>
    <w:rsid w:val="005A6ADD"/>
    <w:rsid w:val="005B3E77"/>
    <w:rsid w:val="005B6D88"/>
    <w:rsid w:val="005B7E2D"/>
    <w:rsid w:val="005C2051"/>
    <w:rsid w:val="005C279F"/>
    <w:rsid w:val="005D35F6"/>
    <w:rsid w:val="005E49F7"/>
    <w:rsid w:val="005E5048"/>
    <w:rsid w:val="005E5401"/>
    <w:rsid w:val="005E687E"/>
    <w:rsid w:val="005F1F71"/>
    <w:rsid w:val="005F284F"/>
    <w:rsid w:val="00603223"/>
    <w:rsid w:val="00605A0E"/>
    <w:rsid w:val="006067C0"/>
    <w:rsid w:val="00611050"/>
    <w:rsid w:val="00612426"/>
    <w:rsid w:val="006124C2"/>
    <w:rsid w:val="006154A9"/>
    <w:rsid w:val="00621B75"/>
    <w:rsid w:val="006526F8"/>
    <w:rsid w:val="006528E3"/>
    <w:rsid w:val="006555BE"/>
    <w:rsid w:val="00656665"/>
    <w:rsid w:val="00660BC0"/>
    <w:rsid w:val="00663FD4"/>
    <w:rsid w:val="00672A39"/>
    <w:rsid w:val="00676E4E"/>
    <w:rsid w:val="00680599"/>
    <w:rsid w:val="00681F4F"/>
    <w:rsid w:val="0069145F"/>
    <w:rsid w:val="0069282B"/>
    <w:rsid w:val="006947B1"/>
    <w:rsid w:val="00695090"/>
    <w:rsid w:val="006A4BAE"/>
    <w:rsid w:val="006B03F2"/>
    <w:rsid w:val="006B0CB2"/>
    <w:rsid w:val="006C12A2"/>
    <w:rsid w:val="006D100F"/>
    <w:rsid w:val="006D564F"/>
    <w:rsid w:val="006E3788"/>
    <w:rsid w:val="006E571E"/>
    <w:rsid w:val="006E5BD8"/>
    <w:rsid w:val="006F43F7"/>
    <w:rsid w:val="006F4770"/>
    <w:rsid w:val="006F65E1"/>
    <w:rsid w:val="00702D6D"/>
    <w:rsid w:val="007106AE"/>
    <w:rsid w:val="0071648F"/>
    <w:rsid w:val="00717ADF"/>
    <w:rsid w:val="007210FA"/>
    <w:rsid w:val="00721216"/>
    <w:rsid w:val="0072278D"/>
    <w:rsid w:val="00726448"/>
    <w:rsid w:val="007301B2"/>
    <w:rsid w:val="007327CC"/>
    <w:rsid w:val="00732EDE"/>
    <w:rsid w:val="00737B5C"/>
    <w:rsid w:val="00740765"/>
    <w:rsid w:val="00740A23"/>
    <w:rsid w:val="00746D2E"/>
    <w:rsid w:val="0074786F"/>
    <w:rsid w:val="00750035"/>
    <w:rsid w:val="0075421A"/>
    <w:rsid w:val="00757FE3"/>
    <w:rsid w:val="00760016"/>
    <w:rsid w:val="0076269F"/>
    <w:rsid w:val="007654BC"/>
    <w:rsid w:val="00766A1F"/>
    <w:rsid w:val="00774CEA"/>
    <w:rsid w:val="0077638D"/>
    <w:rsid w:val="00777A18"/>
    <w:rsid w:val="00781208"/>
    <w:rsid w:val="007816DC"/>
    <w:rsid w:val="00782949"/>
    <w:rsid w:val="00783218"/>
    <w:rsid w:val="00787104"/>
    <w:rsid w:val="00791875"/>
    <w:rsid w:val="00792E26"/>
    <w:rsid w:val="0079311F"/>
    <w:rsid w:val="00793835"/>
    <w:rsid w:val="007976E5"/>
    <w:rsid w:val="007A2671"/>
    <w:rsid w:val="007A5247"/>
    <w:rsid w:val="007A54F7"/>
    <w:rsid w:val="007A637B"/>
    <w:rsid w:val="007B32F4"/>
    <w:rsid w:val="007B5133"/>
    <w:rsid w:val="007B5A44"/>
    <w:rsid w:val="007B61B7"/>
    <w:rsid w:val="007C26A3"/>
    <w:rsid w:val="007C6045"/>
    <w:rsid w:val="007D6A90"/>
    <w:rsid w:val="007D7F07"/>
    <w:rsid w:val="007E02D6"/>
    <w:rsid w:val="007E4604"/>
    <w:rsid w:val="007E66A7"/>
    <w:rsid w:val="007E6D76"/>
    <w:rsid w:val="007E7A67"/>
    <w:rsid w:val="007E7FFA"/>
    <w:rsid w:val="007F1CDD"/>
    <w:rsid w:val="007F6D28"/>
    <w:rsid w:val="00801CB2"/>
    <w:rsid w:val="00802691"/>
    <w:rsid w:val="0080592F"/>
    <w:rsid w:val="0081074F"/>
    <w:rsid w:val="00811149"/>
    <w:rsid w:val="0082087E"/>
    <w:rsid w:val="0082431A"/>
    <w:rsid w:val="00830A6C"/>
    <w:rsid w:val="00831E22"/>
    <w:rsid w:val="008447BA"/>
    <w:rsid w:val="00857B22"/>
    <w:rsid w:val="00862411"/>
    <w:rsid w:val="0086416F"/>
    <w:rsid w:val="0086508C"/>
    <w:rsid w:val="008719BD"/>
    <w:rsid w:val="008726CC"/>
    <w:rsid w:val="00874379"/>
    <w:rsid w:val="00874F35"/>
    <w:rsid w:val="00882507"/>
    <w:rsid w:val="008845EA"/>
    <w:rsid w:val="0089114B"/>
    <w:rsid w:val="008917A9"/>
    <w:rsid w:val="00891B12"/>
    <w:rsid w:val="00892838"/>
    <w:rsid w:val="008946D9"/>
    <w:rsid w:val="0089717B"/>
    <w:rsid w:val="00897433"/>
    <w:rsid w:val="008A3104"/>
    <w:rsid w:val="008A46D8"/>
    <w:rsid w:val="008A67CE"/>
    <w:rsid w:val="008A72B8"/>
    <w:rsid w:val="008B2D44"/>
    <w:rsid w:val="008C03A6"/>
    <w:rsid w:val="008C25BC"/>
    <w:rsid w:val="008C3C31"/>
    <w:rsid w:val="008C51B2"/>
    <w:rsid w:val="008D032A"/>
    <w:rsid w:val="008E1749"/>
    <w:rsid w:val="008E2327"/>
    <w:rsid w:val="008E5FCC"/>
    <w:rsid w:val="008E7A85"/>
    <w:rsid w:val="008F2CEB"/>
    <w:rsid w:val="008F6099"/>
    <w:rsid w:val="008F6DAA"/>
    <w:rsid w:val="00901607"/>
    <w:rsid w:val="009040AC"/>
    <w:rsid w:val="00905AA6"/>
    <w:rsid w:val="009105B6"/>
    <w:rsid w:val="0091139B"/>
    <w:rsid w:val="00914B0B"/>
    <w:rsid w:val="00915982"/>
    <w:rsid w:val="009161D8"/>
    <w:rsid w:val="0091680C"/>
    <w:rsid w:val="00923FA6"/>
    <w:rsid w:val="0092752D"/>
    <w:rsid w:val="00934EAD"/>
    <w:rsid w:val="00945B4A"/>
    <w:rsid w:val="00947344"/>
    <w:rsid w:val="00950706"/>
    <w:rsid w:val="00953142"/>
    <w:rsid w:val="00956D63"/>
    <w:rsid w:val="009673F7"/>
    <w:rsid w:val="00970301"/>
    <w:rsid w:val="00972A4F"/>
    <w:rsid w:val="00974CE5"/>
    <w:rsid w:val="00977C8F"/>
    <w:rsid w:val="00982CB5"/>
    <w:rsid w:val="00986650"/>
    <w:rsid w:val="0099145C"/>
    <w:rsid w:val="00991585"/>
    <w:rsid w:val="00993B1E"/>
    <w:rsid w:val="009962F2"/>
    <w:rsid w:val="009970E5"/>
    <w:rsid w:val="009A2F94"/>
    <w:rsid w:val="009B3BB7"/>
    <w:rsid w:val="009B4073"/>
    <w:rsid w:val="009B465E"/>
    <w:rsid w:val="009B643C"/>
    <w:rsid w:val="009B75CE"/>
    <w:rsid w:val="009C0225"/>
    <w:rsid w:val="009C1AAB"/>
    <w:rsid w:val="009C2F9F"/>
    <w:rsid w:val="009C43C4"/>
    <w:rsid w:val="009C609D"/>
    <w:rsid w:val="009D0F30"/>
    <w:rsid w:val="009E04AF"/>
    <w:rsid w:val="009E277D"/>
    <w:rsid w:val="009E6AE4"/>
    <w:rsid w:val="009E765D"/>
    <w:rsid w:val="009F493F"/>
    <w:rsid w:val="00A06C06"/>
    <w:rsid w:val="00A06DE0"/>
    <w:rsid w:val="00A0729A"/>
    <w:rsid w:val="00A1236A"/>
    <w:rsid w:val="00A13463"/>
    <w:rsid w:val="00A21526"/>
    <w:rsid w:val="00A22317"/>
    <w:rsid w:val="00A22AC6"/>
    <w:rsid w:val="00A25EAA"/>
    <w:rsid w:val="00A34AE9"/>
    <w:rsid w:val="00A40001"/>
    <w:rsid w:val="00A40500"/>
    <w:rsid w:val="00A4644C"/>
    <w:rsid w:val="00A516A2"/>
    <w:rsid w:val="00A527F1"/>
    <w:rsid w:val="00A54A9C"/>
    <w:rsid w:val="00A54DD0"/>
    <w:rsid w:val="00A70F07"/>
    <w:rsid w:val="00A720B5"/>
    <w:rsid w:val="00A746C6"/>
    <w:rsid w:val="00A752A7"/>
    <w:rsid w:val="00A854CA"/>
    <w:rsid w:val="00A94407"/>
    <w:rsid w:val="00AA4061"/>
    <w:rsid w:val="00AA5CCA"/>
    <w:rsid w:val="00AA7140"/>
    <w:rsid w:val="00AB196C"/>
    <w:rsid w:val="00AB34F6"/>
    <w:rsid w:val="00AB3B42"/>
    <w:rsid w:val="00AC2D16"/>
    <w:rsid w:val="00AC406A"/>
    <w:rsid w:val="00AD65BF"/>
    <w:rsid w:val="00AD7ED2"/>
    <w:rsid w:val="00AE1C48"/>
    <w:rsid w:val="00AE2B2E"/>
    <w:rsid w:val="00AE4E4C"/>
    <w:rsid w:val="00AE66E1"/>
    <w:rsid w:val="00AF369A"/>
    <w:rsid w:val="00B011F6"/>
    <w:rsid w:val="00B13922"/>
    <w:rsid w:val="00B15311"/>
    <w:rsid w:val="00B161B2"/>
    <w:rsid w:val="00B20A60"/>
    <w:rsid w:val="00B21A4B"/>
    <w:rsid w:val="00B2294A"/>
    <w:rsid w:val="00B2324F"/>
    <w:rsid w:val="00B2492B"/>
    <w:rsid w:val="00B2565E"/>
    <w:rsid w:val="00B27C78"/>
    <w:rsid w:val="00B33F20"/>
    <w:rsid w:val="00B361F3"/>
    <w:rsid w:val="00B46890"/>
    <w:rsid w:val="00B52160"/>
    <w:rsid w:val="00B5285E"/>
    <w:rsid w:val="00B53937"/>
    <w:rsid w:val="00B712F1"/>
    <w:rsid w:val="00B72D69"/>
    <w:rsid w:val="00B8319F"/>
    <w:rsid w:val="00B8654A"/>
    <w:rsid w:val="00B9028C"/>
    <w:rsid w:val="00B92AFB"/>
    <w:rsid w:val="00BB1D68"/>
    <w:rsid w:val="00BB2841"/>
    <w:rsid w:val="00BC1417"/>
    <w:rsid w:val="00BC73E2"/>
    <w:rsid w:val="00BC77BF"/>
    <w:rsid w:val="00BD4D30"/>
    <w:rsid w:val="00BD542D"/>
    <w:rsid w:val="00BE1807"/>
    <w:rsid w:val="00BE240B"/>
    <w:rsid w:val="00BF5D3F"/>
    <w:rsid w:val="00BF6906"/>
    <w:rsid w:val="00BF7E37"/>
    <w:rsid w:val="00C05689"/>
    <w:rsid w:val="00C10C0E"/>
    <w:rsid w:val="00C153D3"/>
    <w:rsid w:val="00C2044E"/>
    <w:rsid w:val="00C21DB0"/>
    <w:rsid w:val="00C21DE8"/>
    <w:rsid w:val="00C25AF2"/>
    <w:rsid w:val="00C27662"/>
    <w:rsid w:val="00C300B7"/>
    <w:rsid w:val="00C33511"/>
    <w:rsid w:val="00C34DE9"/>
    <w:rsid w:val="00C356ED"/>
    <w:rsid w:val="00C35986"/>
    <w:rsid w:val="00C4151D"/>
    <w:rsid w:val="00C46956"/>
    <w:rsid w:val="00C502C9"/>
    <w:rsid w:val="00C504A7"/>
    <w:rsid w:val="00C56BAF"/>
    <w:rsid w:val="00C64826"/>
    <w:rsid w:val="00C66EC2"/>
    <w:rsid w:val="00C70BF1"/>
    <w:rsid w:val="00C737E0"/>
    <w:rsid w:val="00C7412B"/>
    <w:rsid w:val="00C834D1"/>
    <w:rsid w:val="00C85E67"/>
    <w:rsid w:val="00C93990"/>
    <w:rsid w:val="00CA3EEE"/>
    <w:rsid w:val="00CA6280"/>
    <w:rsid w:val="00CA67BC"/>
    <w:rsid w:val="00CB0CD5"/>
    <w:rsid w:val="00CB166A"/>
    <w:rsid w:val="00CB4D7A"/>
    <w:rsid w:val="00CB5C7D"/>
    <w:rsid w:val="00CC00CC"/>
    <w:rsid w:val="00CC02CD"/>
    <w:rsid w:val="00CC53A2"/>
    <w:rsid w:val="00CD15C3"/>
    <w:rsid w:val="00CD2400"/>
    <w:rsid w:val="00CD2FA8"/>
    <w:rsid w:val="00CD336B"/>
    <w:rsid w:val="00CD3608"/>
    <w:rsid w:val="00CD54F2"/>
    <w:rsid w:val="00CE1345"/>
    <w:rsid w:val="00CE3C49"/>
    <w:rsid w:val="00CF0E7B"/>
    <w:rsid w:val="00CF301B"/>
    <w:rsid w:val="00CF7875"/>
    <w:rsid w:val="00D0319B"/>
    <w:rsid w:val="00D16638"/>
    <w:rsid w:val="00D168E8"/>
    <w:rsid w:val="00D20B2D"/>
    <w:rsid w:val="00D210CC"/>
    <w:rsid w:val="00D218BF"/>
    <w:rsid w:val="00D238BC"/>
    <w:rsid w:val="00D31B75"/>
    <w:rsid w:val="00D33871"/>
    <w:rsid w:val="00D371E3"/>
    <w:rsid w:val="00D40409"/>
    <w:rsid w:val="00D426C7"/>
    <w:rsid w:val="00D5339A"/>
    <w:rsid w:val="00D55044"/>
    <w:rsid w:val="00D63CCD"/>
    <w:rsid w:val="00D65FC1"/>
    <w:rsid w:val="00D673E2"/>
    <w:rsid w:val="00D851C3"/>
    <w:rsid w:val="00D8541F"/>
    <w:rsid w:val="00D9086F"/>
    <w:rsid w:val="00D93B3F"/>
    <w:rsid w:val="00D944D7"/>
    <w:rsid w:val="00D95E3C"/>
    <w:rsid w:val="00DA41DF"/>
    <w:rsid w:val="00DA5319"/>
    <w:rsid w:val="00DA5E81"/>
    <w:rsid w:val="00DA6038"/>
    <w:rsid w:val="00DB6848"/>
    <w:rsid w:val="00DC099F"/>
    <w:rsid w:val="00DC1D7D"/>
    <w:rsid w:val="00DC59D0"/>
    <w:rsid w:val="00DC6E3C"/>
    <w:rsid w:val="00DD417B"/>
    <w:rsid w:val="00DD5319"/>
    <w:rsid w:val="00DD6025"/>
    <w:rsid w:val="00DD657A"/>
    <w:rsid w:val="00DE176B"/>
    <w:rsid w:val="00DE5786"/>
    <w:rsid w:val="00DE5AC0"/>
    <w:rsid w:val="00DF60A4"/>
    <w:rsid w:val="00E05267"/>
    <w:rsid w:val="00E06118"/>
    <w:rsid w:val="00E13BF6"/>
    <w:rsid w:val="00E24407"/>
    <w:rsid w:val="00E304F8"/>
    <w:rsid w:val="00E33DEA"/>
    <w:rsid w:val="00E377CC"/>
    <w:rsid w:val="00E414EA"/>
    <w:rsid w:val="00E46140"/>
    <w:rsid w:val="00E536FF"/>
    <w:rsid w:val="00E62AF5"/>
    <w:rsid w:val="00E722AA"/>
    <w:rsid w:val="00E738E9"/>
    <w:rsid w:val="00E76A6D"/>
    <w:rsid w:val="00E82955"/>
    <w:rsid w:val="00E83235"/>
    <w:rsid w:val="00E85ED9"/>
    <w:rsid w:val="00E870E8"/>
    <w:rsid w:val="00E9323A"/>
    <w:rsid w:val="00E941C5"/>
    <w:rsid w:val="00E94BAC"/>
    <w:rsid w:val="00EA2ACF"/>
    <w:rsid w:val="00EA3E33"/>
    <w:rsid w:val="00EA44F2"/>
    <w:rsid w:val="00EA6CFB"/>
    <w:rsid w:val="00EB5F3A"/>
    <w:rsid w:val="00EC094D"/>
    <w:rsid w:val="00EC12E7"/>
    <w:rsid w:val="00EC38CD"/>
    <w:rsid w:val="00EC669A"/>
    <w:rsid w:val="00ED019E"/>
    <w:rsid w:val="00ED2501"/>
    <w:rsid w:val="00ED36B1"/>
    <w:rsid w:val="00ED65A6"/>
    <w:rsid w:val="00EE1E5A"/>
    <w:rsid w:val="00EE4168"/>
    <w:rsid w:val="00EE55EC"/>
    <w:rsid w:val="00EE6F96"/>
    <w:rsid w:val="00EE716D"/>
    <w:rsid w:val="00EE7739"/>
    <w:rsid w:val="00EF4755"/>
    <w:rsid w:val="00F036C5"/>
    <w:rsid w:val="00F073C4"/>
    <w:rsid w:val="00F07802"/>
    <w:rsid w:val="00F07B3C"/>
    <w:rsid w:val="00F1253A"/>
    <w:rsid w:val="00F1777F"/>
    <w:rsid w:val="00F17FD8"/>
    <w:rsid w:val="00F3367B"/>
    <w:rsid w:val="00F33999"/>
    <w:rsid w:val="00F4028B"/>
    <w:rsid w:val="00F456C1"/>
    <w:rsid w:val="00F45839"/>
    <w:rsid w:val="00F459BF"/>
    <w:rsid w:val="00F46405"/>
    <w:rsid w:val="00F56B68"/>
    <w:rsid w:val="00F5747E"/>
    <w:rsid w:val="00F72A83"/>
    <w:rsid w:val="00F72C1B"/>
    <w:rsid w:val="00F77886"/>
    <w:rsid w:val="00F77B56"/>
    <w:rsid w:val="00F77D46"/>
    <w:rsid w:val="00F805EC"/>
    <w:rsid w:val="00F837B3"/>
    <w:rsid w:val="00F86DA1"/>
    <w:rsid w:val="00F907E6"/>
    <w:rsid w:val="00F90C5C"/>
    <w:rsid w:val="00F91501"/>
    <w:rsid w:val="00F93083"/>
    <w:rsid w:val="00FA690D"/>
    <w:rsid w:val="00FB1946"/>
    <w:rsid w:val="00FB7D3D"/>
    <w:rsid w:val="00FC528A"/>
    <w:rsid w:val="00FC5A39"/>
    <w:rsid w:val="00FD2089"/>
    <w:rsid w:val="00FD21D8"/>
    <w:rsid w:val="00FE0617"/>
    <w:rsid w:val="00FE0D0E"/>
    <w:rsid w:val="00FE1274"/>
    <w:rsid w:val="00FE2B8A"/>
    <w:rsid w:val="00FE2E6B"/>
    <w:rsid w:val="00FE589A"/>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7EA62-EB65-4FFF-9315-A9738F32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paragraph" w:styleId="3">
    <w:name w:val="heading 3"/>
    <w:basedOn w:val="a"/>
    <w:link w:val="30"/>
    <w:uiPriority w:val="9"/>
    <w:qFormat/>
    <w:rsid w:val="00C648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 Знак Знак24,Обычный (Web),Знак Знак24,Знак Знак23,Знак Знак3,Знак Знак26,Обычный (веб) Знак"/>
    <w:basedOn w:val="a"/>
    <w:link w:val="1"/>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21">
    <w:name w:val="Основной текст 21"/>
    <w:basedOn w:val="a"/>
    <w:rsid w:val="00310632"/>
    <w:pPr>
      <w:spacing w:after="0" w:line="240" w:lineRule="auto"/>
      <w:ind w:left="709"/>
      <w:jc w:val="both"/>
    </w:pPr>
    <w:rPr>
      <w:rFonts w:ascii="Times New Roman" w:eastAsia="Times New Roman" w:hAnsi="Times New Roman" w:cs="Times New Roman"/>
      <w:sz w:val="28"/>
      <w:szCs w:val="20"/>
      <w:lang w:eastAsia="ru-RU"/>
    </w:rPr>
  </w:style>
  <w:style w:type="character" w:styleId="af0">
    <w:name w:val="Strong"/>
    <w:qFormat/>
    <w:rsid w:val="00532F1F"/>
    <w:rPr>
      <w:b/>
      <w:bCs/>
    </w:rPr>
  </w:style>
  <w:style w:type="character" w:customStyle="1" w:styleId="1">
    <w:name w:val="Обычный (веб) Знак1"/>
    <w:aliases w:val=" Знак Знак24 Знак,Обычный (Web) Знак,Знак Знак24 Знак,Знак Знак23 Знак,Знак Знак3 Знак,Знак Знак26 Знак,Обычный (веб) Знак Знак"/>
    <w:link w:val="a7"/>
    <w:locked/>
    <w:rsid w:val="005E540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64826"/>
    <w:rPr>
      <w:rFonts w:ascii="Times New Roman" w:eastAsia="Times New Roman" w:hAnsi="Times New Roman" w:cs="Times New Roman"/>
      <w:b/>
      <w:bCs/>
      <w:sz w:val="27"/>
      <w:szCs w:val="27"/>
      <w:lang w:eastAsia="ru-RU"/>
    </w:rPr>
  </w:style>
  <w:style w:type="character" w:customStyle="1" w:styleId="mw-headline">
    <w:name w:val="mw-headline"/>
    <w:basedOn w:val="a0"/>
    <w:rsid w:val="00C6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446">
      <w:bodyDiv w:val="1"/>
      <w:marLeft w:val="0"/>
      <w:marRight w:val="0"/>
      <w:marTop w:val="0"/>
      <w:marBottom w:val="0"/>
      <w:divBdr>
        <w:top w:val="none" w:sz="0" w:space="0" w:color="auto"/>
        <w:left w:val="none" w:sz="0" w:space="0" w:color="auto"/>
        <w:bottom w:val="none" w:sz="0" w:space="0" w:color="auto"/>
        <w:right w:val="none" w:sz="0" w:space="0" w:color="auto"/>
      </w:divBdr>
    </w:div>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43884172">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790630571">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290163749">
      <w:bodyDiv w:val="1"/>
      <w:marLeft w:val="0"/>
      <w:marRight w:val="0"/>
      <w:marTop w:val="0"/>
      <w:marBottom w:val="0"/>
      <w:divBdr>
        <w:top w:val="none" w:sz="0" w:space="0" w:color="auto"/>
        <w:left w:val="none" w:sz="0" w:space="0" w:color="auto"/>
        <w:bottom w:val="none" w:sz="0" w:space="0" w:color="auto"/>
        <w:right w:val="none" w:sz="0" w:space="0" w:color="auto"/>
      </w:divBdr>
    </w:div>
    <w:div w:id="1418137160">
      <w:bodyDiv w:val="1"/>
      <w:marLeft w:val="0"/>
      <w:marRight w:val="0"/>
      <w:marTop w:val="0"/>
      <w:marBottom w:val="0"/>
      <w:divBdr>
        <w:top w:val="none" w:sz="0" w:space="0" w:color="auto"/>
        <w:left w:val="none" w:sz="0" w:space="0" w:color="auto"/>
        <w:bottom w:val="none" w:sz="0" w:space="0" w:color="auto"/>
        <w:right w:val="none" w:sz="0" w:space="0" w:color="auto"/>
      </w:divBdr>
      <w:divsChild>
        <w:div w:id="1076829970">
          <w:marLeft w:val="0"/>
          <w:marRight w:val="0"/>
          <w:marTop w:val="0"/>
          <w:marBottom w:val="0"/>
          <w:divBdr>
            <w:top w:val="none" w:sz="0" w:space="0" w:color="auto"/>
            <w:left w:val="none" w:sz="0" w:space="0" w:color="auto"/>
            <w:bottom w:val="none" w:sz="0" w:space="0" w:color="auto"/>
            <w:right w:val="none" w:sz="0" w:space="0" w:color="auto"/>
          </w:divBdr>
          <w:divsChild>
            <w:div w:id="1921403131">
              <w:marLeft w:val="0"/>
              <w:marRight w:val="0"/>
              <w:marTop w:val="300"/>
              <w:marBottom w:val="0"/>
              <w:divBdr>
                <w:top w:val="none" w:sz="0" w:space="0" w:color="auto"/>
                <w:left w:val="none" w:sz="0" w:space="0" w:color="auto"/>
                <w:bottom w:val="none" w:sz="0" w:space="0" w:color="auto"/>
                <w:right w:val="none" w:sz="0" w:space="0" w:color="auto"/>
              </w:divBdr>
            </w:div>
            <w:div w:id="1901936942">
              <w:marLeft w:val="0"/>
              <w:marRight w:val="0"/>
              <w:marTop w:val="0"/>
              <w:marBottom w:val="105"/>
              <w:divBdr>
                <w:top w:val="none" w:sz="0" w:space="0" w:color="auto"/>
                <w:left w:val="none" w:sz="0" w:space="0" w:color="auto"/>
                <w:bottom w:val="none" w:sz="0" w:space="0" w:color="auto"/>
                <w:right w:val="none" w:sz="0" w:space="0" w:color="auto"/>
              </w:divBdr>
            </w:div>
            <w:div w:id="651952529">
              <w:marLeft w:val="0"/>
              <w:marRight w:val="0"/>
              <w:marTop w:val="0"/>
              <w:marBottom w:val="105"/>
              <w:divBdr>
                <w:top w:val="none" w:sz="0" w:space="0" w:color="auto"/>
                <w:left w:val="none" w:sz="0" w:space="0" w:color="auto"/>
                <w:bottom w:val="none" w:sz="0" w:space="0" w:color="auto"/>
                <w:right w:val="none" w:sz="0" w:space="0" w:color="auto"/>
              </w:divBdr>
            </w:div>
            <w:div w:id="817920981">
              <w:marLeft w:val="0"/>
              <w:marRight w:val="0"/>
              <w:marTop w:val="0"/>
              <w:marBottom w:val="105"/>
              <w:divBdr>
                <w:top w:val="none" w:sz="0" w:space="0" w:color="auto"/>
                <w:left w:val="none" w:sz="0" w:space="0" w:color="auto"/>
                <w:bottom w:val="none" w:sz="0" w:space="0" w:color="auto"/>
                <w:right w:val="none" w:sz="0" w:space="0" w:color="auto"/>
              </w:divBdr>
            </w:div>
          </w:divsChild>
        </w:div>
        <w:div w:id="1526210665">
          <w:marLeft w:val="0"/>
          <w:marRight w:val="0"/>
          <w:marTop w:val="0"/>
          <w:marBottom w:val="0"/>
          <w:divBdr>
            <w:top w:val="none" w:sz="0" w:space="0" w:color="auto"/>
            <w:left w:val="none" w:sz="0" w:space="0" w:color="auto"/>
            <w:bottom w:val="none" w:sz="0" w:space="0" w:color="auto"/>
            <w:right w:val="none" w:sz="0" w:space="0" w:color="auto"/>
          </w:divBdr>
          <w:divsChild>
            <w:div w:id="84423922">
              <w:marLeft w:val="0"/>
              <w:marRight w:val="0"/>
              <w:marTop w:val="300"/>
              <w:marBottom w:val="0"/>
              <w:divBdr>
                <w:top w:val="none" w:sz="0" w:space="0" w:color="auto"/>
                <w:left w:val="none" w:sz="0" w:space="0" w:color="auto"/>
                <w:bottom w:val="none" w:sz="0" w:space="0" w:color="auto"/>
                <w:right w:val="none" w:sz="0" w:space="0" w:color="auto"/>
              </w:divBdr>
            </w:div>
            <w:div w:id="781608078">
              <w:marLeft w:val="0"/>
              <w:marRight w:val="0"/>
              <w:marTop w:val="0"/>
              <w:marBottom w:val="105"/>
              <w:divBdr>
                <w:top w:val="none" w:sz="0" w:space="0" w:color="auto"/>
                <w:left w:val="none" w:sz="0" w:space="0" w:color="auto"/>
                <w:bottom w:val="none" w:sz="0" w:space="0" w:color="auto"/>
                <w:right w:val="none" w:sz="0" w:space="0" w:color="auto"/>
              </w:divBdr>
            </w:div>
            <w:div w:id="1161235686">
              <w:marLeft w:val="0"/>
              <w:marRight w:val="0"/>
              <w:marTop w:val="0"/>
              <w:marBottom w:val="105"/>
              <w:divBdr>
                <w:top w:val="none" w:sz="0" w:space="0" w:color="auto"/>
                <w:left w:val="none" w:sz="0" w:space="0" w:color="auto"/>
                <w:bottom w:val="none" w:sz="0" w:space="0" w:color="auto"/>
                <w:right w:val="none" w:sz="0" w:space="0" w:color="auto"/>
              </w:divBdr>
            </w:div>
            <w:div w:id="1697729590">
              <w:marLeft w:val="0"/>
              <w:marRight w:val="0"/>
              <w:marTop w:val="0"/>
              <w:marBottom w:val="105"/>
              <w:divBdr>
                <w:top w:val="none" w:sz="0" w:space="0" w:color="auto"/>
                <w:left w:val="none" w:sz="0" w:space="0" w:color="auto"/>
                <w:bottom w:val="none" w:sz="0" w:space="0" w:color="auto"/>
                <w:right w:val="none" w:sz="0" w:space="0" w:color="auto"/>
              </w:divBdr>
            </w:div>
          </w:divsChild>
        </w:div>
        <w:div w:id="2091998214">
          <w:marLeft w:val="0"/>
          <w:marRight w:val="0"/>
          <w:marTop w:val="0"/>
          <w:marBottom w:val="0"/>
          <w:divBdr>
            <w:top w:val="none" w:sz="0" w:space="0" w:color="auto"/>
            <w:left w:val="none" w:sz="0" w:space="0" w:color="auto"/>
            <w:bottom w:val="none" w:sz="0" w:space="0" w:color="auto"/>
            <w:right w:val="none" w:sz="0" w:space="0" w:color="auto"/>
          </w:divBdr>
          <w:divsChild>
            <w:div w:id="2142575066">
              <w:marLeft w:val="0"/>
              <w:marRight w:val="0"/>
              <w:marTop w:val="300"/>
              <w:marBottom w:val="0"/>
              <w:divBdr>
                <w:top w:val="none" w:sz="0" w:space="0" w:color="auto"/>
                <w:left w:val="none" w:sz="0" w:space="0" w:color="auto"/>
                <w:bottom w:val="none" w:sz="0" w:space="0" w:color="auto"/>
                <w:right w:val="none" w:sz="0" w:space="0" w:color="auto"/>
              </w:divBdr>
            </w:div>
            <w:div w:id="1107700505">
              <w:marLeft w:val="0"/>
              <w:marRight w:val="0"/>
              <w:marTop w:val="0"/>
              <w:marBottom w:val="105"/>
              <w:divBdr>
                <w:top w:val="none" w:sz="0" w:space="0" w:color="auto"/>
                <w:left w:val="none" w:sz="0" w:space="0" w:color="auto"/>
                <w:bottom w:val="none" w:sz="0" w:space="0" w:color="auto"/>
                <w:right w:val="none" w:sz="0" w:space="0" w:color="auto"/>
              </w:divBdr>
            </w:div>
            <w:div w:id="20594007">
              <w:marLeft w:val="0"/>
              <w:marRight w:val="0"/>
              <w:marTop w:val="0"/>
              <w:marBottom w:val="105"/>
              <w:divBdr>
                <w:top w:val="none" w:sz="0" w:space="0" w:color="auto"/>
                <w:left w:val="none" w:sz="0" w:space="0" w:color="auto"/>
                <w:bottom w:val="none" w:sz="0" w:space="0" w:color="auto"/>
                <w:right w:val="none" w:sz="0" w:space="0" w:color="auto"/>
              </w:divBdr>
            </w:div>
            <w:div w:id="1425684647">
              <w:marLeft w:val="0"/>
              <w:marRight w:val="0"/>
              <w:marTop w:val="0"/>
              <w:marBottom w:val="105"/>
              <w:divBdr>
                <w:top w:val="none" w:sz="0" w:space="0" w:color="auto"/>
                <w:left w:val="none" w:sz="0" w:space="0" w:color="auto"/>
                <w:bottom w:val="none" w:sz="0" w:space="0" w:color="auto"/>
                <w:right w:val="none" w:sz="0" w:space="0" w:color="auto"/>
              </w:divBdr>
            </w:div>
          </w:divsChild>
        </w:div>
        <w:div w:id="1429885781">
          <w:marLeft w:val="0"/>
          <w:marRight w:val="0"/>
          <w:marTop w:val="0"/>
          <w:marBottom w:val="0"/>
          <w:divBdr>
            <w:top w:val="none" w:sz="0" w:space="0" w:color="auto"/>
            <w:left w:val="none" w:sz="0" w:space="0" w:color="auto"/>
            <w:bottom w:val="none" w:sz="0" w:space="0" w:color="auto"/>
            <w:right w:val="none" w:sz="0" w:space="0" w:color="auto"/>
          </w:divBdr>
          <w:divsChild>
            <w:div w:id="106976208">
              <w:marLeft w:val="0"/>
              <w:marRight w:val="0"/>
              <w:marTop w:val="300"/>
              <w:marBottom w:val="0"/>
              <w:divBdr>
                <w:top w:val="none" w:sz="0" w:space="0" w:color="auto"/>
                <w:left w:val="none" w:sz="0" w:space="0" w:color="auto"/>
                <w:bottom w:val="none" w:sz="0" w:space="0" w:color="auto"/>
                <w:right w:val="none" w:sz="0" w:space="0" w:color="auto"/>
              </w:divBdr>
            </w:div>
            <w:div w:id="1733699558">
              <w:marLeft w:val="0"/>
              <w:marRight w:val="0"/>
              <w:marTop w:val="0"/>
              <w:marBottom w:val="105"/>
              <w:divBdr>
                <w:top w:val="none" w:sz="0" w:space="0" w:color="auto"/>
                <w:left w:val="none" w:sz="0" w:space="0" w:color="auto"/>
                <w:bottom w:val="none" w:sz="0" w:space="0" w:color="auto"/>
                <w:right w:val="none" w:sz="0" w:space="0" w:color="auto"/>
              </w:divBdr>
            </w:div>
            <w:div w:id="692920826">
              <w:marLeft w:val="0"/>
              <w:marRight w:val="0"/>
              <w:marTop w:val="0"/>
              <w:marBottom w:val="105"/>
              <w:divBdr>
                <w:top w:val="none" w:sz="0" w:space="0" w:color="auto"/>
                <w:left w:val="none" w:sz="0" w:space="0" w:color="auto"/>
                <w:bottom w:val="none" w:sz="0" w:space="0" w:color="auto"/>
                <w:right w:val="none" w:sz="0" w:space="0" w:color="auto"/>
              </w:divBdr>
            </w:div>
            <w:div w:id="255208490">
              <w:marLeft w:val="0"/>
              <w:marRight w:val="0"/>
              <w:marTop w:val="0"/>
              <w:marBottom w:val="105"/>
              <w:divBdr>
                <w:top w:val="none" w:sz="0" w:space="0" w:color="auto"/>
                <w:left w:val="none" w:sz="0" w:space="0" w:color="auto"/>
                <w:bottom w:val="none" w:sz="0" w:space="0" w:color="auto"/>
                <w:right w:val="none" w:sz="0" w:space="0" w:color="auto"/>
              </w:divBdr>
            </w:div>
          </w:divsChild>
        </w:div>
        <w:div w:id="1241060196">
          <w:marLeft w:val="0"/>
          <w:marRight w:val="0"/>
          <w:marTop w:val="0"/>
          <w:marBottom w:val="0"/>
          <w:divBdr>
            <w:top w:val="none" w:sz="0" w:space="0" w:color="auto"/>
            <w:left w:val="none" w:sz="0" w:space="0" w:color="auto"/>
            <w:bottom w:val="none" w:sz="0" w:space="0" w:color="auto"/>
            <w:right w:val="none" w:sz="0" w:space="0" w:color="auto"/>
          </w:divBdr>
          <w:divsChild>
            <w:div w:id="305091585">
              <w:marLeft w:val="0"/>
              <w:marRight w:val="0"/>
              <w:marTop w:val="300"/>
              <w:marBottom w:val="0"/>
              <w:divBdr>
                <w:top w:val="none" w:sz="0" w:space="0" w:color="auto"/>
                <w:left w:val="none" w:sz="0" w:space="0" w:color="auto"/>
                <w:bottom w:val="none" w:sz="0" w:space="0" w:color="auto"/>
                <w:right w:val="none" w:sz="0" w:space="0" w:color="auto"/>
              </w:divBdr>
            </w:div>
            <w:div w:id="1529872771">
              <w:marLeft w:val="0"/>
              <w:marRight w:val="0"/>
              <w:marTop w:val="0"/>
              <w:marBottom w:val="105"/>
              <w:divBdr>
                <w:top w:val="none" w:sz="0" w:space="0" w:color="auto"/>
                <w:left w:val="none" w:sz="0" w:space="0" w:color="auto"/>
                <w:bottom w:val="none" w:sz="0" w:space="0" w:color="auto"/>
                <w:right w:val="none" w:sz="0" w:space="0" w:color="auto"/>
              </w:divBdr>
            </w:div>
            <w:div w:id="400753479">
              <w:marLeft w:val="0"/>
              <w:marRight w:val="0"/>
              <w:marTop w:val="0"/>
              <w:marBottom w:val="105"/>
              <w:divBdr>
                <w:top w:val="none" w:sz="0" w:space="0" w:color="auto"/>
                <w:left w:val="none" w:sz="0" w:space="0" w:color="auto"/>
                <w:bottom w:val="none" w:sz="0" w:space="0" w:color="auto"/>
                <w:right w:val="none" w:sz="0" w:space="0" w:color="auto"/>
              </w:divBdr>
            </w:div>
          </w:divsChild>
        </w:div>
        <w:div w:id="576139019">
          <w:marLeft w:val="0"/>
          <w:marRight w:val="0"/>
          <w:marTop w:val="0"/>
          <w:marBottom w:val="0"/>
          <w:divBdr>
            <w:top w:val="none" w:sz="0" w:space="0" w:color="auto"/>
            <w:left w:val="none" w:sz="0" w:space="0" w:color="auto"/>
            <w:bottom w:val="none" w:sz="0" w:space="0" w:color="auto"/>
            <w:right w:val="none" w:sz="0" w:space="0" w:color="auto"/>
          </w:divBdr>
          <w:divsChild>
            <w:div w:id="2059550563">
              <w:marLeft w:val="0"/>
              <w:marRight w:val="0"/>
              <w:marTop w:val="300"/>
              <w:marBottom w:val="0"/>
              <w:divBdr>
                <w:top w:val="none" w:sz="0" w:space="0" w:color="auto"/>
                <w:left w:val="none" w:sz="0" w:space="0" w:color="auto"/>
                <w:bottom w:val="none" w:sz="0" w:space="0" w:color="auto"/>
                <w:right w:val="none" w:sz="0" w:space="0" w:color="auto"/>
              </w:divBdr>
            </w:div>
            <w:div w:id="1240557714">
              <w:marLeft w:val="0"/>
              <w:marRight w:val="0"/>
              <w:marTop w:val="0"/>
              <w:marBottom w:val="105"/>
              <w:divBdr>
                <w:top w:val="none" w:sz="0" w:space="0" w:color="auto"/>
                <w:left w:val="none" w:sz="0" w:space="0" w:color="auto"/>
                <w:bottom w:val="none" w:sz="0" w:space="0" w:color="auto"/>
                <w:right w:val="none" w:sz="0" w:space="0" w:color="auto"/>
              </w:divBdr>
            </w:div>
            <w:div w:id="1477987810">
              <w:marLeft w:val="0"/>
              <w:marRight w:val="0"/>
              <w:marTop w:val="0"/>
              <w:marBottom w:val="105"/>
              <w:divBdr>
                <w:top w:val="none" w:sz="0" w:space="0" w:color="auto"/>
                <w:left w:val="none" w:sz="0" w:space="0" w:color="auto"/>
                <w:bottom w:val="none" w:sz="0" w:space="0" w:color="auto"/>
                <w:right w:val="none" w:sz="0" w:space="0" w:color="auto"/>
              </w:divBdr>
            </w:div>
            <w:div w:id="93328243">
              <w:marLeft w:val="0"/>
              <w:marRight w:val="0"/>
              <w:marTop w:val="0"/>
              <w:marBottom w:val="105"/>
              <w:divBdr>
                <w:top w:val="none" w:sz="0" w:space="0" w:color="auto"/>
                <w:left w:val="none" w:sz="0" w:space="0" w:color="auto"/>
                <w:bottom w:val="none" w:sz="0" w:space="0" w:color="auto"/>
                <w:right w:val="none" w:sz="0" w:space="0" w:color="auto"/>
              </w:divBdr>
            </w:div>
          </w:divsChild>
        </w:div>
        <w:div w:id="619648598">
          <w:marLeft w:val="0"/>
          <w:marRight w:val="0"/>
          <w:marTop w:val="0"/>
          <w:marBottom w:val="0"/>
          <w:divBdr>
            <w:top w:val="none" w:sz="0" w:space="0" w:color="auto"/>
            <w:left w:val="none" w:sz="0" w:space="0" w:color="auto"/>
            <w:bottom w:val="none" w:sz="0" w:space="0" w:color="auto"/>
            <w:right w:val="none" w:sz="0" w:space="0" w:color="auto"/>
          </w:divBdr>
          <w:divsChild>
            <w:div w:id="1419670794">
              <w:marLeft w:val="0"/>
              <w:marRight w:val="0"/>
              <w:marTop w:val="300"/>
              <w:marBottom w:val="0"/>
              <w:divBdr>
                <w:top w:val="none" w:sz="0" w:space="0" w:color="auto"/>
                <w:left w:val="none" w:sz="0" w:space="0" w:color="auto"/>
                <w:bottom w:val="none" w:sz="0" w:space="0" w:color="auto"/>
                <w:right w:val="none" w:sz="0" w:space="0" w:color="auto"/>
              </w:divBdr>
            </w:div>
            <w:div w:id="651981055">
              <w:marLeft w:val="0"/>
              <w:marRight w:val="0"/>
              <w:marTop w:val="0"/>
              <w:marBottom w:val="105"/>
              <w:divBdr>
                <w:top w:val="none" w:sz="0" w:space="0" w:color="auto"/>
                <w:left w:val="none" w:sz="0" w:space="0" w:color="auto"/>
                <w:bottom w:val="none" w:sz="0" w:space="0" w:color="auto"/>
                <w:right w:val="none" w:sz="0" w:space="0" w:color="auto"/>
              </w:divBdr>
            </w:div>
            <w:div w:id="73162886">
              <w:marLeft w:val="0"/>
              <w:marRight w:val="0"/>
              <w:marTop w:val="0"/>
              <w:marBottom w:val="105"/>
              <w:divBdr>
                <w:top w:val="none" w:sz="0" w:space="0" w:color="auto"/>
                <w:left w:val="none" w:sz="0" w:space="0" w:color="auto"/>
                <w:bottom w:val="none" w:sz="0" w:space="0" w:color="auto"/>
                <w:right w:val="none" w:sz="0" w:space="0" w:color="auto"/>
              </w:divBdr>
            </w:div>
            <w:div w:id="292757747">
              <w:marLeft w:val="0"/>
              <w:marRight w:val="0"/>
              <w:marTop w:val="0"/>
              <w:marBottom w:val="105"/>
              <w:divBdr>
                <w:top w:val="none" w:sz="0" w:space="0" w:color="auto"/>
                <w:left w:val="none" w:sz="0" w:space="0" w:color="auto"/>
                <w:bottom w:val="none" w:sz="0" w:space="0" w:color="auto"/>
                <w:right w:val="none" w:sz="0" w:space="0" w:color="auto"/>
              </w:divBdr>
            </w:div>
          </w:divsChild>
        </w:div>
        <w:div w:id="231623347">
          <w:marLeft w:val="0"/>
          <w:marRight w:val="0"/>
          <w:marTop w:val="0"/>
          <w:marBottom w:val="0"/>
          <w:divBdr>
            <w:top w:val="none" w:sz="0" w:space="0" w:color="auto"/>
            <w:left w:val="none" w:sz="0" w:space="0" w:color="auto"/>
            <w:bottom w:val="none" w:sz="0" w:space="0" w:color="auto"/>
            <w:right w:val="none" w:sz="0" w:space="0" w:color="auto"/>
          </w:divBdr>
          <w:divsChild>
            <w:div w:id="1958369126">
              <w:marLeft w:val="0"/>
              <w:marRight w:val="0"/>
              <w:marTop w:val="300"/>
              <w:marBottom w:val="0"/>
              <w:divBdr>
                <w:top w:val="none" w:sz="0" w:space="0" w:color="auto"/>
                <w:left w:val="none" w:sz="0" w:space="0" w:color="auto"/>
                <w:bottom w:val="none" w:sz="0" w:space="0" w:color="auto"/>
                <w:right w:val="none" w:sz="0" w:space="0" w:color="auto"/>
              </w:divBdr>
            </w:div>
            <w:div w:id="2091460055">
              <w:marLeft w:val="0"/>
              <w:marRight w:val="0"/>
              <w:marTop w:val="0"/>
              <w:marBottom w:val="105"/>
              <w:divBdr>
                <w:top w:val="none" w:sz="0" w:space="0" w:color="auto"/>
                <w:left w:val="none" w:sz="0" w:space="0" w:color="auto"/>
                <w:bottom w:val="none" w:sz="0" w:space="0" w:color="auto"/>
                <w:right w:val="none" w:sz="0" w:space="0" w:color="auto"/>
              </w:divBdr>
            </w:div>
            <w:div w:id="746801832">
              <w:marLeft w:val="0"/>
              <w:marRight w:val="0"/>
              <w:marTop w:val="0"/>
              <w:marBottom w:val="105"/>
              <w:divBdr>
                <w:top w:val="none" w:sz="0" w:space="0" w:color="auto"/>
                <w:left w:val="none" w:sz="0" w:space="0" w:color="auto"/>
                <w:bottom w:val="none" w:sz="0" w:space="0" w:color="auto"/>
                <w:right w:val="none" w:sz="0" w:space="0" w:color="auto"/>
              </w:divBdr>
            </w:div>
            <w:div w:id="868177178">
              <w:marLeft w:val="0"/>
              <w:marRight w:val="0"/>
              <w:marTop w:val="0"/>
              <w:marBottom w:val="105"/>
              <w:divBdr>
                <w:top w:val="none" w:sz="0" w:space="0" w:color="auto"/>
                <w:left w:val="none" w:sz="0" w:space="0" w:color="auto"/>
                <w:bottom w:val="none" w:sz="0" w:space="0" w:color="auto"/>
                <w:right w:val="none" w:sz="0" w:space="0" w:color="auto"/>
              </w:divBdr>
            </w:div>
            <w:div w:id="1870994801">
              <w:marLeft w:val="0"/>
              <w:marRight w:val="0"/>
              <w:marTop w:val="0"/>
              <w:marBottom w:val="105"/>
              <w:divBdr>
                <w:top w:val="none" w:sz="0" w:space="0" w:color="auto"/>
                <w:left w:val="none" w:sz="0" w:space="0" w:color="auto"/>
                <w:bottom w:val="none" w:sz="0" w:space="0" w:color="auto"/>
                <w:right w:val="none" w:sz="0" w:space="0" w:color="auto"/>
              </w:divBdr>
            </w:div>
          </w:divsChild>
        </w:div>
        <w:div w:id="954141430">
          <w:marLeft w:val="0"/>
          <w:marRight w:val="0"/>
          <w:marTop w:val="0"/>
          <w:marBottom w:val="0"/>
          <w:divBdr>
            <w:top w:val="none" w:sz="0" w:space="0" w:color="auto"/>
            <w:left w:val="none" w:sz="0" w:space="0" w:color="auto"/>
            <w:bottom w:val="none" w:sz="0" w:space="0" w:color="auto"/>
            <w:right w:val="none" w:sz="0" w:space="0" w:color="auto"/>
          </w:divBdr>
          <w:divsChild>
            <w:div w:id="1337734958">
              <w:marLeft w:val="0"/>
              <w:marRight w:val="0"/>
              <w:marTop w:val="300"/>
              <w:marBottom w:val="0"/>
              <w:divBdr>
                <w:top w:val="none" w:sz="0" w:space="0" w:color="auto"/>
                <w:left w:val="none" w:sz="0" w:space="0" w:color="auto"/>
                <w:bottom w:val="none" w:sz="0" w:space="0" w:color="auto"/>
                <w:right w:val="none" w:sz="0" w:space="0" w:color="auto"/>
              </w:divBdr>
            </w:div>
            <w:div w:id="1746561819">
              <w:marLeft w:val="0"/>
              <w:marRight w:val="0"/>
              <w:marTop w:val="0"/>
              <w:marBottom w:val="105"/>
              <w:divBdr>
                <w:top w:val="none" w:sz="0" w:space="0" w:color="auto"/>
                <w:left w:val="none" w:sz="0" w:space="0" w:color="auto"/>
                <w:bottom w:val="none" w:sz="0" w:space="0" w:color="auto"/>
                <w:right w:val="none" w:sz="0" w:space="0" w:color="auto"/>
              </w:divBdr>
            </w:div>
            <w:div w:id="507208927">
              <w:marLeft w:val="0"/>
              <w:marRight w:val="0"/>
              <w:marTop w:val="0"/>
              <w:marBottom w:val="105"/>
              <w:divBdr>
                <w:top w:val="none" w:sz="0" w:space="0" w:color="auto"/>
                <w:left w:val="none" w:sz="0" w:space="0" w:color="auto"/>
                <w:bottom w:val="none" w:sz="0" w:space="0" w:color="auto"/>
                <w:right w:val="none" w:sz="0" w:space="0" w:color="auto"/>
              </w:divBdr>
            </w:div>
            <w:div w:id="1395817295">
              <w:marLeft w:val="0"/>
              <w:marRight w:val="0"/>
              <w:marTop w:val="0"/>
              <w:marBottom w:val="105"/>
              <w:divBdr>
                <w:top w:val="none" w:sz="0" w:space="0" w:color="auto"/>
                <w:left w:val="none" w:sz="0" w:space="0" w:color="auto"/>
                <w:bottom w:val="none" w:sz="0" w:space="0" w:color="auto"/>
                <w:right w:val="none" w:sz="0" w:space="0" w:color="auto"/>
              </w:divBdr>
            </w:div>
          </w:divsChild>
        </w:div>
        <w:div w:id="1354261356">
          <w:marLeft w:val="0"/>
          <w:marRight w:val="0"/>
          <w:marTop w:val="0"/>
          <w:marBottom w:val="0"/>
          <w:divBdr>
            <w:top w:val="none" w:sz="0" w:space="0" w:color="auto"/>
            <w:left w:val="none" w:sz="0" w:space="0" w:color="auto"/>
            <w:bottom w:val="none" w:sz="0" w:space="0" w:color="auto"/>
            <w:right w:val="none" w:sz="0" w:space="0" w:color="auto"/>
          </w:divBdr>
          <w:divsChild>
            <w:div w:id="248466216">
              <w:marLeft w:val="0"/>
              <w:marRight w:val="0"/>
              <w:marTop w:val="300"/>
              <w:marBottom w:val="0"/>
              <w:divBdr>
                <w:top w:val="none" w:sz="0" w:space="0" w:color="auto"/>
                <w:left w:val="none" w:sz="0" w:space="0" w:color="auto"/>
                <w:bottom w:val="none" w:sz="0" w:space="0" w:color="auto"/>
                <w:right w:val="none" w:sz="0" w:space="0" w:color="auto"/>
              </w:divBdr>
            </w:div>
            <w:div w:id="1457406137">
              <w:marLeft w:val="0"/>
              <w:marRight w:val="0"/>
              <w:marTop w:val="0"/>
              <w:marBottom w:val="105"/>
              <w:divBdr>
                <w:top w:val="none" w:sz="0" w:space="0" w:color="auto"/>
                <w:left w:val="none" w:sz="0" w:space="0" w:color="auto"/>
                <w:bottom w:val="none" w:sz="0" w:space="0" w:color="auto"/>
                <w:right w:val="none" w:sz="0" w:space="0" w:color="auto"/>
              </w:divBdr>
            </w:div>
            <w:div w:id="419717496">
              <w:marLeft w:val="0"/>
              <w:marRight w:val="0"/>
              <w:marTop w:val="0"/>
              <w:marBottom w:val="105"/>
              <w:divBdr>
                <w:top w:val="none" w:sz="0" w:space="0" w:color="auto"/>
                <w:left w:val="none" w:sz="0" w:space="0" w:color="auto"/>
                <w:bottom w:val="none" w:sz="0" w:space="0" w:color="auto"/>
                <w:right w:val="none" w:sz="0" w:space="0" w:color="auto"/>
              </w:divBdr>
            </w:div>
            <w:div w:id="1658994951">
              <w:marLeft w:val="0"/>
              <w:marRight w:val="0"/>
              <w:marTop w:val="0"/>
              <w:marBottom w:val="105"/>
              <w:divBdr>
                <w:top w:val="none" w:sz="0" w:space="0" w:color="auto"/>
                <w:left w:val="none" w:sz="0" w:space="0" w:color="auto"/>
                <w:bottom w:val="none" w:sz="0" w:space="0" w:color="auto"/>
                <w:right w:val="none" w:sz="0" w:space="0" w:color="auto"/>
              </w:divBdr>
            </w:div>
          </w:divsChild>
        </w:div>
        <w:div w:id="103112230">
          <w:marLeft w:val="0"/>
          <w:marRight w:val="0"/>
          <w:marTop w:val="0"/>
          <w:marBottom w:val="0"/>
          <w:divBdr>
            <w:top w:val="none" w:sz="0" w:space="0" w:color="auto"/>
            <w:left w:val="none" w:sz="0" w:space="0" w:color="auto"/>
            <w:bottom w:val="none" w:sz="0" w:space="0" w:color="auto"/>
            <w:right w:val="none" w:sz="0" w:space="0" w:color="auto"/>
          </w:divBdr>
          <w:divsChild>
            <w:div w:id="1133905003">
              <w:marLeft w:val="0"/>
              <w:marRight w:val="0"/>
              <w:marTop w:val="300"/>
              <w:marBottom w:val="0"/>
              <w:divBdr>
                <w:top w:val="none" w:sz="0" w:space="0" w:color="auto"/>
                <w:left w:val="none" w:sz="0" w:space="0" w:color="auto"/>
                <w:bottom w:val="none" w:sz="0" w:space="0" w:color="auto"/>
                <w:right w:val="none" w:sz="0" w:space="0" w:color="auto"/>
              </w:divBdr>
            </w:div>
            <w:div w:id="2099934962">
              <w:marLeft w:val="0"/>
              <w:marRight w:val="0"/>
              <w:marTop w:val="0"/>
              <w:marBottom w:val="105"/>
              <w:divBdr>
                <w:top w:val="none" w:sz="0" w:space="0" w:color="auto"/>
                <w:left w:val="none" w:sz="0" w:space="0" w:color="auto"/>
                <w:bottom w:val="none" w:sz="0" w:space="0" w:color="auto"/>
                <w:right w:val="none" w:sz="0" w:space="0" w:color="auto"/>
              </w:divBdr>
            </w:div>
            <w:div w:id="1037242065">
              <w:marLeft w:val="0"/>
              <w:marRight w:val="0"/>
              <w:marTop w:val="0"/>
              <w:marBottom w:val="105"/>
              <w:divBdr>
                <w:top w:val="none" w:sz="0" w:space="0" w:color="auto"/>
                <w:left w:val="none" w:sz="0" w:space="0" w:color="auto"/>
                <w:bottom w:val="none" w:sz="0" w:space="0" w:color="auto"/>
                <w:right w:val="none" w:sz="0" w:space="0" w:color="auto"/>
              </w:divBdr>
            </w:div>
            <w:div w:id="1978223408">
              <w:marLeft w:val="0"/>
              <w:marRight w:val="0"/>
              <w:marTop w:val="0"/>
              <w:marBottom w:val="105"/>
              <w:divBdr>
                <w:top w:val="none" w:sz="0" w:space="0" w:color="auto"/>
                <w:left w:val="none" w:sz="0" w:space="0" w:color="auto"/>
                <w:bottom w:val="none" w:sz="0" w:space="0" w:color="auto"/>
                <w:right w:val="none" w:sz="0" w:space="0" w:color="auto"/>
              </w:divBdr>
            </w:div>
          </w:divsChild>
        </w:div>
        <w:div w:id="1298148803">
          <w:marLeft w:val="0"/>
          <w:marRight w:val="0"/>
          <w:marTop w:val="0"/>
          <w:marBottom w:val="0"/>
          <w:divBdr>
            <w:top w:val="none" w:sz="0" w:space="0" w:color="auto"/>
            <w:left w:val="none" w:sz="0" w:space="0" w:color="auto"/>
            <w:bottom w:val="none" w:sz="0" w:space="0" w:color="auto"/>
            <w:right w:val="none" w:sz="0" w:space="0" w:color="auto"/>
          </w:divBdr>
          <w:divsChild>
            <w:div w:id="1823962996">
              <w:marLeft w:val="0"/>
              <w:marRight w:val="0"/>
              <w:marTop w:val="300"/>
              <w:marBottom w:val="0"/>
              <w:divBdr>
                <w:top w:val="none" w:sz="0" w:space="0" w:color="auto"/>
                <w:left w:val="none" w:sz="0" w:space="0" w:color="auto"/>
                <w:bottom w:val="none" w:sz="0" w:space="0" w:color="auto"/>
                <w:right w:val="none" w:sz="0" w:space="0" w:color="auto"/>
              </w:divBdr>
            </w:div>
            <w:div w:id="1452016038">
              <w:marLeft w:val="0"/>
              <w:marRight w:val="0"/>
              <w:marTop w:val="0"/>
              <w:marBottom w:val="105"/>
              <w:divBdr>
                <w:top w:val="none" w:sz="0" w:space="0" w:color="auto"/>
                <w:left w:val="none" w:sz="0" w:space="0" w:color="auto"/>
                <w:bottom w:val="none" w:sz="0" w:space="0" w:color="auto"/>
                <w:right w:val="none" w:sz="0" w:space="0" w:color="auto"/>
              </w:divBdr>
            </w:div>
            <w:div w:id="1383090326">
              <w:marLeft w:val="0"/>
              <w:marRight w:val="0"/>
              <w:marTop w:val="0"/>
              <w:marBottom w:val="105"/>
              <w:divBdr>
                <w:top w:val="none" w:sz="0" w:space="0" w:color="auto"/>
                <w:left w:val="none" w:sz="0" w:space="0" w:color="auto"/>
                <w:bottom w:val="none" w:sz="0" w:space="0" w:color="auto"/>
                <w:right w:val="none" w:sz="0" w:space="0" w:color="auto"/>
              </w:divBdr>
            </w:div>
          </w:divsChild>
        </w:div>
        <w:div w:id="1151091953">
          <w:marLeft w:val="0"/>
          <w:marRight w:val="0"/>
          <w:marTop w:val="0"/>
          <w:marBottom w:val="0"/>
          <w:divBdr>
            <w:top w:val="none" w:sz="0" w:space="0" w:color="auto"/>
            <w:left w:val="none" w:sz="0" w:space="0" w:color="auto"/>
            <w:bottom w:val="none" w:sz="0" w:space="0" w:color="auto"/>
            <w:right w:val="none" w:sz="0" w:space="0" w:color="auto"/>
          </w:divBdr>
          <w:divsChild>
            <w:div w:id="390690651">
              <w:marLeft w:val="0"/>
              <w:marRight w:val="0"/>
              <w:marTop w:val="300"/>
              <w:marBottom w:val="0"/>
              <w:divBdr>
                <w:top w:val="none" w:sz="0" w:space="0" w:color="auto"/>
                <w:left w:val="none" w:sz="0" w:space="0" w:color="auto"/>
                <w:bottom w:val="none" w:sz="0" w:space="0" w:color="auto"/>
                <w:right w:val="none" w:sz="0" w:space="0" w:color="auto"/>
              </w:divBdr>
            </w:div>
            <w:div w:id="423499022">
              <w:marLeft w:val="0"/>
              <w:marRight w:val="0"/>
              <w:marTop w:val="0"/>
              <w:marBottom w:val="105"/>
              <w:divBdr>
                <w:top w:val="none" w:sz="0" w:space="0" w:color="auto"/>
                <w:left w:val="none" w:sz="0" w:space="0" w:color="auto"/>
                <w:bottom w:val="none" w:sz="0" w:space="0" w:color="auto"/>
                <w:right w:val="none" w:sz="0" w:space="0" w:color="auto"/>
              </w:divBdr>
            </w:div>
            <w:div w:id="1192962641">
              <w:marLeft w:val="0"/>
              <w:marRight w:val="0"/>
              <w:marTop w:val="0"/>
              <w:marBottom w:val="105"/>
              <w:divBdr>
                <w:top w:val="none" w:sz="0" w:space="0" w:color="auto"/>
                <w:left w:val="none" w:sz="0" w:space="0" w:color="auto"/>
                <w:bottom w:val="none" w:sz="0" w:space="0" w:color="auto"/>
                <w:right w:val="none" w:sz="0" w:space="0" w:color="auto"/>
              </w:divBdr>
            </w:div>
            <w:div w:id="151457741">
              <w:marLeft w:val="0"/>
              <w:marRight w:val="0"/>
              <w:marTop w:val="0"/>
              <w:marBottom w:val="105"/>
              <w:divBdr>
                <w:top w:val="none" w:sz="0" w:space="0" w:color="auto"/>
                <w:left w:val="none" w:sz="0" w:space="0" w:color="auto"/>
                <w:bottom w:val="none" w:sz="0" w:space="0" w:color="auto"/>
                <w:right w:val="none" w:sz="0" w:space="0" w:color="auto"/>
              </w:divBdr>
            </w:div>
          </w:divsChild>
        </w:div>
        <w:div w:id="121113908">
          <w:marLeft w:val="0"/>
          <w:marRight w:val="0"/>
          <w:marTop w:val="0"/>
          <w:marBottom w:val="0"/>
          <w:divBdr>
            <w:top w:val="none" w:sz="0" w:space="0" w:color="auto"/>
            <w:left w:val="none" w:sz="0" w:space="0" w:color="auto"/>
            <w:bottom w:val="none" w:sz="0" w:space="0" w:color="auto"/>
            <w:right w:val="none" w:sz="0" w:space="0" w:color="auto"/>
          </w:divBdr>
          <w:divsChild>
            <w:div w:id="1996299774">
              <w:marLeft w:val="0"/>
              <w:marRight w:val="0"/>
              <w:marTop w:val="300"/>
              <w:marBottom w:val="0"/>
              <w:divBdr>
                <w:top w:val="none" w:sz="0" w:space="0" w:color="auto"/>
                <w:left w:val="none" w:sz="0" w:space="0" w:color="auto"/>
                <w:bottom w:val="none" w:sz="0" w:space="0" w:color="auto"/>
                <w:right w:val="none" w:sz="0" w:space="0" w:color="auto"/>
              </w:divBdr>
            </w:div>
            <w:div w:id="981079498">
              <w:marLeft w:val="0"/>
              <w:marRight w:val="0"/>
              <w:marTop w:val="0"/>
              <w:marBottom w:val="105"/>
              <w:divBdr>
                <w:top w:val="none" w:sz="0" w:space="0" w:color="auto"/>
                <w:left w:val="none" w:sz="0" w:space="0" w:color="auto"/>
                <w:bottom w:val="none" w:sz="0" w:space="0" w:color="auto"/>
                <w:right w:val="none" w:sz="0" w:space="0" w:color="auto"/>
              </w:divBdr>
            </w:div>
            <w:div w:id="2146850223">
              <w:marLeft w:val="0"/>
              <w:marRight w:val="0"/>
              <w:marTop w:val="0"/>
              <w:marBottom w:val="105"/>
              <w:divBdr>
                <w:top w:val="none" w:sz="0" w:space="0" w:color="auto"/>
                <w:left w:val="none" w:sz="0" w:space="0" w:color="auto"/>
                <w:bottom w:val="none" w:sz="0" w:space="0" w:color="auto"/>
                <w:right w:val="none" w:sz="0" w:space="0" w:color="auto"/>
              </w:divBdr>
            </w:div>
            <w:div w:id="701247945">
              <w:marLeft w:val="0"/>
              <w:marRight w:val="0"/>
              <w:marTop w:val="0"/>
              <w:marBottom w:val="105"/>
              <w:divBdr>
                <w:top w:val="none" w:sz="0" w:space="0" w:color="auto"/>
                <w:left w:val="none" w:sz="0" w:space="0" w:color="auto"/>
                <w:bottom w:val="none" w:sz="0" w:space="0" w:color="auto"/>
                <w:right w:val="none" w:sz="0" w:space="0" w:color="auto"/>
              </w:divBdr>
            </w:div>
          </w:divsChild>
        </w:div>
        <w:div w:id="839779383">
          <w:marLeft w:val="0"/>
          <w:marRight w:val="0"/>
          <w:marTop w:val="0"/>
          <w:marBottom w:val="0"/>
          <w:divBdr>
            <w:top w:val="none" w:sz="0" w:space="0" w:color="auto"/>
            <w:left w:val="none" w:sz="0" w:space="0" w:color="auto"/>
            <w:bottom w:val="none" w:sz="0" w:space="0" w:color="auto"/>
            <w:right w:val="none" w:sz="0" w:space="0" w:color="auto"/>
          </w:divBdr>
          <w:divsChild>
            <w:div w:id="2118678180">
              <w:marLeft w:val="0"/>
              <w:marRight w:val="0"/>
              <w:marTop w:val="300"/>
              <w:marBottom w:val="0"/>
              <w:divBdr>
                <w:top w:val="none" w:sz="0" w:space="0" w:color="auto"/>
                <w:left w:val="none" w:sz="0" w:space="0" w:color="auto"/>
                <w:bottom w:val="none" w:sz="0" w:space="0" w:color="auto"/>
                <w:right w:val="none" w:sz="0" w:space="0" w:color="auto"/>
              </w:divBdr>
            </w:div>
            <w:div w:id="382951754">
              <w:marLeft w:val="0"/>
              <w:marRight w:val="0"/>
              <w:marTop w:val="0"/>
              <w:marBottom w:val="105"/>
              <w:divBdr>
                <w:top w:val="none" w:sz="0" w:space="0" w:color="auto"/>
                <w:left w:val="none" w:sz="0" w:space="0" w:color="auto"/>
                <w:bottom w:val="none" w:sz="0" w:space="0" w:color="auto"/>
                <w:right w:val="none" w:sz="0" w:space="0" w:color="auto"/>
              </w:divBdr>
            </w:div>
            <w:div w:id="2114930260">
              <w:marLeft w:val="0"/>
              <w:marRight w:val="0"/>
              <w:marTop w:val="0"/>
              <w:marBottom w:val="105"/>
              <w:divBdr>
                <w:top w:val="none" w:sz="0" w:space="0" w:color="auto"/>
                <w:left w:val="none" w:sz="0" w:space="0" w:color="auto"/>
                <w:bottom w:val="none" w:sz="0" w:space="0" w:color="auto"/>
                <w:right w:val="none" w:sz="0" w:space="0" w:color="auto"/>
              </w:divBdr>
            </w:div>
          </w:divsChild>
        </w:div>
        <w:div w:id="1143766563">
          <w:marLeft w:val="0"/>
          <w:marRight w:val="0"/>
          <w:marTop w:val="0"/>
          <w:marBottom w:val="0"/>
          <w:divBdr>
            <w:top w:val="none" w:sz="0" w:space="0" w:color="auto"/>
            <w:left w:val="none" w:sz="0" w:space="0" w:color="auto"/>
            <w:bottom w:val="none" w:sz="0" w:space="0" w:color="auto"/>
            <w:right w:val="none" w:sz="0" w:space="0" w:color="auto"/>
          </w:divBdr>
          <w:divsChild>
            <w:div w:id="1301232146">
              <w:marLeft w:val="0"/>
              <w:marRight w:val="0"/>
              <w:marTop w:val="300"/>
              <w:marBottom w:val="0"/>
              <w:divBdr>
                <w:top w:val="none" w:sz="0" w:space="0" w:color="auto"/>
                <w:left w:val="none" w:sz="0" w:space="0" w:color="auto"/>
                <w:bottom w:val="none" w:sz="0" w:space="0" w:color="auto"/>
                <w:right w:val="none" w:sz="0" w:space="0" w:color="auto"/>
              </w:divBdr>
            </w:div>
            <w:div w:id="1655718285">
              <w:marLeft w:val="0"/>
              <w:marRight w:val="0"/>
              <w:marTop w:val="0"/>
              <w:marBottom w:val="105"/>
              <w:divBdr>
                <w:top w:val="none" w:sz="0" w:space="0" w:color="auto"/>
                <w:left w:val="none" w:sz="0" w:space="0" w:color="auto"/>
                <w:bottom w:val="none" w:sz="0" w:space="0" w:color="auto"/>
                <w:right w:val="none" w:sz="0" w:space="0" w:color="auto"/>
              </w:divBdr>
            </w:div>
            <w:div w:id="1268393358">
              <w:marLeft w:val="0"/>
              <w:marRight w:val="0"/>
              <w:marTop w:val="0"/>
              <w:marBottom w:val="105"/>
              <w:divBdr>
                <w:top w:val="none" w:sz="0" w:space="0" w:color="auto"/>
                <w:left w:val="none" w:sz="0" w:space="0" w:color="auto"/>
                <w:bottom w:val="none" w:sz="0" w:space="0" w:color="auto"/>
                <w:right w:val="none" w:sz="0" w:space="0" w:color="auto"/>
              </w:divBdr>
            </w:div>
          </w:divsChild>
        </w:div>
        <w:div w:id="853495132">
          <w:marLeft w:val="0"/>
          <w:marRight w:val="0"/>
          <w:marTop w:val="0"/>
          <w:marBottom w:val="0"/>
          <w:divBdr>
            <w:top w:val="none" w:sz="0" w:space="0" w:color="auto"/>
            <w:left w:val="none" w:sz="0" w:space="0" w:color="auto"/>
            <w:bottom w:val="none" w:sz="0" w:space="0" w:color="auto"/>
            <w:right w:val="none" w:sz="0" w:space="0" w:color="auto"/>
          </w:divBdr>
          <w:divsChild>
            <w:div w:id="557981172">
              <w:marLeft w:val="0"/>
              <w:marRight w:val="0"/>
              <w:marTop w:val="300"/>
              <w:marBottom w:val="0"/>
              <w:divBdr>
                <w:top w:val="none" w:sz="0" w:space="0" w:color="auto"/>
                <w:left w:val="none" w:sz="0" w:space="0" w:color="auto"/>
                <w:bottom w:val="none" w:sz="0" w:space="0" w:color="auto"/>
                <w:right w:val="none" w:sz="0" w:space="0" w:color="auto"/>
              </w:divBdr>
            </w:div>
            <w:div w:id="727344952">
              <w:marLeft w:val="0"/>
              <w:marRight w:val="0"/>
              <w:marTop w:val="0"/>
              <w:marBottom w:val="105"/>
              <w:divBdr>
                <w:top w:val="none" w:sz="0" w:space="0" w:color="auto"/>
                <w:left w:val="none" w:sz="0" w:space="0" w:color="auto"/>
                <w:bottom w:val="none" w:sz="0" w:space="0" w:color="auto"/>
                <w:right w:val="none" w:sz="0" w:space="0" w:color="auto"/>
              </w:divBdr>
            </w:div>
            <w:div w:id="2049986419">
              <w:marLeft w:val="0"/>
              <w:marRight w:val="0"/>
              <w:marTop w:val="0"/>
              <w:marBottom w:val="105"/>
              <w:divBdr>
                <w:top w:val="none" w:sz="0" w:space="0" w:color="auto"/>
                <w:left w:val="none" w:sz="0" w:space="0" w:color="auto"/>
                <w:bottom w:val="none" w:sz="0" w:space="0" w:color="auto"/>
                <w:right w:val="none" w:sz="0" w:space="0" w:color="auto"/>
              </w:divBdr>
            </w:div>
            <w:div w:id="220217313">
              <w:marLeft w:val="0"/>
              <w:marRight w:val="0"/>
              <w:marTop w:val="0"/>
              <w:marBottom w:val="105"/>
              <w:divBdr>
                <w:top w:val="none" w:sz="0" w:space="0" w:color="auto"/>
                <w:left w:val="none" w:sz="0" w:space="0" w:color="auto"/>
                <w:bottom w:val="none" w:sz="0" w:space="0" w:color="auto"/>
                <w:right w:val="none" w:sz="0" w:space="0" w:color="auto"/>
              </w:divBdr>
            </w:div>
          </w:divsChild>
        </w:div>
        <w:div w:id="268391491">
          <w:marLeft w:val="0"/>
          <w:marRight w:val="0"/>
          <w:marTop w:val="0"/>
          <w:marBottom w:val="0"/>
          <w:divBdr>
            <w:top w:val="none" w:sz="0" w:space="0" w:color="auto"/>
            <w:left w:val="none" w:sz="0" w:space="0" w:color="auto"/>
            <w:bottom w:val="none" w:sz="0" w:space="0" w:color="auto"/>
            <w:right w:val="none" w:sz="0" w:space="0" w:color="auto"/>
          </w:divBdr>
          <w:divsChild>
            <w:div w:id="1480220988">
              <w:marLeft w:val="0"/>
              <w:marRight w:val="0"/>
              <w:marTop w:val="300"/>
              <w:marBottom w:val="0"/>
              <w:divBdr>
                <w:top w:val="none" w:sz="0" w:space="0" w:color="auto"/>
                <w:left w:val="none" w:sz="0" w:space="0" w:color="auto"/>
                <w:bottom w:val="none" w:sz="0" w:space="0" w:color="auto"/>
                <w:right w:val="none" w:sz="0" w:space="0" w:color="auto"/>
              </w:divBdr>
            </w:div>
            <w:div w:id="1642803224">
              <w:marLeft w:val="0"/>
              <w:marRight w:val="0"/>
              <w:marTop w:val="0"/>
              <w:marBottom w:val="105"/>
              <w:divBdr>
                <w:top w:val="none" w:sz="0" w:space="0" w:color="auto"/>
                <w:left w:val="none" w:sz="0" w:space="0" w:color="auto"/>
                <w:bottom w:val="none" w:sz="0" w:space="0" w:color="auto"/>
                <w:right w:val="none" w:sz="0" w:space="0" w:color="auto"/>
              </w:divBdr>
            </w:div>
            <w:div w:id="321737714">
              <w:marLeft w:val="0"/>
              <w:marRight w:val="0"/>
              <w:marTop w:val="0"/>
              <w:marBottom w:val="105"/>
              <w:divBdr>
                <w:top w:val="none" w:sz="0" w:space="0" w:color="auto"/>
                <w:left w:val="none" w:sz="0" w:space="0" w:color="auto"/>
                <w:bottom w:val="none" w:sz="0" w:space="0" w:color="auto"/>
                <w:right w:val="none" w:sz="0" w:space="0" w:color="auto"/>
              </w:divBdr>
            </w:div>
          </w:divsChild>
        </w:div>
        <w:div w:id="2047171816">
          <w:marLeft w:val="0"/>
          <w:marRight w:val="0"/>
          <w:marTop w:val="0"/>
          <w:marBottom w:val="0"/>
          <w:divBdr>
            <w:top w:val="none" w:sz="0" w:space="0" w:color="auto"/>
            <w:left w:val="none" w:sz="0" w:space="0" w:color="auto"/>
            <w:bottom w:val="none" w:sz="0" w:space="0" w:color="auto"/>
            <w:right w:val="none" w:sz="0" w:space="0" w:color="auto"/>
          </w:divBdr>
          <w:divsChild>
            <w:div w:id="569727425">
              <w:marLeft w:val="0"/>
              <w:marRight w:val="0"/>
              <w:marTop w:val="300"/>
              <w:marBottom w:val="0"/>
              <w:divBdr>
                <w:top w:val="none" w:sz="0" w:space="0" w:color="auto"/>
                <w:left w:val="none" w:sz="0" w:space="0" w:color="auto"/>
                <w:bottom w:val="none" w:sz="0" w:space="0" w:color="auto"/>
                <w:right w:val="none" w:sz="0" w:space="0" w:color="auto"/>
              </w:divBdr>
            </w:div>
            <w:div w:id="1997030288">
              <w:marLeft w:val="0"/>
              <w:marRight w:val="0"/>
              <w:marTop w:val="0"/>
              <w:marBottom w:val="105"/>
              <w:divBdr>
                <w:top w:val="none" w:sz="0" w:space="0" w:color="auto"/>
                <w:left w:val="none" w:sz="0" w:space="0" w:color="auto"/>
                <w:bottom w:val="none" w:sz="0" w:space="0" w:color="auto"/>
                <w:right w:val="none" w:sz="0" w:space="0" w:color="auto"/>
              </w:divBdr>
            </w:div>
            <w:div w:id="319383350">
              <w:marLeft w:val="0"/>
              <w:marRight w:val="0"/>
              <w:marTop w:val="0"/>
              <w:marBottom w:val="105"/>
              <w:divBdr>
                <w:top w:val="none" w:sz="0" w:space="0" w:color="auto"/>
                <w:left w:val="none" w:sz="0" w:space="0" w:color="auto"/>
                <w:bottom w:val="none" w:sz="0" w:space="0" w:color="auto"/>
                <w:right w:val="none" w:sz="0" w:space="0" w:color="auto"/>
              </w:divBdr>
            </w:div>
            <w:div w:id="786703235">
              <w:marLeft w:val="0"/>
              <w:marRight w:val="0"/>
              <w:marTop w:val="0"/>
              <w:marBottom w:val="105"/>
              <w:divBdr>
                <w:top w:val="none" w:sz="0" w:space="0" w:color="auto"/>
                <w:left w:val="none" w:sz="0" w:space="0" w:color="auto"/>
                <w:bottom w:val="none" w:sz="0" w:space="0" w:color="auto"/>
                <w:right w:val="none" w:sz="0" w:space="0" w:color="auto"/>
              </w:divBdr>
            </w:div>
          </w:divsChild>
        </w:div>
        <w:div w:id="529730393">
          <w:marLeft w:val="0"/>
          <w:marRight w:val="0"/>
          <w:marTop w:val="0"/>
          <w:marBottom w:val="0"/>
          <w:divBdr>
            <w:top w:val="none" w:sz="0" w:space="0" w:color="auto"/>
            <w:left w:val="none" w:sz="0" w:space="0" w:color="auto"/>
            <w:bottom w:val="none" w:sz="0" w:space="0" w:color="auto"/>
            <w:right w:val="none" w:sz="0" w:space="0" w:color="auto"/>
          </w:divBdr>
          <w:divsChild>
            <w:div w:id="1200242456">
              <w:marLeft w:val="0"/>
              <w:marRight w:val="0"/>
              <w:marTop w:val="300"/>
              <w:marBottom w:val="0"/>
              <w:divBdr>
                <w:top w:val="none" w:sz="0" w:space="0" w:color="auto"/>
                <w:left w:val="none" w:sz="0" w:space="0" w:color="auto"/>
                <w:bottom w:val="none" w:sz="0" w:space="0" w:color="auto"/>
                <w:right w:val="none" w:sz="0" w:space="0" w:color="auto"/>
              </w:divBdr>
            </w:div>
            <w:div w:id="461652959">
              <w:marLeft w:val="0"/>
              <w:marRight w:val="0"/>
              <w:marTop w:val="0"/>
              <w:marBottom w:val="105"/>
              <w:divBdr>
                <w:top w:val="none" w:sz="0" w:space="0" w:color="auto"/>
                <w:left w:val="none" w:sz="0" w:space="0" w:color="auto"/>
                <w:bottom w:val="none" w:sz="0" w:space="0" w:color="auto"/>
                <w:right w:val="none" w:sz="0" w:space="0" w:color="auto"/>
              </w:divBdr>
            </w:div>
            <w:div w:id="15450176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70712624">
      <w:bodyDiv w:val="1"/>
      <w:marLeft w:val="0"/>
      <w:marRight w:val="0"/>
      <w:marTop w:val="0"/>
      <w:marBottom w:val="0"/>
      <w:divBdr>
        <w:top w:val="none" w:sz="0" w:space="0" w:color="auto"/>
        <w:left w:val="none" w:sz="0" w:space="0" w:color="auto"/>
        <w:bottom w:val="none" w:sz="0" w:space="0" w:color="auto"/>
        <w:right w:val="none" w:sz="0" w:space="0" w:color="auto"/>
      </w:divBdr>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 w:id="19325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4318880-885E-4A45-AFD9-B5BC48E0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23</Pages>
  <Words>8408</Words>
  <Characters>47929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579</cp:revision>
  <dcterms:created xsi:type="dcterms:W3CDTF">2021-01-14T13:58:00Z</dcterms:created>
  <dcterms:modified xsi:type="dcterms:W3CDTF">2022-06-29T14:32:00Z</dcterms:modified>
</cp:coreProperties>
</file>