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C42C7">
        <w:rPr>
          <w:rFonts w:ascii="Times New Roman" w:hAnsi="Times New Roman" w:cs="Times New Roman"/>
          <w:b/>
          <w:bCs/>
          <w:sz w:val="24"/>
          <w:szCs w:val="24"/>
        </w:rPr>
        <w:t>Методы супервизии в работе психолога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B361F3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BE1807" w:rsidRPr="004B13FA" w:rsidRDefault="00E13BF6" w:rsidP="008E1A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E13BF6" w:rsidRDefault="005C279F" w:rsidP="008E1A8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0C7FC6" w:rsidRPr="004B13FA" w:rsidRDefault="008E1A8F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8E1A8F">
              <w:rPr>
                <w:iCs/>
                <w:szCs w:val="24"/>
              </w:rPr>
              <w:t>Супервизия</w:t>
            </w:r>
          </w:p>
        </w:tc>
        <w:tc>
          <w:tcPr>
            <w:tcW w:w="1741" w:type="pct"/>
          </w:tcPr>
          <w:p w:rsidR="000C7FC6" w:rsidRPr="004B13FA" w:rsidRDefault="00D65FC1" w:rsidP="008E1A8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ОПК-</w:t>
            </w:r>
            <w:r w:rsidR="003E3D92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="003E3D92" w:rsidRPr="003E3D92">
              <w:rPr>
                <w:szCs w:val="24"/>
              </w:rPr>
              <w:t>Способен поддерживать уровень профессиональной компетенции, в том числе за счет понимания и готовности работать под супервизией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4B13FA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4B13FA" w:rsidRDefault="00986650" w:rsidP="008E1A8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0C7FC6" w:rsidTr="00B361F3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0C7FC6" w:rsidRPr="000C7FC6" w:rsidTr="00B361F3">
        <w:tc>
          <w:tcPr>
            <w:tcW w:w="760" w:type="pct"/>
            <w:shd w:val="clear" w:color="auto" w:fill="auto"/>
          </w:tcPr>
          <w:p w:rsidR="000C7FC6" w:rsidRPr="00D65FC1" w:rsidRDefault="00D65FC1" w:rsidP="003E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65FC1">
              <w:rPr>
                <w:rFonts w:ascii="Times New Roman" w:hAnsi="Times New Roman" w:cs="Times New Roman"/>
                <w:sz w:val="20"/>
                <w:szCs w:val="24"/>
              </w:rPr>
              <w:t>ОПК-</w:t>
            </w:r>
            <w:r w:rsidR="003E3D92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06" w:type="pct"/>
            <w:shd w:val="clear" w:color="auto" w:fill="auto"/>
          </w:tcPr>
          <w:p w:rsidR="000C7FC6" w:rsidRPr="00E13BF6" w:rsidRDefault="007B61B7" w:rsidP="003E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</w:t>
            </w:r>
            <w:r w:rsidR="003E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334" w:type="pct"/>
            <w:shd w:val="clear" w:color="auto" w:fill="auto"/>
          </w:tcPr>
          <w:p w:rsidR="000C7FC6" w:rsidRPr="00CA3EEE" w:rsidRDefault="003E3D92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Организовывает и планирует собственную деятельность при решении задач профессионального и личностного развития; навыками анализа собственной деятельности в рамках профессиональных стандартов и квалификационных требований</w:t>
            </w:r>
          </w:p>
        </w:tc>
      </w:tr>
    </w:tbl>
    <w:p w:rsidR="00402D75" w:rsidRPr="00533CFE" w:rsidRDefault="00402D75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402D75" w:rsidRDefault="00402D75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402D75" w:rsidRP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AA740C" w:rsidRPr="00AA740C" w:rsidRDefault="00AA740C" w:rsidP="008E1A8F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4"/>
          <w:sz w:val="24"/>
        </w:rPr>
      </w:pPr>
      <w:r w:rsidRPr="00AA740C">
        <w:rPr>
          <w:rFonts w:ascii="Times New Roman" w:eastAsia="Calibri" w:hAnsi="Times New Roman" w:cs="Times New Roman"/>
          <w:spacing w:val="-4"/>
          <w:sz w:val="24"/>
        </w:rPr>
        <w:t xml:space="preserve">современные направления и особенности применения супервизии в психоаналитическом, клиентцентрированном и поведенческом подходах в психологическом консультировании и психотерапии; </w:t>
      </w:r>
    </w:p>
    <w:p w:rsidR="00AA740C" w:rsidRPr="00AA740C" w:rsidRDefault="00AA740C" w:rsidP="008E1A8F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4"/>
          <w:sz w:val="24"/>
        </w:rPr>
      </w:pPr>
      <w:r w:rsidRPr="00AA740C">
        <w:rPr>
          <w:rFonts w:ascii="Times New Roman" w:eastAsia="Calibri" w:hAnsi="Times New Roman" w:cs="Times New Roman"/>
          <w:spacing w:val="-4"/>
          <w:sz w:val="24"/>
        </w:rPr>
        <w:t>основания классификации, концепции и модели психологической супервизии</w:t>
      </w:r>
      <w:r w:rsidRPr="00AA740C">
        <w:rPr>
          <w:rFonts w:ascii="Times New Roman" w:hAnsi="Times New Roman" w:cs="Times New Roman"/>
          <w:spacing w:val="-4"/>
          <w:sz w:val="24"/>
        </w:rPr>
        <w:t>;</w:t>
      </w:r>
    </w:p>
    <w:p w:rsidR="00AA740C" w:rsidRPr="00AA740C" w:rsidRDefault="00AA740C" w:rsidP="008E1A8F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4"/>
          <w:sz w:val="24"/>
        </w:rPr>
      </w:pPr>
      <w:r w:rsidRPr="00AA740C">
        <w:rPr>
          <w:rFonts w:ascii="Times New Roman" w:eastAsia="Calibri" w:hAnsi="Times New Roman" w:cs="Times New Roman"/>
          <w:spacing w:val="-4"/>
          <w:sz w:val="24"/>
        </w:rPr>
        <w:t>развивающие модели супервизии;</w:t>
      </w:r>
    </w:p>
    <w:p w:rsidR="00AA740C" w:rsidRPr="00AA740C" w:rsidRDefault="00AA740C" w:rsidP="008E1A8F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4"/>
          <w:sz w:val="24"/>
        </w:rPr>
      </w:pPr>
      <w:r w:rsidRPr="00AA740C">
        <w:rPr>
          <w:rFonts w:ascii="Times New Roman" w:eastAsia="Calibri" w:hAnsi="Times New Roman" w:cs="Times New Roman"/>
          <w:spacing w:val="-4"/>
          <w:sz w:val="24"/>
        </w:rPr>
        <w:t>основные психологические понятия и теоретические подходы к изучению проблем психологической супервизии;</w:t>
      </w:r>
    </w:p>
    <w:p w:rsidR="00AA740C" w:rsidRPr="00AA740C" w:rsidRDefault="00AA740C" w:rsidP="008E1A8F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4"/>
          <w:sz w:val="24"/>
        </w:rPr>
      </w:pPr>
      <w:r w:rsidRPr="00AA740C">
        <w:rPr>
          <w:rFonts w:ascii="Times New Roman" w:eastAsia="Calibri" w:hAnsi="Times New Roman" w:cs="Times New Roman"/>
          <w:spacing w:val="-4"/>
          <w:sz w:val="24"/>
        </w:rPr>
        <w:t>основные правила супервизии в рамках современной бихевиорально-когнитивной психотерапии и консультирования;</w:t>
      </w:r>
    </w:p>
    <w:p w:rsidR="00DD6025" w:rsidRPr="00AA740C" w:rsidRDefault="00AA740C" w:rsidP="008E1A8F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4"/>
          <w:sz w:val="24"/>
        </w:rPr>
      </w:pPr>
      <w:r w:rsidRPr="00AA740C">
        <w:rPr>
          <w:rFonts w:ascii="Times New Roman" w:eastAsia="Calibri" w:hAnsi="Times New Roman" w:cs="Times New Roman"/>
          <w:spacing w:val="-4"/>
          <w:sz w:val="24"/>
        </w:rPr>
        <w:t xml:space="preserve">современные технологии сбора, обработки и интерпретации эмпирических данных с целью осуществления психологической супервизии; </w:t>
      </w:r>
    </w:p>
    <w:p w:rsidR="00402D75" w:rsidRPr="00402D75" w:rsidRDefault="00402D75" w:rsidP="00DD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AA740C" w:rsidRPr="00AA740C" w:rsidRDefault="00AA740C" w:rsidP="008E1A8F">
      <w:pPr>
        <w:pStyle w:val="a3"/>
        <w:widowControl w:val="0"/>
        <w:numPr>
          <w:ilvl w:val="0"/>
          <w:numId w:val="23"/>
        </w:numPr>
        <w:shd w:val="clear" w:color="auto" w:fill="FFFFFF"/>
        <w:ind w:left="714" w:hanging="35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A740C">
        <w:rPr>
          <w:rFonts w:ascii="Times New Roman" w:eastAsia="Calibri" w:hAnsi="Times New Roman" w:cs="Times New Roman"/>
          <w:spacing w:val="-4"/>
          <w:sz w:val="24"/>
          <w:szCs w:val="24"/>
        </w:rPr>
        <w:t>определять стратегию индивидуального и группового психологического сопровождения людей с использованием соответствующих моделей супервизии;</w:t>
      </w:r>
    </w:p>
    <w:p w:rsidR="00AA740C" w:rsidRPr="00AA740C" w:rsidRDefault="00AA740C" w:rsidP="008E1A8F">
      <w:pPr>
        <w:pStyle w:val="a3"/>
        <w:widowControl w:val="0"/>
        <w:numPr>
          <w:ilvl w:val="0"/>
          <w:numId w:val="23"/>
        </w:numPr>
        <w:shd w:val="clear" w:color="auto" w:fill="FFFFFF"/>
        <w:ind w:left="714" w:hanging="35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A740C">
        <w:rPr>
          <w:rFonts w:ascii="Times New Roman" w:eastAsia="Calibri" w:hAnsi="Times New Roman" w:cs="Times New Roman"/>
          <w:spacing w:val="-4"/>
          <w:sz w:val="24"/>
          <w:szCs w:val="24"/>
        </w:rPr>
        <w:t>использовать современные технологии сбора, обработки и интерпретации полученных эмпирических данных с целью осуществления супервизии;</w:t>
      </w:r>
    </w:p>
    <w:p w:rsidR="00695090" w:rsidRPr="00AA740C" w:rsidRDefault="00AA740C" w:rsidP="008E1A8F">
      <w:pPr>
        <w:pStyle w:val="a3"/>
        <w:widowControl w:val="0"/>
        <w:numPr>
          <w:ilvl w:val="0"/>
          <w:numId w:val="23"/>
        </w:numPr>
        <w:shd w:val="clear" w:color="auto" w:fill="FFFFFF"/>
        <w:spacing w:after="0"/>
        <w:ind w:left="714" w:hanging="3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A740C">
        <w:rPr>
          <w:rFonts w:ascii="Times New Roman" w:eastAsia="Calibri" w:hAnsi="Times New Roman" w:cs="Times New Roman"/>
          <w:spacing w:val="-4"/>
          <w:sz w:val="24"/>
          <w:szCs w:val="24"/>
        </w:rPr>
        <w:t>быть готовым к решению практических (прикладных) и исследовательских задач, ориентированных на научно-исследовательскую работу в сфере профессионального сопровождения</w:t>
      </w:r>
      <w:r w:rsidR="00695090" w:rsidRPr="00AA74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53D3" w:rsidRP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AA740C" w:rsidRPr="00AA740C" w:rsidRDefault="00AA740C" w:rsidP="008E1A8F">
      <w:pPr>
        <w:pStyle w:val="a3"/>
        <w:widowControl w:val="0"/>
        <w:numPr>
          <w:ilvl w:val="0"/>
          <w:numId w:val="32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bookmarkStart w:id="1" w:name="_Toc45282411"/>
      <w:r w:rsidRPr="00AA740C">
        <w:rPr>
          <w:rFonts w:ascii="Times New Roman" w:eastAsia="Calibri" w:hAnsi="Times New Roman" w:cs="Times New Roman"/>
          <w:spacing w:val="-4"/>
          <w:sz w:val="24"/>
          <w:szCs w:val="24"/>
        </w:rPr>
        <w:t>основами общетеоретических знаний в объеме необходимом для решения задач супервизионных практик;</w:t>
      </w:r>
    </w:p>
    <w:p w:rsidR="00AA740C" w:rsidRPr="00AA740C" w:rsidRDefault="00AA740C" w:rsidP="008E1A8F">
      <w:pPr>
        <w:pStyle w:val="a3"/>
        <w:widowControl w:val="0"/>
        <w:numPr>
          <w:ilvl w:val="0"/>
          <w:numId w:val="32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A740C">
        <w:rPr>
          <w:rFonts w:ascii="Times New Roman" w:eastAsia="Calibri" w:hAnsi="Times New Roman" w:cs="Times New Roman"/>
          <w:spacing w:val="-4"/>
          <w:sz w:val="24"/>
          <w:szCs w:val="24"/>
        </w:rPr>
        <w:t>технологиями, методами и техниками психологической супервизии;</w:t>
      </w:r>
    </w:p>
    <w:p w:rsidR="00757FE3" w:rsidRPr="00AA740C" w:rsidRDefault="00AA740C" w:rsidP="008E1A8F">
      <w:pPr>
        <w:pStyle w:val="a3"/>
        <w:widowControl w:val="0"/>
        <w:numPr>
          <w:ilvl w:val="0"/>
          <w:numId w:val="32"/>
        </w:numPr>
        <w:shd w:val="clear" w:color="auto" w:fill="FFFFFF"/>
        <w:spacing w:after="0"/>
        <w:ind w:left="714" w:hanging="35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A740C"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>основными направлениями и перспективами развития междисциплинарных знаний в области супервизионных практик</w:t>
      </w:r>
      <w:r w:rsidR="00757FE3" w:rsidRPr="00AA740C">
        <w:rPr>
          <w:rFonts w:ascii="Times New Roman" w:hAnsi="Times New Roman" w:cs="Times New Roman"/>
          <w:sz w:val="24"/>
          <w:szCs w:val="24"/>
        </w:rPr>
        <w:t>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8E1A8F" w:rsidRPr="00533CFE" w:rsidTr="002228EC">
        <w:tc>
          <w:tcPr>
            <w:tcW w:w="3332" w:type="pct"/>
            <w:vMerge w:val="restart"/>
          </w:tcPr>
          <w:p w:rsidR="008E1A8F" w:rsidRPr="00533CFE" w:rsidRDefault="008E1A8F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8E1A8F" w:rsidRPr="00533CFE" w:rsidRDefault="008E1A8F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8E1A8F" w:rsidRPr="00533CFE" w:rsidTr="002228EC">
        <w:tc>
          <w:tcPr>
            <w:tcW w:w="3332" w:type="pct"/>
            <w:vMerge/>
          </w:tcPr>
          <w:p w:rsidR="008E1A8F" w:rsidRPr="00533CFE" w:rsidRDefault="008E1A8F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8E1A8F" w:rsidRPr="00533CFE" w:rsidRDefault="008E1A8F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8E1A8F" w:rsidRPr="00533CFE" w:rsidRDefault="008E1A8F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8E1A8F" w:rsidRPr="00533CFE" w:rsidTr="002228EC">
        <w:tc>
          <w:tcPr>
            <w:tcW w:w="3332" w:type="pct"/>
          </w:tcPr>
          <w:p w:rsidR="008E1A8F" w:rsidRPr="00533CFE" w:rsidRDefault="008E1A8F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8E1A8F" w:rsidRPr="00533CFE" w:rsidRDefault="008E1A8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</w:t>
            </w:r>
            <w:r w:rsidRPr="00533CFE">
              <w:t>/</w:t>
            </w:r>
            <w:r w:rsidRPr="00953C56">
              <w:rPr>
                <w:noProof/>
              </w:rPr>
              <w:t>144</w:t>
            </w:r>
          </w:p>
        </w:tc>
      </w:tr>
      <w:tr w:rsidR="008E1A8F" w:rsidRPr="00533CFE" w:rsidTr="002228EC">
        <w:tc>
          <w:tcPr>
            <w:tcW w:w="3332" w:type="pct"/>
          </w:tcPr>
          <w:p w:rsidR="008E1A8F" w:rsidRPr="00533CFE" w:rsidRDefault="008E1A8F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8E1A8F" w:rsidRPr="00533CFE" w:rsidRDefault="008E1A8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96</w:t>
            </w:r>
          </w:p>
        </w:tc>
        <w:tc>
          <w:tcPr>
            <w:tcW w:w="834" w:type="pct"/>
          </w:tcPr>
          <w:p w:rsidR="008E1A8F" w:rsidRPr="00533CFE" w:rsidRDefault="008E1A8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</w:tr>
      <w:tr w:rsidR="008E1A8F" w:rsidRPr="00533CFE" w:rsidTr="002228EC">
        <w:tc>
          <w:tcPr>
            <w:tcW w:w="3332" w:type="pct"/>
          </w:tcPr>
          <w:p w:rsidR="008E1A8F" w:rsidRPr="00533CFE" w:rsidRDefault="008E1A8F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8E1A8F" w:rsidRPr="00533CFE" w:rsidRDefault="008E1A8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8E1A8F" w:rsidRPr="00533CFE" w:rsidRDefault="008E1A8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8E1A8F" w:rsidRPr="00533CFE" w:rsidTr="002228EC">
        <w:tc>
          <w:tcPr>
            <w:tcW w:w="3332" w:type="pct"/>
          </w:tcPr>
          <w:p w:rsidR="008E1A8F" w:rsidRPr="00533CFE" w:rsidRDefault="008E1A8F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8E1A8F" w:rsidRPr="00533CFE" w:rsidRDefault="008E1A8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  <w:tc>
          <w:tcPr>
            <w:tcW w:w="834" w:type="pct"/>
          </w:tcPr>
          <w:p w:rsidR="008E1A8F" w:rsidRPr="00533CFE" w:rsidRDefault="008E1A8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8E1A8F" w:rsidRPr="00533CFE" w:rsidTr="002228EC">
        <w:tc>
          <w:tcPr>
            <w:tcW w:w="3332" w:type="pct"/>
          </w:tcPr>
          <w:p w:rsidR="008E1A8F" w:rsidRPr="00533CFE" w:rsidRDefault="008E1A8F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8E1A8F" w:rsidRPr="00533CFE" w:rsidRDefault="008E1A8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8E1A8F" w:rsidRPr="00533CFE" w:rsidRDefault="008E1A8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E1A8F" w:rsidRPr="00533CFE" w:rsidTr="002228EC">
        <w:tc>
          <w:tcPr>
            <w:tcW w:w="3332" w:type="pct"/>
          </w:tcPr>
          <w:p w:rsidR="008E1A8F" w:rsidRPr="00533CFE" w:rsidRDefault="008E1A8F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зачет с оценкой</w:t>
            </w:r>
          </w:p>
        </w:tc>
        <w:tc>
          <w:tcPr>
            <w:tcW w:w="834" w:type="pct"/>
          </w:tcPr>
          <w:p w:rsidR="008E1A8F" w:rsidRPr="00533CFE" w:rsidRDefault="008E1A8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  <w:tc>
          <w:tcPr>
            <w:tcW w:w="834" w:type="pct"/>
          </w:tcPr>
          <w:p w:rsidR="008E1A8F" w:rsidRPr="00533CFE" w:rsidRDefault="008E1A8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</w:tr>
      <w:tr w:rsidR="008E1A8F" w:rsidRPr="00533CFE" w:rsidTr="002228EC">
        <w:tc>
          <w:tcPr>
            <w:tcW w:w="3332" w:type="pct"/>
          </w:tcPr>
          <w:p w:rsidR="008E1A8F" w:rsidRPr="00533CFE" w:rsidRDefault="008E1A8F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8E1A8F" w:rsidRPr="00533CFE" w:rsidRDefault="008E1A8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48</w:t>
            </w:r>
          </w:p>
        </w:tc>
        <w:tc>
          <w:tcPr>
            <w:tcW w:w="834" w:type="pct"/>
          </w:tcPr>
          <w:p w:rsidR="008E1A8F" w:rsidRPr="00533CFE" w:rsidRDefault="008E1A8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80</w:t>
            </w:r>
          </w:p>
        </w:tc>
      </w:tr>
    </w:tbl>
    <w:p w:rsidR="00740A23" w:rsidRPr="00740A23" w:rsidRDefault="00740A23" w:rsidP="00740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Примечания:</w:t>
      </w:r>
      <w:r w:rsidRPr="0053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 по очной форме обучения проводится в рамках занятий семинарского типа. В учебном плане часы не выделены.</w:t>
      </w:r>
    </w:p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</w:tcPr>
          <w:p w:rsidR="000626A8" w:rsidRPr="00EA61C3" w:rsidRDefault="000626A8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26A8" w:rsidRPr="0048784A" w:rsidRDefault="00294DD6" w:rsidP="008E1A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дисциплину «</w:t>
            </w:r>
            <w:r w:rsidRPr="0048784A">
              <w:rPr>
                <w:rFonts w:ascii="Times New Roman" w:hAnsi="Times New Roman" w:cs="Times New Roman"/>
                <w:sz w:val="20"/>
                <w:szCs w:val="20"/>
              </w:rPr>
              <w:t>Методы супервизии в работе психолога</w:t>
            </w:r>
            <w:r w:rsidRPr="0048784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3" w:type="pct"/>
            <w:vAlign w:val="center"/>
          </w:tcPr>
          <w:p w:rsidR="000626A8" w:rsidRPr="00EA61C3" w:rsidRDefault="00EF540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26A8" w:rsidRPr="00EA61C3" w:rsidRDefault="00F10CA4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26A8" w:rsidRPr="00EA61C3" w:rsidRDefault="00F10CA4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64095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48784A" w:rsidRDefault="0048784A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Основания классификации, концепции и модели. Развивающие модели супервизии. Балинтовская группа  </w:t>
            </w:r>
          </w:p>
        </w:tc>
        <w:tc>
          <w:tcPr>
            <w:tcW w:w="533" w:type="pct"/>
            <w:vAlign w:val="center"/>
          </w:tcPr>
          <w:p w:rsidR="00064095" w:rsidRPr="00EA61C3" w:rsidRDefault="00EF540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F10CA4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F10CA4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64095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48784A" w:rsidRDefault="0048784A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Условия получения поддержки и супервизии. Супервизор – требования к профессионально-личностным качествам и система подготовки</w:t>
            </w:r>
          </w:p>
        </w:tc>
        <w:tc>
          <w:tcPr>
            <w:tcW w:w="533" w:type="pct"/>
            <w:vAlign w:val="center"/>
          </w:tcPr>
          <w:p w:rsidR="00064095" w:rsidRPr="00EA61C3" w:rsidRDefault="00F10CA4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F10CA4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F10CA4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64095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48784A" w:rsidRDefault="0048784A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z w:val="20"/>
                <w:szCs w:val="20"/>
              </w:rPr>
              <w:t>Супервизия – пошаговый процесс: из международного и отечественного опыта практической супервизии. Супервизорские группы, команды и структуры</w:t>
            </w:r>
          </w:p>
        </w:tc>
        <w:tc>
          <w:tcPr>
            <w:tcW w:w="533" w:type="pct"/>
            <w:vAlign w:val="center"/>
          </w:tcPr>
          <w:p w:rsidR="00064095" w:rsidRPr="00EA61C3" w:rsidRDefault="00EF540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F10CA4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F10CA4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2AC6" w:rsidRPr="00EA61C3" w:rsidTr="000626A8">
        <w:trPr>
          <w:jc w:val="center"/>
        </w:trPr>
        <w:tc>
          <w:tcPr>
            <w:tcW w:w="301" w:type="pct"/>
          </w:tcPr>
          <w:p w:rsidR="00A22AC6" w:rsidRPr="00EA61C3" w:rsidRDefault="00A22AC6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A22AC6" w:rsidRPr="0048784A" w:rsidRDefault="0048784A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z w:val="20"/>
                <w:szCs w:val="20"/>
              </w:rPr>
              <w:t>Трудности и ошибки в консультировании и психотерапии, требующие супервизорского вмешательства</w:t>
            </w:r>
          </w:p>
        </w:tc>
        <w:tc>
          <w:tcPr>
            <w:tcW w:w="533" w:type="pct"/>
            <w:vAlign w:val="center"/>
          </w:tcPr>
          <w:p w:rsidR="00A22AC6" w:rsidRPr="00EA61C3" w:rsidRDefault="00EF540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A22AC6" w:rsidRPr="00EA61C3" w:rsidRDefault="00F10CA4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A22AC6" w:rsidRPr="00EA61C3" w:rsidRDefault="00F10CA4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2AC6" w:rsidRPr="00EA61C3" w:rsidTr="000626A8">
        <w:trPr>
          <w:jc w:val="center"/>
        </w:trPr>
        <w:tc>
          <w:tcPr>
            <w:tcW w:w="301" w:type="pct"/>
          </w:tcPr>
          <w:p w:rsidR="00A22AC6" w:rsidRPr="00EA61C3" w:rsidRDefault="00A22AC6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A22AC6" w:rsidRPr="0048784A" w:rsidRDefault="0048784A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z w:val="20"/>
                <w:szCs w:val="20"/>
              </w:rPr>
              <w:t>Супервизия как профилактика синдромов хронической усталости, эмоционального выгорания, профессиональной деформации</w:t>
            </w:r>
          </w:p>
        </w:tc>
        <w:tc>
          <w:tcPr>
            <w:tcW w:w="533" w:type="pct"/>
            <w:vAlign w:val="center"/>
          </w:tcPr>
          <w:p w:rsidR="00A22AC6" w:rsidRPr="00EA61C3" w:rsidRDefault="00EF540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A22AC6" w:rsidRPr="00EA61C3" w:rsidRDefault="00F10CA4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Start w:id="4" w:name="_GoBack"/>
            <w:bookmarkEnd w:id="4"/>
          </w:p>
        </w:tc>
        <w:tc>
          <w:tcPr>
            <w:tcW w:w="533" w:type="pct"/>
            <w:vAlign w:val="center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A22AC6" w:rsidRPr="00EA61C3" w:rsidRDefault="00F10CA4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CA4" w:rsidRPr="00EA61C3" w:rsidTr="000626A8">
        <w:trPr>
          <w:jc w:val="center"/>
        </w:trPr>
        <w:tc>
          <w:tcPr>
            <w:tcW w:w="301" w:type="pct"/>
          </w:tcPr>
          <w:p w:rsidR="00F10CA4" w:rsidRPr="00EA61C3" w:rsidRDefault="00F10CA4" w:rsidP="00F10C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F10CA4" w:rsidRPr="0048784A" w:rsidRDefault="00F10CA4" w:rsidP="00F10C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дисциплину «</w:t>
            </w:r>
            <w:r w:rsidRPr="0048784A">
              <w:rPr>
                <w:rFonts w:ascii="Times New Roman" w:hAnsi="Times New Roman" w:cs="Times New Roman"/>
                <w:sz w:val="20"/>
                <w:szCs w:val="20"/>
              </w:rPr>
              <w:t>Методы супервизии в работе психолога</w:t>
            </w:r>
            <w:r w:rsidRPr="0048784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3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10CA4" w:rsidRPr="00EA61C3" w:rsidTr="000626A8">
        <w:trPr>
          <w:jc w:val="center"/>
        </w:trPr>
        <w:tc>
          <w:tcPr>
            <w:tcW w:w="301" w:type="pct"/>
          </w:tcPr>
          <w:p w:rsidR="00F10CA4" w:rsidRPr="00EA61C3" w:rsidRDefault="00F10CA4" w:rsidP="00F10C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F10CA4" w:rsidRPr="0048784A" w:rsidRDefault="00F10CA4" w:rsidP="00F1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Основания классификации, концепции и модели. Развивающие модели супервизии. Балинтовская группа  </w:t>
            </w:r>
          </w:p>
        </w:tc>
        <w:tc>
          <w:tcPr>
            <w:tcW w:w="533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10CA4" w:rsidRPr="00EA61C3" w:rsidTr="000626A8">
        <w:trPr>
          <w:jc w:val="center"/>
        </w:trPr>
        <w:tc>
          <w:tcPr>
            <w:tcW w:w="301" w:type="pct"/>
          </w:tcPr>
          <w:p w:rsidR="00F10CA4" w:rsidRPr="00EA61C3" w:rsidRDefault="00F10CA4" w:rsidP="00F10C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F10CA4" w:rsidRPr="0048784A" w:rsidRDefault="00F10CA4" w:rsidP="00F1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Условия получения поддержки и супервизии. Супервизор – требования к профессионально-личностным качествам и система подготовки</w:t>
            </w:r>
          </w:p>
        </w:tc>
        <w:tc>
          <w:tcPr>
            <w:tcW w:w="533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10CA4" w:rsidRPr="00EA61C3" w:rsidTr="000626A8">
        <w:trPr>
          <w:jc w:val="center"/>
        </w:trPr>
        <w:tc>
          <w:tcPr>
            <w:tcW w:w="301" w:type="pct"/>
          </w:tcPr>
          <w:p w:rsidR="00F10CA4" w:rsidRPr="00EA61C3" w:rsidRDefault="00F10CA4" w:rsidP="00F10C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F10CA4" w:rsidRPr="0048784A" w:rsidRDefault="00F10CA4" w:rsidP="00F1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z w:val="20"/>
                <w:szCs w:val="20"/>
              </w:rPr>
              <w:t>Супервизия – пошаговый процесс: из международного и отечественного опыта практической супервизии. Супервизорские группы, команды и структуры</w:t>
            </w:r>
          </w:p>
        </w:tc>
        <w:tc>
          <w:tcPr>
            <w:tcW w:w="533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10CA4" w:rsidRPr="00EA61C3" w:rsidTr="000626A8">
        <w:trPr>
          <w:jc w:val="center"/>
        </w:trPr>
        <w:tc>
          <w:tcPr>
            <w:tcW w:w="301" w:type="pct"/>
          </w:tcPr>
          <w:p w:rsidR="00F10CA4" w:rsidRPr="00EA61C3" w:rsidRDefault="00F10CA4" w:rsidP="00F10C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F10CA4" w:rsidRPr="0048784A" w:rsidRDefault="00F10CA4" w:rsidP="00F1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z w:val="20"/>
                <w:szCs w:val="20"/>
              </w:rPr>
              <w:t>Трудности и ошибки в консультировании и психотерапии, требующие супервизорского вмешательства</w:t>
            </w:r>
          </w:p>
        </w:tc>
        <w:tc>
          <w:tcPr>
            <w:tcW w:w="533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10CA4" w:rsidRPr="00EA61C3" w:rsidTr="000626A8">
        <w:trPr>
          <w:jc w:val="center"/>
        </w:trPr>
        <w:tc>
          <w:tcPr>
            <w:tcW w:w="301" w:type="pct"/>
          </w:tcPr>
          <w:p w:rsidR="00F10CA4" w:rsidRPr="00EA61C3" w:rsidRDefault="00F10CA4" w:rsidP="00F10C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F10CA4" w:rsidRPr="0048784A" w:rsidRDefault="00F10CA4" w:rsidP="00F10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z w:val="20"/>
                <w:szCs w:val="20"/>
              </w:rPr>
              <w:t>Супервизия как профилактика синдромов хронической усталости, эмоционального выгорания, профессиональной деформации</w:t>
            </w:r>
          </w:p>
        </w:tc>
        <w:tc>
          <w:tcPr>
            <w:tcW w:w="533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F10CA4" w:rsidRPr="00EA61C3" w:rsidRDefault="00F10CA4" w:rsidP="00F1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48784A" w:rsidRPr="00EA61C3" w:rsidTr="000626A8">
        <w:tc>
          <w:tcPr>
            <w:tcW w:w="301" w:type="pct"/>
            <w:shd w:val="clear" w:color="auto" w:fill="auto"/>
          </w:tcPr>
          <w:p w:rsidR="0048784A" w:rsidRPr="00EA61C3" w:rsidRDefault="0048784A" w:rsidP="008917A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8784A" w:rsidRPr="0048784A" w:rsidRDefault="0048784A" w:rsidP="008E1A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дисциплину «</w:t>
            </w:r>
            <w:r w:rsidRPr="0048784A">
              <w:rPr>
                <w:rFonts w:ascii="Times New Roman" w:hAnsi="Times New Roman" w:cs="Times New Roman"/>
                <w:sz w:val="20"/>
                <w:szCs w:val="20"/>
              </w:rPr>
              <w:t>Методы супервизии в работе психолога</w:t>
            </w:r>
            <w:r w:rsidRPr="0048784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1" w:type="pct"/>
            <w:shd w:val="clear" w:color="auto" w:fill="auto"/>
          </w:tcPr>
          <w:p w:rsidR="0048784A" w:rsidRPr="00073474" w:rsidRDefault="00073474" w:rsidP="008E1A8F">
            <w:pPr>
              <w:pStyle w:val="ae"/>
              <w:widowControl w:val="0"/>
              <w:jc w:val="both"/>
              <w:rPr>
                <w:sz w:val="20"/>
              </w:rPr>
            </w:pPr>
            <w:r w:rsidRPr="00073474">
              <w:rPr>
                <w:sz w:val="20"/>
              </w:rPr>
              <w:t xml:space="preserve">Определение понятия «супервизия» и его содержание. Миграция супервизии из промышленности в психологию. Лингвистический анализ термина супервизия, супервидение, супервизорство. Задачи супервизии в психологическом консультировании. </w:t>
            </w:r>
          </w:p>
        </w:tc>
      </w:tr>
      <w:tr w:rsidR="0048784A" w:rsidRPr="00EA61C3" w:rsidTr="000626A8">
        <w:tc>
          <w:tcPr>
            <w:tcW w:w="301" w:type="pct"/>
            <w:shd w:val="clear" w:color="auto" w:fill="auto"/>
          </w:tcPr>
          <w:p w:rsidR="0048784A" w:rsidRPr="00EA61C3" w:rsidRDefault="0048784A" w:rsidP="008917A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8784A" w:rsidRPr="0048784A" w:rsidRDefault="0048784A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Основания классификации, концепции и модели. Развивающие модели супервизии. Балинтовская группа  </w:t>
            </w:r>
          </w:p>
        </w:tc>
        <w:tc>
          <w:tcPr>
            <w:tcW w:w="3031" w:type="pct"/>
            <w:shd w:val="clear" w:color="auto" w:fill="auto"/>
          </w:tcPr>
          <w:p w:rsidR="0048784A" w:rsidRPr="00073474" w:rsidRDefault="00073474" w:rsidP="008E1A8F">
            <w:pPr>
              <w:pStyle w:val="ac"/>
              <w:widowControl w:val="0"/>
              <w:jc w:val="both"/>
              <w:rPr>
                <w:sz w:val="20"/>
              </w:rPr>
            </w:pPr>
            <w:r w:rsidRPr="00073474">
              <w:rPr>
                <w:spacing w:val="-2"/>
                <w:sz w:val="20"/>
              </w:rPr>
              <w:t>Школьные концепции и модели супервизии: психоаналитическая супервизия. З.Фрейд – первый психоаналитический супервизор. Случай с маленьким Гансом. Психоаналитически ориентированная групповая (балинтовская) супервизия. Гештальт-супервизия. Семейно-терапевтическая супервизия. Поведенческо-терапевтическая супервизия. Супервизия в рамках современной бихевиорально-когнитивной терапии и консультирования. Акционально-терапевтическая супервизия. Попытки интегративно терапевтической супервизии.</w:t>
            </w:r>
          </w:p>
        </w:tc>
      </w:tr>
      <w:tr w:rsidR="0048784A" w:rsidRPr="00EA61C3" w:rsidTr="000626A8">
        <w:tc>
          <w:tcPr>
            <w:tcW w:w="301" w:type="pct"/>
            <w:shd w:val="clear" w:color="auto" w:fill="auto"/>
          </w:tcPr>
          <w:p w:rsidR="0048784A" w:rsidRPr="00EA61C3" w:rsidRDefault="0048784A" w:rsidP="008917A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8784A" w:rsidRPr="0048784A" w:rsidRDefault="0048784A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Условия получения поддержки и супервизии. Супервизор – требования к профессионально-личностным качествам и система подготовки</w:t>
            </w:r>
          </w:p>
        </w:tc>
        <w:tc>
          <w:tcPr>
            <w:tcW w:w="3031" w:type="pct"/>
            <w:shd w:val="clear" w:color="auto" w:fill="auto"/>
          </w:tcPr>
          <w:p w:rsidR="0048784A" w:rsidRPr="00073474" w:rsidRDefault="00073474" w:rsidP="008E1A8F">
            <w:pPr>
              <w:pStyle w:val="ae"/>
              <w:widowControl w:val="0"/>
              <w:jc w:val="both"/>
              <w:rPr>
                <w:spacing w:val="-4"/>
                <w:sz w:val="20"/>
              </w:rPr>
            </w:pPr>
            <w:r w:rsidRPr="00073474">
              <w:rPr>
                <w:spacing w:val="-4"/>
                <w:sz w:val="20"/>
              </w:rPr>
              <w:t xml:space="preserve">Понятие поддержки и супервизии. Трудности, возникающие при организации процесса супервизии. Основные факторы, мешающие получению поддержки: предыдущий опыт супервизии, личное сопротивление и зависимая позиция, трудности в общении с авторитетами, конфликт ролей, внешние препятствия, неспособность принимать поддержку, организационные трудности. </w:t>
            </w:r>
          </w:p>
        </w:tc>
      </w:tr>
      <w:tr w:rsidR="0048784A" w:rsidRPr="00EA61C3" w:rsidTr="000626A8">
        <w:tc>
          <w:tcPr>
            <w:tcW w:w="301" w:type="pct"/>
            <w:shd w:val="clear" w:color="auto" w:fill="auto"/>
          </w:tcPr>
          <w:p w:rsidR="0048784A" w:rsidRPr="00EA61C3" w:rsidRDefault="0048784A" w:rsidP="008917A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8784A" w:rsidRPr="0048784A" w:rsidRDefault="0048784A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z w:val="20"/>
                <w:szCs w:val="20"/>
              </w:rPr>
              <w:t>Супервизия – пошаговый процесс: из международного и отечественного опыта практической супервизии. Супервизорские группы, команды и структуры</w:t>
            </w:r>
          </w:p>
        </w:tc>
        <w:tc>
          <w:tcPr>
            <w:tcW w:w="3031" w:type="pct"/>
            <w:shd w:val="clear" w:color="auto" w:fill="auto"/>
          </w:tcPr>
          <w:p w:rsidR="0048784A" w:rsidRPr="00073474" w:rsidRDefault="00073474" w:rsidP="008E1A8F">
            <w:pPr>
              <w:pStyle w:val="ae"/>
              <w:widowControl w:val="0"/>
              <w:jc w:val="both"/>
              <w:rPr>
                <w:sz w:val="20"/>
              </w:rPr>
            </w:pPr>
            <w:r w:rsidRPr="00073474">
              <w:rPr>
                <w:sz w:val="20"/>
              </w:rPr>
              <w:t>Проблемы профессионального становления супервизорской службы в социальной сфере. Предпосылки организации супервизорской работы. Препятствия в развитии супервизорской службы. Терапевтическая и супервизорская системы. Шестифокусный подход в супервизии.</w:t>
            </w:r>
          </w:p>
        </w:tc>
      </w:tr>
      <w:tr w:rsidR="0048784A" w:rsidRPr="00EA61C3" w:rsidTr="000626A8">
        <w:tc>
          <w:tcPr>
            <w:tcW w:w="301" w:type="pct"/>
            <w:shd w:val="clear" w:color="auto" w:fill="auto"/>
          </w:tcPr>
          <w:p w:rsidR="0048784A" w:rsidRPr="00EA61C3" w:rsidRDefault="0048784A" w:rsidP="008917A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8784A" w:rsidRPr="0048784A" w:rsidRDefault="0048784A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z w:val="20"/>
                <w:szCs w:val="20"/>
              </w:rPr>
              <w:t>Трудности и ошибки в консультировании и психотерапии, требующие супервизорского вмешательства</w:t>
            </w:r>
          </w:p>
        </w:tc>
        <w:tc>
          <w:tcPr>
            <w:tcW w:w="3031" w:type="pct"/>
            <w:shd w:val="clear" w:color="auto" w:fill="auto"/>
          </w:tcPr>
          <w:p w:rsidR="0048784A" w:rsidRPr="00073474" w:rsidRDefault="00073474" w:rsidP="008E1A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474">
              <w:rPr>
                <w:rFonts w:ascii="Times New Roman" w:eastAsia="Calibri" w:hAnsi="Times New Roman" w:cs="Times New Roman"/>
                <w:sz w:val="20"/>
                <w:szCs w:val="20"/>
              </w:rPr>
              <w:t>Феномен затрудненного консультативного взаимодействия и феномен сопротивления в процессе консультативного взаимодействия как предмет супервизии</w:t>
            </w:r>
            <w:r w:rsidRPr="000734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784A" w:rsidRPr="00EA61C3" w:rsidTr="000626A8">
        <w:tc>
          <w:tcPr>
            <w:tcW w:w="301" w:type="pct"/>
            <w:shd w:val="clear" w:color="auto" w:fill="auto"/>
          </w:tcPr>
          <w:p w:rsidR="0048784A" w:rsidRPr="00EA61C3" w:rsidRDefault="0048784A" w:rsidP="008917A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8784A" w:rsidRPr="0048784A" w:rsidRDefault="0048784A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z w:val="20"/>
                <w:szCs w:val="20"/>
              </w:rPr>
              <w:t>Супервизия как профилактика синдромов хронической усталости, эмоционального выгорания, профессиональной деформации</w:t>
            </w:r>
          </w:p>
        </w:tc>
        <w:tc>
          <w:tcPr>
            <w:tcW w:w="3031" w:type="pct"/>
            <w:shd w:val="clear" w:color="auto" w:fill="auto"/>
          </w:tcPr>
          <w:p w:rsidR="0048784A" w:rsidRPr="00073474" w:rsidRDefault="00073474" w:rsidP="008E1A8F">
            <w:pPr>
              <w:pStyle w:val="FR1"/>
              <w:snapToGrid/>
              <w:spacing w:before="0"/>
              <w:ind w:left="0"/>
              <w:jc w:val="both"/>
              <w:rPr>
                <w:rFonts w:ascii="Times New Roman" w:hAnsi="Times New Roman"/>
                <w:i w:val="0"/>
                <w:color w:val="000000"/>
                <w:spacing w:val="-6"/>
                <w:sz w:val="20"/>
                <w:lang w:val="ru-RU"/>
              </w:rPr>
            </w:pPr>
            <w:r w:rsidRPr="00073474">
              <w:rPr>
                <w:rFonts w:ascii="Times New Roman" w:hAnsi="Times New Roman"/>
                <w:i w:val="0"/>
                <w:sz w:val="20"/>
                <w:lang w:val="ru-RU"/>
              </w:rPr>
              <w:t xml:space="preserve">Понятие и особенности профессионального выгорания. Стресс. Выгорание. Посттравматический стресс. Синдром усталости сопереживания. </w:t>
            </w:r>
            <w:r w:rsidRPr="00073474">
              <w:rPr>
                <w:rStyle w:val="12pt03"/>
                <w:rFonts w:ascii="Times New Roman" w:hAnsi="Times New Roman"/>
                <w:i w:val="0"/>
                <w:sz w:val="20"/>
                <w:lang w:val="ru-RU"/>
              </w:rPr>
              <w:t xml:space="preserve">Эмоциональная безопасность в супервизорском процессе. 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B46890" w:rsidRPr="00EA61C3" w:rsidTr="00333F51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48784A" w:rsidRPr="00EA61C3" w:rsidTr="00333F51">
        <w:tc>
          <w:tcPr>
            <w:tcW w:w="269" w:type="pct"/>
            <w:shd w:val="clear" w:color="auto" w:fill="auto"/>
          </w:tcPr>
          <w:p w:rsidR="0048784A" w:rsidRPr="00EA61C3" w:rsidRDefault="0048784A" w:rsidP="008917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48784A" w:rsidRPr="0048784A" w:rsidRDefault="0048784A" w:rsidP="008E1A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дисциплину «</w:t>
            </w:r>
            <w:r w:rsidRPr="0048784A">
              <w:rPr>
                <w:rFonts w:ascii="Times New Roman" w:hAnsi="Times New Roman" w:cs="Times New Roman"/>
                <w:sz w:val="20"/>
                <w:szCs w:val="20"/>
              </w:rPr>
              <w:t>Методы супервизии в работе психолога</w:t>
            </w:r>
            <w:r w:rsidRPr="0048784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0" w:type="pct"/>
            <w:shd w:val="clear" w:color="auto" w:fill="auto"/>
          </w:tcPr>
          <w:p w:rsidR="0048784A" w:rsidRPr="00EA61C3" w:rsidRDefault="0048784A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48784A" w:rsidRPr="00073474" w:rsidRDefault="00073474" w:rsidP="008E1A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Супервизия как лечение и как образование. Дефиниции понятия супервизия: из области социальной работы, области консультирования и психотерапии, из разных психологических школ (психоаналитической, поведенческой, системной, гештальпсихологической и др.). </w:t>
            </w:r>
          </w:p>
        </w:tc>
      </w:tr>
      <w:tr w:rsidR="0048784A" w:rsidRPr="00EA61C3" w:rsidTr="00333F51">
        <w:tc>
          <w:tcPr>
            <w:tcW w:w="269" w:type="pct"/>
            <w:shd w:val="clear" w:color="auto" w:fill="auto"/>
          </w:tcPr>
          <w:p w:rsidR="0048784A" w:rsidRPr="00EA61C3" w:rsidRDefault="0048784A" w:rsidP="008917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48784A" w:rsidRPr="0048784A" w:rsidRDefault="0048784A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Основания классификации, концепции и модели. Развивающие модели супервизии. Балинтовская группа  </w:t>
            </w:r>
          </w:p>
        </w:tc>
        <w:tc>
          <w:tcPr>
            <w:tcW w:w="380" w:type="pct"/>
            <w:shd w:val="clear" w:color="auto" w:fill="auto"/>
          </w:tcPr>
          <w:p w:rsidR="0048784A" w:rsidRPr="00EA61C3" w:rsidRDefault="0048784A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48784A" w:rsidRPr="00073474" w:rsidRDefault="00073474" w:rsidP="008E1A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73474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Понятие «развивающей супервизии». Интегративная модель развития Штольтенберга. Фазовый (уровневый) характер развивающей супервизии: сферы (интервенционные умения и навыки, диагностические умения и навыки, межличностные коммуникативные </w:t>
            </w:r>
            <w:r w:rsidRPr="00073474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lastRenderedPageBreak/>
              <w:t>процессы, концептуализация случая, индивидуальные различия, теоретическая ориентация, терапевтические цели и планы, профессиональная этика) и фазы или уровни. Рефлексия.</w:t>
            </w:r>
          </w:p>
        </w:tc>
      </w:tr>
      <w:tr w:rsidR="0048784A" w:rsidRPr="00EA61C3" w:rsidTr="00333F51">
        <w:tc>
          <w:tcPr>
            <w:tcW w:w="269" w:type="pct"/>
            <w:shd w:val="clear" w:color="auto" w:fill="auto"/>
          </w:tcPr>
          <w:p w:rsidR="0048784A" w:rsidRPr="00EA61C3" w:rsidRDefault="0048784A" w:rsidP="008917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48784A" w:rsidRPr="0048784A" w:rsidRDefault="0048784A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Условия получения поддержки и супервизии. Супервизор – требования к профессионально-личностным качествам и система подготовки</w:t>
            </w:r>
          </w:p>
        </w:tc>
        <w:tc>
          <w:tcPr>
            <w:tcW w:w="380" w:type="pct"/>
            <w:shd w:val="clear" w:color="auto" w:fill="auto"/>
          </w:tcPr>
          <w:p w:rsidR="0048784A" w:rsidRPr="00EA61C3" w:rsidRDefault="0048784A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48784A" w:rsidRPr="00073474" w:rsidRDefault="00073474" w:rsidP="008E1A8F">
            <w:pPr>
              <w:pStyle w:val="ae"/>
              <w:widowControl w:val="0"/>
              <w:jc w:val="both"/>
              <w:rPr>
                <w:spacing w:val="-4"/>
                <w:sz w:val="20"/>
              </w:rPr>
            </w:pPr>
            <w:r w:rsidRPr="00073474">
              <w:rPr>
                <w:spacing w:val="-4"/>
                <w:sz w:val="20"/>
              </w:rPr>
              <w:t xml:space="preserve">Профессия – супервизор. Активность в супервизии (заключение контракта, оценивание супервизора, принятие ответственности в качестве супервизируемого). Понятие «хороший супервизор». Профессионально-личностные качества супервизора. Оценка потребностей супервизора в обучении. Процесс обучения супервизора. Самооценка супервизора. Навыки предоставления обратной связи. </w:t>
            </w:r>
          </w:p>
        </w:tc>
      </w:tr>
      <w:tr w:rsidR="0048784A" w:rsidRPr="00EA61C3" w:rsidTr="00333F51">
        <w:tc>
          <w:tcPr>
            <w:tcW w:w="269" w:type="pct"/>
            <w:shd w:val="clear" w:color="auto" w:fill="auto"/>
          </w:tcPr>
          <w:p w:rsidR="0048784A" w:rsidRPr="00EA61C3" w:rsidRDefault="0048784A" w:rsidP="008917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48784A" w:rsidRPr="0048784A" w:rsidRDefault="0048784A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z w:val="20"/>
                <w:szCs w:val="20"/>
              </w:rPr>
              <w:t>Супервизия – пошаговый процесс: из международного и отечественного опыта практической супервизии. Супервизорские группы, команды и структуры</w:t>
            </w:r>
          </w:p>
        </w:tc>
        <w:tc>
          <w:tcPr>
            <w:tcW w:w="380" w:type="pct"/>
            <w:shd w:val="clear" w:color="auto" w:fill="auto"/>
          </w:tcPr>
          <w:p w:rsidR="0048784A" w:rsidRPr="00EA61C3" w:rsidRDefault="0048784A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48784A" w:rsidRPr="00073474" w:rsidRDefault="00073474" w:rsidP="008E1A8F">
            <w:pPr>
              <w:pStyle w:val="ae"/>
              <w:widowControl w:val="0"/>
              <w:jc w:val="both"/>
              <w:rPr>
                <w:sz w:val="20"/>
              </w:rPr>
            </w:pPr>
            <w:r w:rsidRPr="00073474">
              <w:rPr>
                <w:sz w:val="20"/>
              </w:rPr>
              <w:t xml:space="preserve">Понятие групповой супервизии. Преимущества и недостатки групповой работы. Стиль супервизии. Синергетический эффект. Виды групповой супервизии: «кружок качества», группа обучения, группа-команда. Стадии групповой супервизии: задачи ведущего и участников. Виды групп супервизии. Управление механизмом принятия решений в групповой супервизии. </w:t>
            </w:r>
          </w:p>
        </w:tc>
      </w:tr>
      <w:tr w:rsidR="0048784A" w:rsidRPr="00EA61C3" w:rsidTr="00333F51">
        <w:tc>
          <w:tcPr>
            <w:tcW w:w="269" w:type="pct"/>
            <w:shd w:val="clear" w:color="auto" w:fill="auto"/>
          </w:tcPr>
          <w:p w:rsidR="0048784A" w:rsidRPr="00EA61C3" w:rsidRDefault="0048784A" w:rsidP="008917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48784A" w:rsidRPr="0048784A" w:rsidRDefault="0048784A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z w:val="20"/>
                <w:szCs w:val="20"/>
              </w:rPr>
              <w:t>Трудности и ошибки в консультировании и психотерапии, требующие супервизорского вмешательства</w:t>
            </w:r>
          </w:p>
        </w:tc>
        <w:tc>
          <w:tcPr>
            <w:tcW w:w="380" w:type="pct"/>
            <w:shd w:val="clear" w:color="auto" w:fill="auto"/>
          </w:tcPr>
          <w:p w:rsidR="0048784A" w:rsidRPr="00EA61C3" w:rsidRDefault="0048784A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48784A" w:rsidRPr="00073474" w:rsidRDefault="00073474" w:rsidP="008E1A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Классификация трудностей в супервизорской деятельности. Ошибки присоединения. Ошибки диагностики. Тактические ошибки: ограничение свободы выбора клиента, нечеткое формулирование запроса со стороны клиента, проблемы разделения ответственности между психотерапевтом и клиентом, неправильная интерпретация информации о целях и характере психотерапии клиентом, неучет психотерапевтом степени готовности семьи и клиента к психотерапии, несоответствие психотерапии ресурсам клиента, низкая мотивация на изменения со стороны клиента. </w:t>
            </w:r>
          </w:p>
        </w:tc>
      </w:tr>
      <w:tr w:rsidR="0048784A" w:rsidRPr="00EA61C3" w:rsidTr="00333F51">
        <w:tc>
          <w:tcPr>
            <w:tcW w:w="269" w:type="pct"/>
            <w:shd w:val="clear" w:color="auto" w:fill="auto"/>
          </w:tcPr>
          <w:p w:rsidR="0048784A" w:rsidRPr="00EA61C3" w:rsidRDefault="0048784A" w:rsidP="008917A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48784A" w:rsidRPr="0048784A" w:rsidRDefault="0048784A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z w:val="20"/>
                <w:szCs w:val="20"/>
              </w:rPr>
              <w:t>Супервизия как профилактика синдромов хронической усталости, эмоционального выгорания, профессиональной деформации</w:t>
            </w:r>
          </w:p>
        </w:tc>
        <w:tc>
          <w:tcPr>
            <w:tcW w:w="380" w:type="pct"/>
            <w:shd w:val="clear" w:color="auto" w:fill="auto"/>
          </w:tcPr>
          <w:p w:rsidR="0048784A" w:rsidRPr="00EA61C3" w:rsidRDefault="0048784A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48784A" w:rsidRPr="00073474" w:rsidRDefault="00073474" w:rsidP="008E1A8F">
            <w:pPr>
              <w:pStyle w:val="ac"/>
              <w:jc w:val="both"/>
              <w:rPr>
                <w:spacing w:val="-4"/>
                <w:sz w:val="20"/>
              </w:rPr>
            </w:pPr>
            <w:r w:rsidRPr="00073474">
              <w:rPr>
                <w:rStyle w:val="12pt03"/>
                <w:sz w:val="20"/>
              </w:rPr>
              <w:t>Антистрессовая подготовка, приемы способы профилактики стресса.</w:t>
            </w:r>
            <w:r w:rsidRPr="00073474">
              <w:rPr>
                <w:sz w:val="20"/>
              </w:rPr>
              <w:t xml:space="preserve"> Работа с супервизором в профессиональных коллективах для снижения профессионального выгорания.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48784A" w:rsidRPr="00EA61C3" w:rsidTr="000626A8">
        <w:tc>
          <w:tcPr>
            <w:tcW w:w="301" w:type="pct"/>
            <w:shd w:val="clear" w:color="auto" w:fill="auto"/>
          </w:tcPr>
          <w:p w:rsidR="0048784A" w:rsidRPr="00EA61C3" w:rsidRDefault="0048784A" w:rsidP="008917A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8784A" w:rsidRPr="0048784A" w:rsidRDefault="0048784A" w:rsidP="008E1A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дисциплину «</w:t>
            </w:r>
            <w:r w:rsidRPr="0048784A">
              <w:rPr>
                <w:rFonts w:ascii="Times New Roman" w:hAnsi="Times New Roman" w:cs="Times New Roman"/>
                <w:sz w:val="20"/>
                <w:szCs w:val="20"/>
              </w:rPr>
              <w:t>Методы супервизии в работе психолога</w:t>
            </w:r>
            <w:r w:rsidRPr="0048784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1" w:type="pct"/>
            <w:shd w:val="clear" w:color="auto" w:fill="auto"/>
          </w:tcPr>
          <w:p w:rsidR="0048784A" w:rsidRPr="00073474" w:rsidRDefault="00073474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474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Цели и функции супервизии: образовательная, административная и суппортивная/консультативная. Функции супервизора с позиции распределения ролей между супервизором и супервизируемым(и). Формы супервизии: индивидуальная и групповая (директивная, коллегиальная, гетерогенная, гомогенная и др.). </w:t>
            </w:r>
            <w:r w:rsidRPr="00073474">
              <w:rPr>
                <w:rFonts w:ascii="Times New Roman" w:eastAsia="Calibri" w:hAnsi="Times New Roman" w:cs="Times New Roman"/>
                <w:bCs/>
                <w:spacing w:val="-4"/>
                <w:sz w:val="20"/>
                <w:szCs w:val="20"/>
              </w:rPr>
              <w:t>Супервизия базового уровня. Супервизия сертификационного уровня. Очная форма супервизии. Временная очная супервизия. Пространственная очная супервизия. Личностная очная супервизия. Заочная супервизия. Очно-заочная супервизия.</w:t>
            </w:r>
          </w:p>
        </w:tc>
      </w:tr>
      <w:tr w:rsidR="0048784A" w:rsidRPr="00EA61C3" w:rsidTr="000626A8">
        <w:tc>
          <w:tcPr>
            <w:tcW w:w="301" w:type="pct"/>
            <w:shd w:val="clear" w:color="auto" w:fill="auto"/>
          </w:tcPr>
          <w:p w:rsidR="0048784A" w:rsidRPr="00EA61C3" w:rsidRDefault="0048784A" w:rsidP="008917A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8784A" w:rsidRPr="0048784A" w:rsidRDefault="0048784A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Основания классификации, концепции и модели. Развивающие модели супервизии. Балинтовская группа  </w:t>
            </w:r>
          </w:p>
        </w:tc>
        <w:tc>
          <w:tcPr>
            <w:tcW w:w="3031" w:type="pct"/>
            <w:shd w:val="clear" w:color="auto" w:fill="auto"/>
          </w:tcPr>
          <w:p w:rsidR="0048784A" w:rsidRPr="00073474" w:rsidRDefault="00073474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474">
              <w:rPr>
                <w:rFonts w:ascii="Times New Roman" w:eastAsia="Calibri" w:hAnsi="Times New Roman" w:cs="Times New Roman"/>
                <w:spacing w:val="-2"/>
                <w:sz w:val="20"/>
              </w:rPr>
              <w:t>Понятие коллегиальной супервизии. Формы: балинтовская группа, дебрифинг</w:t>
            </w:r>
            <w:r w:rsidRPr="00073474">
              <w:rPr>
                <w:rStyle w:val="12pt03"/>
                <w:rFonts w:ascii="Times New Roman" w:eastAsia="Calibri" w:hAnsi="Times New Roman" w:cs="Times New Roman"/>
                <w:spacing w:val="-2"/>
                <w:sz w:val="20"/>
              </w:rPr>
              <w:t>. Технология работы балинтовской группы.</w:t>
            </w:r>
            <w:r w:rsidRPr="00073474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</w:t>
            </w:r>
            <w:r w:rsidRPr="00073474">
              <w:rPr>
                <w:rStyle w:val="12pt03"/>
                <w:rFonts w:ascii="Times New Roman" w:eastAsia="Calibri" w:hAnsi="Times New Roman" w:cs="Times New Roman"/>
                <w:spacing w:val="-2"/>
                <w:sz w:val="20"/>
              </w:rPr>
              <w:t>Динамика балинтовской группы. Отличие динамики балинтовской группы от динамики психотерапевтической группы.</w:t>
            </w:r>
          </w:p>
        </w:tc>
      </w:tr>
      <w:tr w:rsidR="0048784A" w:rsidRPr="00EA61C3" w:rsidTr="000626A8">
        <w:tc>
          <w:tcPr>
            <w:tcW w:w="301" w:type="pct"/>
            <w:shd w:val="clear" w:color="auto" w:fill="auto"/>
          </w:tcPr>
          <w:p w:rsidR="0048784A" w:rsidRPr="00EA61C3" w:rsidRDefault="0048784A" w:rsidP="008917A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8784A" w:rsidRPr="0048784A" w:rsidRDefault="0048784A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Условия получения поддержки и супервизии. Супервизор – требования к профессионально-личностным качествам и система подготовки</w:t>
            </w:r>
          </w:p>
        </w:tc>
        <w:tc>
          <w:tcPr>
            <w:tcW w:w="3031" w:type="pct"/>
            <w:shd w:val="clear" w:color="auto" w:fill="auto"/>
          </w:tcPr>
          <w:p w:rsidR="0048784A" w:rsidRPr="00073474" w:rsidRDefault="00073474" w:rsidP="008E1A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474">
              <w:rPr>
                <w:rFonts w:ascii="Times New Roman" w:eastAsia="Calibri" w:hAnsi="Times New Roman" w:cs="Times New Roman"/>
                <w:spacing w:val="-4"/>
                <w:sz w:val="20"/>
              </w:rPr>
              <w:t>Роли супервизора (консультант, учитель, администратор). Комплексность супервизорских ролей. Суброли в супервизии. Проблема обладания властью и авторитетом.</w:t>
            </w:r>
          </w:p>
        </w:tc>
      </w:tr>
      <w:tr w:rsidR="0048784A" w:rsidRPr="00EA61C3" w:rsidTr="000626A8">
        <w:tc>
          <w:tcPr>
            <w:tcW w:w="301" w:type="pct"/>
            <w:shd w:val="clear" w:color="auto" w:fill="auto"/>
          </w:tcPr>
          <w:p w:rsidR="0048784A" w:rsidRPr="00EA61C3" w:rsidRDefault="0048784A" w:rsidP="008917A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8784A" w:rsidRPr="0048784A" w:rsidRDefault="0048784A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Супервизия – пошаговый процесс: </w:t>
            </w:r>
            <w:r w:rsidRPr="004878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 международного и отечественного опыта практической супервизии. Супервизорские группы, команды и структуры</w:t>
            </w:r>
          </w:p>
        </w:tc>
        <w:tc>
          <w:tcPr>
            <w:tcW w:w="3031" w:type="pct"/>
            <w:shd w:val="clear" w:color="auto" w:fill="auto"/>
          </w:tcPr>
          <w:p w:rsidR="0048784A" w:rsidRPr="00073474" w:rsidRDefault="00073474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73474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Профессионально-этические и нормативно-правовые основы </w:t>
            </w:r>
            <w:r w:rsidRPr="00073474">
              <w:rPr>
                <w:rFonts w:ascii="Times New Roman" w:eastAsia="Calibri" w:hAnsi="Times New Roman" w:cs="Times New Roman"/>
                <w:sz w:val="20"/>
              </w:rPr>
              <w:lastRenderedPageBreak/>
              <w:t>деятельности супервизора. Вопросы этики в супервизии. Кодекс этики обучающих тренеров (Великобритания). Кодекс этики и практики Британской ассоциации консультантов (БАК). Ответственности супервизора, специалиста, группы. Этические дилеммы. Критерии принятия этического решения.</w:t>
            </w:r>
          </w:p>
        </w:tc>
      </w:tr>
      <w:tr w:rsidR="0048784A" w:rsidRPr="00EA61C3" w:rsidTr="000626A8">
        <w:tc>
          <w:tcPr>
            <w:tcW w:w="301" w:type="pct"/>
            <w:shd w:val="clear" w:color="auto" w:fill="auto"/>
          </w:tcPr>
          <w:p w:rsidR="0048784A" w:rsidRPr="00EA61C3" w:rsidRDefault="0048784A" w:rsidP="008917A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8784A" w:rsidRPr="0048784A" w:rsidRDefault="0048784A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z w:val="20"/>
                <w:szCs w:val="20"/>
              </w:rPr>
              <w:t>Трудности и ошибки в консультировании и психотерапии, требующие супервизорского вмешательства</w:t>
            </w:r>
          </w:p>
        </w:tc>
        <w:tc>
          <w:tcPr>
            <w:tcW w:w="3031" w:type="pct"/>
            <w:shd w:val="clear" w:color="auto" w:fill="auto"/>
          </w:tcPr>
          <w:p w:rsidR="0048784A" w:rsidRPr="00073474" w:rsidRDefault="00073474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474">
              <w:rPr>
                <w:rFonts w:ascii="Times New Roman" w:eastAsia="Calibri" w:hAnsi="Times New Roman" w:cs="Times New Roman"/>
                <w:sz w:val="20"/>
              </w:rPr>
              <w:t>Понятие сопротивления. Эволюция взглядов З.Фрейда на феномен сопротивления. Проблема сопротивления лечению. Особенности консультативных отношений. Проблема переносов и контрпереносов. Препятствующий контрперенос. Полезный контрперенос.</w:t>
            </w:r>
          </w:p>
        </w:tc>
      </w:tr>
      <w:tr w:rsidR="0048784A" w:rsidRPr="00EA61C3" w:rsidTr="000626A8">
        <w:tc>
          <w:tcPr>
            <w:tcW w:w="301" w:type="pct"/>
            <w:shd w:val="clear" w:color="auto" w:fill="auto"/>
          </w:tcPr>
          <w:p w:rsidR="0048784A" w:rsidRPr="00EA61C3" w:rsidRDefault="0048784A" w:rsidP="008917A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8784A" w:rsidRPr="0048784A" w:rsidRDefault="0048784A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A">
              <w:rPr>
                <w:rFonts w:ascii="Times New Roman" w:eastAsia="Calibri" w:hAnsi="Times New Roman" w:cs="Times New Roman"/>
                <w:sz w:val="20"/>
                <w:szCs w:val="20"/>
              </w:rPr>
              <w:t>Супервизия как профилактика синдромов хронической усталости, эмоционального выгорания, профессиональной деформации</w:t>
            </w:r>
          </w:p>
        </w:tc>
        <w:tc>
          <w:tcPr>
            <w:tcW w:w="3031" w:type="pct"/>
            <w:shd w:val="clear" w:color="auto" w:fill="auto"/>
          </w:tcPr>
          <w:p w:rsidR="0048784A" w:rsidRPr="00073474" w:rsidRDefault="00073474" w:rsidP="008E1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474">
              <w:rPr>
                <w:rFonts w:ascii="Times New Roman" w:eastAsia="Calibri" w:hAnsi="Times New Roman" w:cs="Times New Roman"/>
                <w:sz w:val="20"/>
              </w:rPr>
              <w:t>Внешняя супервизия как способ профилактики профессионального выгорания.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6"/>
        <w:gridCol w:w="4495"/>
        <w:gridCol w:w="4500"/>
      </w:tblGrid>
      <w:tr w:rsidR="000C7FC6" w:rsidRPr="009D7729" w:rsidTr="008E1A8F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348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235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48784A" w:rsidRPr="009D7729" w:rsidTr="008E1A8F">
        <w:tc>
          <w:tcPr>
            <w:tcW w:w="301" w:type="pct"/>
          </w:tcPr>
          <w:p w:rsidR="0048784A" w:rsidRPr="009D7729" w:rsidRDefault="0048784A" w:rsidP="009B4073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48" w:type="pct"/>
          </w:tcPr>
          <w:p w:rsidR="0048784A" w:rsidRPr="0048784A" w:rsidRDefault="0048784A" w:rsidP="008E1A8F">
            <w:pPr>
              <w:widowControl w:val="0"/>
              <w:jc w:val="both"/>
            </w:pPr>
            <w:r w:rsidRPr="0048784A">
              <w:t>Введение дисциплину «Методы супервизии в работе психолога»</w:t>
            </w:r>
          </w:p>
        </w:tc>
        <w:tc>
          <w:tcPr>
            <w:tcW w:w="2351" w:type="pct"/>
          </w:tcPr>
          <w:p w:rsidR="0048784A" w:rsidRPr="00B33F20" w:rsidRDefault="0048784A" w:rsidP="008E1A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48784A" w:rsidRPr="009D7729" w:rsidTr="008E1A8F">
        <w:tc>
          <w:tcPr>
            <w:tcW w:w="301" w:type="pct"/>
          </w:tcPr>
          <w:p w:rsidR="0048784A" w:rsidRPr="009D7729" w:rsidRDefault="0048784A" w:rsidP="009B4073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8" w:type="pct"/>
          </w:tcPr>
          <w:p w:rsidR="0048784A" w:rsidRPr="0048784A" w:rsidRDefault="0048784A" w:rsidP="008E1A8F">
            <w:pPr>
              <w:jc w:val="both"/>
            </w:pPr>
            <w:r w:rsidRPr="0048784A">
              <w:rPr>
                <w:spacing w:val="-2"/>
              </w:rPr>
              <w:t xml:space="preserve">Основания классификации, концепции и модели. Развивающие модели супервизии. Балинтовская группа  </w:t>
            </w:r>
          </w:p>
        </w:tc>
        <w:tc>
          <w:tcPr>
            <w:tcW w:w="2351" w:type="pct"/>
          </w:tcPr>
          <w:p w:rsidR="0048784A" w:rsidRPr="00B33F20" w:rsidRDefault="0048784A" w:rsidP="008E1A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48784A" w:rsidRPr="009D7729" w:rsidTr="008E1A8F">
        <w:tc>
          <w:tcPr>
            <w:tcW w:w="301" w:type="pct"/>
          </w:tcPr>
          <w:p w:rsidR="0048784A" w:rsidRPr="009D7729" w:rsidRDefault="0048784A" w:rsidP="009B4073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8" w:type="pct"/>
          </w:tcPr>
          <w:p w:rsidR="0048784A" w:rsidRPr="0048784A" w:rsidRDefault="0048784A" w:rsidP="008E1A8F">
            <w:pPr>
              <w:jc w:val="both"/>
            </w:pPr>
            <w:r w:rsidRPr="0048784A">
              <w:rPr>
                <w:spacing w:val="-4"/>
              </w:rPr>
              <w:t>Условия получения поддержки и супервизии. Супервизор – требования к профессионально-личностным качествам и система подготовки</w:t>
            </w:r>
          </w:p>
        </w:tc>
        <w:tc>
          <w:tcPr>
            <w:tcW w:w="2351" w:type="pct"/>
          </w:tcPr>
          <w:p w:rsidR="0048784A" w:rsidRPr="00B33F20" w:rsidRDefault="0048784A" w:rsidP="008E1A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48784A" w:rsidRPr="009D7729" w:rsidTr="008E1A8F">
        <w:tc>
          <w:tcPr>
            <w:tcW w:w="301" w:type="pct"/>
          </w:tcPr>
          <w:p w:rsidR="0048784A" w:rsidRPr="009D7729" w:rsidRDefault="0048784A" w:rsidP="009B4073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8" w:type="pct"/>
          </w:tcPr>
          <w:p w:rsidR="0048784A" w:rsidRPr="0048784A" w:rsidRDefault="0048784A" w:rsidP="008E1A8F">
            <w:pPr>
              <w:jc w:val="both"/>
            </w:pPr>
            <w:r w:rsidRPr="0048784A">
              <w:t>Супервизия – пошаговый процесс: из международного и отечественного опыта практической супервизии. Супервизорские группы, команды и структуры</w:t>
            </w:r>
          </w:p>
        </w:tc>
        <w:tc>
          <w:tcPr>
            <w:tcW w:w="2351" w:type="pct"/>
          </w:tcPr>
          <w:p w:rsidR="0048784A" w:rsidRPr="00B33F20" w:rsidRDefault="0048784A" w:rsidP="008E1A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48784A" w:rsidRPr="009D7729" w:rsidTr="008E1A8F">
        <w:tc>
          <w:tcPr>
            <w:tcW w:w="301" w:type="pct"/>
          </w:tcPr>
          <w:p w:rsidR="0048784A" w:rsidRPr="009D7729" w:rsidRDefault="0048784A" w:rsidP="009B4073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8" w:type="pct"/>
          </w:tcPr>
          <w:p w:rsidR="0048784A" w:rsidRPr="0048784A" w:rsidRDefault="0048784A" w:rsidP="008E1A8F">
            <w:pPr>
              <w:jc w:val="both"/>
            </w:pPr>
            <w:r w:rsidRPr="0048784A">
              <w:t>Трудности и ошибки в консультировании и психотерапии, требующие супервизорского вмешательства</w:t>
            </w:r>
          </w:p>
        </w:tc>
        <w:tc>
          <w:tcPr>
            <w:tcW w:w="2351" w:type="pct"/>
          </w:tcPr>
          <w:p w:rsidR="0048784A" w:rsidRPr="00B33F20" w:rsidRDefault="0048784A" w:rsidP="008E1A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48784A" w:rsidRPr="009D7729" w:rsidTr="008E1A8F">
        <w:tc>
          <w:tcPr>
            <w:tcW w:w="301" w:type="pct"/>
          </w:tcPr>
          <w:p w:rsidR="0048784A" w:rsidRPr="009D7729" w:rsidRDefault="0048784A" w:rsidP="009B4073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8" w:type="pct"/>
          </w:tcPr>
          <w:p w:rsidR="0048784A" w:rsidRPr="0048784A" w:rsidRDefault="0048784A" w:rsidP="008E1A8F">
            <w:pPr>
              <w:jc w:val="both"/>
            </w:pPr>
            <w:r w:rsidRPr="0048784A">
              <w:t>Супервизия как профилактика синдромов хронической усталости, эмоционального выгорания, профессиональной деформации</w:t>
            </w:r>
          </w:p>
        </w:tc>
        <w:tc>
          <w:tcPr>
            <w:tcW w:w="2351" w:type="pct"/>
          </w:tcPr>
          <w:p w:rsidR="0048784A" w:rsidRPr="00B33F20" w:rsidRDefault="0048784A" w:rsidP="008E1A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4107C7" w:rsidRPr="00491643" w:rsidRDefault="00C34DE9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6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="00491643" w:rsidRPr="00491643">
        <w:rPr>
          <w:rFonts w:ascii="Times New Roman" w:eastAsia="Calibri" w:hAnsi="Times New Roman" w:cs="Times New Roman"/>
          <w:i/>
          <w:sz w:val="24"/>
          <w:szCs w:val="24"/>
        </w:rPr>
        <w:t>Введение дисциплину «</w:t>
      </w:r>
      <w:r w:rsidR="00491643" w:rsidRPr="00491643">
        <w:rPr>
          <w:rFonts w:ascii="Times New Roman" w:hAnsi="Times New Roman" w:cs="Times New Roman"/>
          <w:i/>
          <w:sz w:val="24"/>
          <w:szCs w:val="24"/>
        </w:rPr>
        <w:t>Методы супервизии в работе психолога</w:t>
      </w:r>
      <w:r w:rsidR="00491643" w:rsidRPr="00491643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157995" w:rsidRPr="00157995" w:rsidRDefault="00157995" w:rsidP="00157995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157995">
        <w:rPr>
          <w:rFonts w:ascii="Times New Roman" w:eastAsia="Calibri" w:hAnsi="Times New Roman" w:cs="Times New Roman"/>
          <w:spacing w:val="-4"/>
          <w:sz w:val="24"/>
          <w:szCs w:val="24"/>
        </w:rPr>
        <w:t>1.</w:t>
      </w:r>
      <w:r w:rsidRPr="00157995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Дайте </w:t>
      </w:r>
      <w:r w:rsidRPr="0015799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общую характеристику </w:t>
      </w:r>
      <w:r w:rsidRPr="00157995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дисциплины «</w:t>
      </w:r>
      <w:r w:rsidRPr="00157995">
        <w:rPr>
          <w:rFonts w:ascii="Times New Roman" w:eastAsia="Calibri" w:hAnsi="Times New Roman" w:cs="Times New Roman"/>
          <w:spacing w:val="-4"/>
          <w:sz w:val="24"/>
          <w:szCs w:val="24"/>
        </w:rPr>
        <w:t>Цели, функции, формы и сферы применения</w:t>
      </w:r>
      <w:r w:rsidRPr="00157995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» и ее целей</w:t>
      </w:r>
      <w:r w:rsidRPr="00157995">
        <w:rPr>
          <w:rFonts w:ascii="Times New Roman" w:eastAsia="Calibri" w:hAnsi="Times New Roman" w:cs="Times New Roman"/>
          <w:spacing w:val="-4"/>
          <w:sz w:val="24"/>
          <w:szCs w:val="24"/>
        </w:rPr>
        <w:t>, определите ее место в системе профессиональной подготовки психолога.</w:t>
      </w:r>
    </w:p>
    <w:p w:rsidR="00157995" w:rsidRPr="00157995" w:rsidRDefault="00157995" w:rsidP="00157995">
      <w:pPr>
        <w:pStyle w:val="32"/>
        <w:widowControl w:val="0"/>
        <w:jc w:val="both"/>
        <w:rPr>
          <w:b w:val="0"/>
          <w:spacing w:val="-4"/>
          <w:sz w:val="24"/>
          <w:szCs w:val="24"/>
        </w:rPr>
      </w:pPr>
      <w:r w:rsidRPr="00157995">
        <w:rPr>
          <w:b w:val="0"/>
          <w:spacing w:val="-4"/>
          <w:sz w:val="24"/>
          <w:szCs w:val="24"/>
        </w:rPr>
        <w:t>2.</w:t>
      </w:r>
      <w:r w:rsidRPr="00157995">
        <w:rPr>
          <w:b w:val="0"/>
          <w:bCs/>
          <w:spacing w:val="-4"/>
          <w:sz w:val="24"/>
          <w:szCs w:val="24"/>
        </w:rPr>
        <w:t xml:space="preserve"> Раскройте </w:t>
      </w:r>
      <w:r w:rsidRPr="00157995">
        <w:rPr>
          <w:b w:val="0"/>
          <w:spacing w:val="-4"/>
          <w:sz w:val="24"/>
          <w:szCs w:val="24"/>
        </w:rPr>
        <w:t>требования к минимуму содержания и уровню профессиональной подготовки выпускника по дисциплине «</w:t>
      </w:r>
      <w:r>
        <w:rPr>
          <w:b w:val="0"/>
          <w:spacing w:val="-4"/>
          <w:sz w:val="24"/>
          <w:szCs w:val="24"/>
        </w:rPr>
        <w:t>Методы супервизии в работе психолога</w:t>
      </w:r>
      <w:r w:rsidRPr="00157995">
        <w:rPr>
          <w:b w:val="0"/>
          <w:spacing w:val="-4"/>
          <w:sz w:val="24"/>
          <w:szCs w:val="24"/>
        </w:rPr>
        <w:t>».</w:t>
      </w:r>
    </w:p>
    <w:p w:rsidR="008E1A8F" w:rsidRDefault="00157995" w:rsidP="0015799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5799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3. </w:t>
      </w:r>
      <w:r w:rsidRPr="00157995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Раскройте </w:t>
      </w:r>
      <w:r w:rsidRPr="00157995">
        <w:rPr>
          <w:rFonts w:ascii="Times New Roman" w:eastAsia="Calibri" w:hAnsi="Times New Roman" w:cs="Times New Roman"/>
          <w:spacing w:val="-4"/>
          <w:sz w:val="24"/>
          <w:szCs w:val="24"/>
        </w:rPr>
        <w:t>основные направления и задачи супервизии в консультативной практике.</w:t>
      </w:r>
    </w:p>
    <w:p w:rsidR="00533B2D" w:rsidRDefault="00993B1E" w:rsidP="00491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49164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Тема 2. </w:t>
      </w:r>
      <w:r w:rsidR="00491643" w:rsidRPr="00491643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Основания классификации, концепции и модели. Развивающие модели супервизии. Балинтовская группа  </w:t>
      </w:r>
    </w:p>
    <w:p w:rsidR="008F152E" w:rsidRPr="008F152E" w:rsidRDefault="008F152E" w:rsidP="008F152E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</w:rPr>
      </w:pPr>
      <w:r w:rsidRPr="008F152E">
        <w:rPr>
          <w:rFonts w:ascii="Times New Roman" w:eastAsia="Calibri" w:hAnsi="Times New Roman" w:cs="Times New Roman"/>
          <w:spacing w:val="-4"/>
          <w:sz w:val="24"/>
        </w:rPr>
        <w:t>1.</w:t>
      </w:r>
      <w:r w:rsidRPr="008F152E">
        <w:rPr>
          <w:rFonts w:ascii="Times New Roman" w:eastAsia="Calibri" w:hAnsi="Times New Roman" w:cs="Times New Roman"/>
          <w:bCs/>
          <w:spacing w:val="-4"/>
          <w:sz w:val="24"/>
        </w:rPr>
        <w:t xml:space="preserve"> Дайте </w:t>
      </w:r>
      <w:r w:rsidRPr="008F152E">
        <w:rPr>
          <w:rFonts w:ascii="Times New Roman" w:eastAsia="Calibri" w:hAnsi="Times New Roman" w:cs="Times New Roman"/>
          <w:spacing w:val="-4"/>
          <w:sz w:val="24"/>
        </w:rPr>
        <w:t xml:space="preserve">общую </w:t>
      </w:r>
      <w:r w:rsidRPr="008F152E">
        <w:rPr>
          <w:rFonts w:ascii="Times New Roman" w:eastAsia="Calibri" w:hAnsi="Times New Roman" w:cs="Times New Roman"/>
          <w:bCs/>
          <w:spacing w:val="-4"/>
          <w:sz w:val="24"/>
        </w:rPr>
        <w:t xml:space="preserve">характеристику методологии классификации супервизии в консультировании и психотерапии. </w:t>
      </w:r>
    </w:p>
    <w:p w:rsidR="008F152E" w:rsidRPr="008F152E" w:rsidRDefault="008F152E" w:rsidP="008F152E">
      <w:pPr>
        <w:widowControl w:val="0"/>
        <w:spacing w:after="0"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152E">
        <w:rPr>
          <w:rFonts w:ascii="Times New Roman" w:eastAsia="Calibri" w:hAnsi="Times New Roman" w:cs="Times New Roman"/>
          <w:spacing w:val="-4"/>
          <w:sz w:val="24"/>
        </w:rPr>
        <w:t>2.</w:t>
      </w:r>
      <w:r w:rsidRPr="008F152E">
        <w:rPr>
          <w:rFonts w:ascii="Times New Roman" w:eastAsia="Calibri" w:hAnsi="Times New Roman" w:cs="Times New Roman"/>
          <w:bCs/>
          <w:spacing w:val="-4"/>
          <w:sz w:val="24"/>
        </w:rPr>
        <w:t xml:space="preserve"> Раскройте основные </w:t>
      </w:r>
      <w:r w:rsidRPr="008F152E">
        <w:rPr>
          <w:rFonts w:ascii="Times New Roman" w:eastAsia="Calibri" w:hAnsi="Times New Roman" w:cs="Times New Roman"/>
          <w:spacing w:val="-4"/>
          <w:sz w:val="24"/>
        </w:rPr>
        <w:t xml:space="preserve">принципы и задачи психоаналитическая супервизии З. Фрейда. </w:t>
      </w:r>
    </w:p>
    <w:p w:rsidR="008E1A8F" w:rsidRDefault="008F152E" w:rsidP="008F152E">
      <w:pPr>
        <w:widowControl w:val="0"/>
        <w:spacing w:after="0"/>
        <w:jc w:val="both"/>
        <w:rPr>
          <w:rFonts w:ascii="Times New Roman" w:hAnsi="Times New Roman" w:cs="Times New Roman"/>
          <w:spacing w:val="-4"/>
          <w:sz w:val="24"/>
        </w:rPr>
      </w:pPr>
      <w:r w:rsidRPr="008F152E">
        <w:rPr>
          <w:rFonts w:ascii="Times New Roman" w:eastAsia="Calibri" w:hAnsi="Times New Roman" w:cs="Times New Roman"/>
          <w:spacing w:val="-4"/>
          <w:sz w:val="24"/>
        </w:rPr>
        <w:t xml:space="preserve">3. </w:t>
      </w:r>
      <w:r w:rsidRPr="008F152E">
        <w:rPr>
          <w:rFonts w:ascii="Times New Roman" w:eastAsia="Calibri" w:hAnsi="Times New Roman" w:cs="Times New Roman"/>
          <w:bCs/>
          <w:spacing w:val="-4"/>
          <w:sz w:val="24"/>
        </w:rPr>
        <w:t xml:space="preserve">Дайте </w:t>
      </w:r>
      <w:r w:rsidRPr="008F152E">
        <w:rPr>
          <w:rFonts w:ascii="Times New Roman" w:eastAsia="Calibri" w:hAnsi="Times New Roman" w:cs="Times New Roman"/>
          <w:spacing w:val="-4"/>
          <w:sz w:val="24"/>
        </w:rPr>
        <w:t xml:space="preserve">общую </w:t>
      </w:r>
      <w:r w:rsidRPr="008F152E">
        <w:rPr>
          <w:rFonts w:ascii="Times New Roman" w:eastAsia="Calibri" w:hAnsi="Times New Roman" w:cs="Times New Roman"/>
          <w:bCs/>
          <w:spacing w:val="-4"/>
          <w:sz w:val="24"/>
        </w:rPr>
        <w:t xml:space="preserve">характеристику </w:t>
      </w:r>
      <w:r w:rsidRPr="008F152E">
        <w:rPr>
          <w:rFonts w:ascii="Times New Roman" w:eastAsia="Calibri" w:hAnsi="Times New Roman" w:cs="Times New Roman"/>
          <w:spacing w:val="-4"/>
          <w:sz w:val="24"/>
        </w:rPr>
        <w:t>психоаналитически ориентированной групповой (балинтовской) супервизии.</w:t>
      </w:r>
    </w:p>
    <w:p w:rsidR="00831E22" w:rsidRDefault="00993B1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91643"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r w:rsidR="00491643" w:rsidRPr="00491643">
        <w:rPr>
          <w:rFonts w:ascii="Times New Roman" w:eastAsia="Calibri" w:hAnsi="Times New Roman" w:cs="Times New Roman"/>
          <w:i/>
          <w:spacing w:val="-4"/>
          <w:sz w:val="24"/>
          <w:szCs w:val="24"/>
        </w:rPr>
        <w:t>Условия получения поддержки и супервизии. Супервизор – требования к профессионально-личностным качествам и система подготовки</w:t>
      </w:r>
    </w:p>
    <w:p w:rsidR="00EA73EE" w:rsidRPr="00EA73EE" w:rsidRDefault="00EA73EE" w:rsidP="00EA73EE">
      <w:pPr>
        <w:widowControl w:val="0"/>
        <w:spacing w:after="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A73EE">
        <w:rPr>
          <w:rFonts w:ascii="Times New Roman" w:eastAsia="Calibri" w:hAnsi="Times New Roman" w:cs="Times New Roman"/>
          <w:spacing w:val="-4"/>
          <w:sz w:val="24"/>
          <w:szCs w:val="24"/>
        </w:rPr>
        <w:t>1.</w:t>
      </w:r>
      <w:r w:rsidRPr="00EA73EE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Раскройте </w:t>
      </w:r>
      <w:r w:rsidRPr="00EA73E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основные положения интегративной модели развития Штольтенберга. </w:t>
      </w:r>
    </w:p>
    <w:p w:rsidR="00EA73EE" w:rsidRPr="00EA73EE" w:rsidRDefault="00EA73EE" w:rsidP="00EA73EE">
      <w:pPr>
        <w:widowControl w:val="0"/>
        <w:spacing w:after="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A73EE">
        <w:rPr>
          <w:rFonts w:ascii="Times New Roman" w:eastAsia="Calibri" w:hAnsi="Times New Roman" w:cs="Times New Roman"/>
          <w:spacing w:val="-4"/>
          <w:sz w:val="24"/>
          <w:szCs w:val="24"/>
        </w:rPr>
        <w:t>2.</w:t>
      </w:r>
      <w:r w:rsidRPr="00EA73EE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Раскройте </w:t>
      </w:r>
      <w:r w:rsidRPr="00EA73E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фазовый (уровневый) характер развивающей супервизии. </w:t>
      </w:r>
    </w:p>
    <w:p w:rsidR="008E1A8F" w:rsidRDefault="00EA73EE" w:rsidP="00EA73EE">
      <w:pPr>
        <w:widowControl w:val="0"/>
        <w:spacing w:after="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A73EE">
        <w:rPr>
          <w:rFonts w:ascii="Times New Roman" w:eastAsia="Calibri" w:hAnsi="Times New Roman" w:cs="Times New Roman"/>
          <w:spacing w:val="-4"/>
          <w:sz w:val="24"/>
          <w:szCs w:val="24"/>
        </w:rPr>
        <w:t>3.</w:t>
      </w:r>
      <w:r w:rsidRPr="00EA73EE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Раскройте особенности </w:t>
      </w:r>
      <w:r w:rsidRPr="00EA73E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интервенционных умений и навыков, необходимых при проведении супервизии. </w:t>
      </w:r>
    </w:p>
    <w:p w:rsidR="0089114B" w:rsidRDefault="00993B1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643">
        <w:rPr>
          <w:rFonts w:ascii="Times New Roman" w:hAnsi="Times New Roman" w:cs="Times New Roman"/>
          <w:i/>
          <w:sz w:val="24"/>
          <w:szCs w:val="24"/>
        </w:rPr>
        <w:t xml:space="preserve">Тема 4. </w:t>
      </w:r>
      <w:r w:rsidR="00491643" w:rsidRPr="00491643">
        <w:rPr>
          <w:rFonts w:ascii="Times New Roman" w:eastAsia="Calibri" w:hAnsi="Times New Roman" w:cs="Times New Roman"/>
          <w:i/>
          <w:sz w:val="24"/>
          <w:szCs w:val="24"/>
        </w:rPr>
        <w:t>Супервизия – пошаговый процесс: из международного и отечественного опыта практической супервизии. Супервизорские группы, команды и структуры</w:t>
      </w:r>
    </w:p>
    <w:p w:rsidR="00616C2D" w:rsidRPr="00616C2D" w:rsidRDefault="00616C2D" w:rsidP="00616C2D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616C2D">
        <w:rPr>
          <w:rFonts w:ascii="Times New Roman" w:eastAsia="Calibri" w:hAnsi="Times New Roman" w:cs="Times New Roman"/>
          <w:spacing w:val="-4"/>
          <w:sz w:val="24"/>
          <w:szCs w:val="24"/>
        </w:rPr>
        <w:t>1.</w:t>
      </w:r>
      <w:r w:rsidRPr="00616C2D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Раскройте основные подходы к проблеме супервизии в России.</w:t>
      </w:r>
    </w:p>
    <w:p w:rsidR="00616C2D" w:rsidRPr="00616C2D" w:rsidRDefault="00616C2D" w:rsidP="00616C2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16C2D">
        <w:rPr>
          <w:rFonts w:ascii="Times New Roman" w:eastAsia="Calibri" w:hAnsi="Times New Roman" w:cs="Times New Roman"/>
          <w:spacing w:val="-4"/>
          <w:sz w:val="24"/>
          <w:szCs w:val="24"/>
        </w:rPr>
        <w:t>2.</w:t>
      </w:r>
      <w:r w:rsidRPr="00616C2D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Раскройте особенности т</w:t>
      </w:r>
      <w:r w:rsidRPr="00616C2D">
        <w:rPr>
          <w:rFonts w:ascii="Times New Roman" w:eastAsia="Calibri" w:hAnsi="Times New Roman" w:cs="Times New Roman"/>
          <w:spacing w:val="-4"/>
          <w:sz w:val="24"/>
          <w:szCs w:val="24"/>
        </w:rPr>
        <w:t>ерапевтической и супервизорской систем.</w:t>
      </w:r>
    </w:p>
    <w:p w:rsidR="008E1A8F" w:rsidRDefault="00616C2D" w:rsidP="00616C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r w:rsidRPr="00616C2D">
        <w:rPr>
          <w:rFonts w:ascii="Times New Roman" w:eastAsia="Calibri" w:hAnsi="Times New Roman" w:cs="Times New Roman"/>
          <w:spacing w:val="-4"/>
          <w:sz w:val="24"/>
          <w:szCs w:val="24"/>
        </w:rPr>
        <w:t>3.</w:t>
      </w:r>
      <w:r w:rsidRPr="00616C2D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Дайте характеристику </w:t>
      </w:r>
      <w:r w:rsidRPr="00616C2D">
        <w:rPr>
          <w:rFonts w:ascii="Times New Roman" w:eastAsia="Calibri" w:hAnsi="Times New Roman" w:cs="Times New Roman"/>
          <w:spacing w:val="-4"/>
          <w:sz w:val="24"/>
          <w:szCs w:val="24"/>
        </w:rPr>
        <w:t>шестифокусному подходу в супервизии.</w:t>
      </w:r>
    </w:p>
    <w:p w:rsidR="00E33DEA" w:rsidRDefault="00993B1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643">
        <w:rPr>
          <w:rFonts w:ascii="Times New Roman" w:hAnsi="Times New Roman" w:cs="Times New Roman"/>
          <w:i/>
          <w:sz w:val="24"/>
          <w:szCs w:val="24"/>
        </w:rPr>
        <w:t xml:space="preserve">Тема 5. </w:t>
      </w:r>
      <w:r w:rsidR="00491643" w:rsidRPr="00491643">
        <w:rPr>
          <w:rFonts w:ascii="Times New Roman" w:eastAsia="Calibri" w:hAnsi="Times New Roman" w:cs="Times New Roman"/>
          <w:i/>
          <w:sz w:val="24"/>
          <w:szCs w:val="24"/>
        </w:rPr>
        <w:t>Трудности и ошибки в консультировании и психотерапии, требующие супервизорского вмешательства</w:t>
      </w:r>
    </w:p>
    <w:p w:rsidR="00616C2D" w:rsidRPr="00616C2D" w:rsidRDefault="00616C2D" w:rsidP="00616C2D">
      <w:pPr>
        <w:widowControl w:val="0"/>
        <w:spacing w:after="0"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616C2D">
        <w:rPr>
          <w:rFonts w:ascii="Times New Roman" w:eastAsia="Calibri" w:hAnsi="Times New Roman" w:cs="Times New Roman"/>
          <w:spacing w:val="-4"/>
          <w:sz w:val="24"/>
        </w:rPr>
        <w:t>1.</w:t>
      </w:r>
      <w:r w:rsidRPr="00616C2D">
        <w:rPr>
          <w:rFonts w:ascii="Times New Roman" w:eastAsia="Calibri" w:hAnsi="Times New Roman" w:cs="Times New Roman"/>
          <w:bCs/>
          <w:spacing w:val="-4"/>
          <w:sz w:val="24"/>
        </w:rPr>
        <w:t xml:space="preserve"> Раскройте основные </w:t>
      </w:r>
      <w:r w:rsidRPr="00616C2D">
        <w:rPr>
          <w:rFonts w:ascii="Times New Roman" w:eastAsia="Calibri" w:hAnsi="Times New Roman" w:cs="Times New Roman"/>
          <w:spacing w:val="-4"/>
          <w:sz w:val="24"/>
        </w:rPr>
        <w:t xml:space="preserve">трудности, возникающие при организации процесса супервизии. </w:t>
      </w:r>
    </w:p>
    <w:p w:rsidR="00616C2D" w:rsidRPr="00616C2D" w:rsidRDefault="00616C2D" w:rsidP="00616C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616C2D">
        <w:rPr>
          <w:rFonts w:ascii="Times New Roman" w:eastAsia="Calibri" w:hAnsi="Times New Roman" w:cs="Times New Roman"/>
          <w:spacing w:val="-4"/>
          <w:sz w:val="24"/>
        </w:rPr>
        <w:t>2.</w:t>
      </w:r>
      <w:r w:rsidRPr="00616C2D">
        <w:rPr>
          <w:rFonts w:ascii="Times New Roman" w:eastAsia="Calibri" w:hAnsi="Times New Roman" w:cs="Times New Roman"/>
          <w:bCs/>
          <w:spacing w:val="-4"/>
          <w:sz w:val="24"/>
        </w:rPr>
        <w:t xml:space="preserve"> Раскройте </w:t>
      </w:r>
      <w:r w:rsidRPr="00616C2D">
        <w:rPr>
          <w:rFonts w:ascii="Times New Roman" w:eastAsia="Calibri" w:hAnsi="Times New Roman" w:cs="Times New Roman"/>
          <w:spacing w:val="-4"/>
          <w:sz w:val="24"/>
        </w:rPr>
        <w:t>понятие самосупервизия, условия ее организации. Картирование системы поддержки.</w:t>
      </w:r>
    </w:p>
    <w:p w:rsidR="00616C2D" w:rsidRPr="00616C2D" w:rsidRDefault="00616C2D" w:rsidP="00616C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616C2D">
        <w:rPr>
          <w:rFonts w:ascii="Times New Roman" w:eastAsia="Calibri" w:hAnsi="Times New Roman" w:cs="Times New Roman"/>
          <w:spacing w:val="-4"/>
          <w:sz w:val="24"/>
        </w:rPr>
        <w:t>3.</w:t>
      </w:r>
      <w:r w:rsidRPr="00616C2D">
        <w:rPr>
          <w:rFonts w:ascii="Times New Roman" w:eastAsia="Calibri" w:hAnsi="Times New Roman" w:cs="Times New Roman"/>
          <w:bCs/>
          <w:spacing w:val="-4"/>
          <w:sz w:val="24"/>
        </w:rPr>
        <w:t xml:space="preserve"> Раскройте трудности и ошибки в консультировании и психотерапии, требующие супервизорского вмешательства</w:t>
      </w:r>
      <w:r w:rsidRPr="00616C2D">
        <w:rPr>
          <w:rFonts w:ascii="Times New Roman" w:eastAsia="Calibri" w:hAnsi="Times New Roman" w:cs="Times New Roman"/>
          <w:spacing w:val="-4"/>
          <w:sz w:val="24"/>
        </w:rPr>
        <w:t xml:space="preserve">. </w:t>
      </w:r>
    </w:p>
    <w:p w:rsidR="00616C2D" w:rsidRPr="00616C2D" w:rsidRDefault="00616C2D" w:rsidP="00616C2D">
      <w:pPr>
        <w:widowControl w:val="0"/>
        <w:spacing w:after="0"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616C2D">
        <w:rPr>
          <w:rFonts w:ascii="Times New Roman" w:eastAsia="Calibri" w:hAnsi="Times New Roman" w:cs="Times New Roman"/>
          <w:spacing w:val="-4"/>
          <w:sz w:val="24"/>
        </w:rPr>
        <w:t>4.</w:t>
      </w:r>
      <w:r w:rsidRPr="00616C2D">
        <w:rPr>
          <w:rFonts w:ascii="Times New Roman" w:eastAsia="Calibri" w:hAnsi="Times New Roman" w:cs="Times New Roman"/>
          <w:bCs/>
          <w:spacing w:val="-4"/>
          <w:sz w:val="24"/>
        </w:rPr>
        <w:t xml:space="preserve"> Раскройте сущность о</w:t>
      </w:r>
      <w:r w:rsidRPr="00616C2D">
        <w:rPr>
          <w:rFonts w:ascii="Times New Roman" w:eastAsia="Calibri" w:hAnsi="Times New Roman" w:cs="Times New Roman"/>
          <w:spacing w:val="-4"/>
          <w:sz w:val="24"/>
        </w:rPr>
        <w:t>шибок присоединения и  диагностики.</w:t>
      </w:r>
    </w:p>
    <w:p w:rsidR="008E1A8F" w:rsidRDefault="00616C2D" w:rsidP="00616C2D">
      <w:pPr>
        <w:widowControl w:val="0"/>
        <w:spacing w:after="0"/>
        <w:jc w:val="both"/>
        <w:rPr>
          <w:rFonts w:ascii="Times New Roman" w:hAnsi="Times New Roman" w:cs="Times New Roman"/>
          <w:spacing w:val="-4"/>
          <w:sz w:val="24"/>
        </w:rPr>
      </w:pPr>
      <w:r w:rsidRPr="00616C2D">
        <w:rPr>
          <w:rFonts w:ascii="Times New Roman" w:eastAsia="Calibri" w:hAnsi="Times New Roman" w:cs="Times New Roman"/>
          <w:spacing w:val="-4"/>
          <w:sz w:val="24"/>
        </w:rPr>
        <w:t>5.</w:t>
      </w:r>
      <w:r w:rsidRPr="00616C2D">
        <w:rPr>
          <w:rFonts w:ascii="Times New Roman" w:eastAsia="Calibri" w:hAnsi="Times New Roman" w:cs="Times New Roman"/>
          <w:bCs/>
          <w:spacing w:val="-4"/>
          <w:sz w:val="24"/>
        </w:rPr>
        <w:t xml:space="preserve"> Дайте характеристику тактическим ошибкам</w:t>
      </w:r>
      <w:r w:rsidRPr="00616C2D">
        <w:rPr>
          <w:rFonts w:ascii="Times New Roman" w:eastAsia="Calibri" w:hAnsi="Times New Roman" w:cs="Times New Roman"/>
          <w:spacing w:val="-4"/>
          <w:sz w:val="24"/>
        </w:rPr>
        <w:t xml:space="preserve">. </w:t>
      </w:r>
    </w:p>
    <w:p w:rsidR="006C12A2" w:rsidRDefault="00993B1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643">
        <w:rPr>
          <w:rFonts w:ascii="Times New Roman" w:hAnsi="Times New Roman" w:cs="Times New Roman"/>
          <w:i/>
          <w:sz w:val="24"/>
          <w:szCs w:val="24"/>
        </w:rPr>
        <w:t xml:space="preserve">Тема 6. </w:t>
      </w:r>
      <w:r w:rsidR="00491643" w:rsidRPr="00491643">
        <w:rPr>
          <w:rFonts w:ascii="Times New Roman" w:eastAsia="Calibri" w:hAnsi="Times New Roman" w:cs="Times New Roman"/>
          <w:i/>
          <w:sz w:val="24"/>
          <w:szCs w:val="24"/>
        </w:rPr>
        <w:t>Супервизия как профилактика синдромов хронической усталости, эмоционального выгорания, профессиональной деформации</w:t>
      </w:r>
    </w:p>
    <w:p w:rsidR="005D3CBE" w:rsidRPr="005D3CBE" w:rsidRDefault="005D3CBE" w:rsidP="005D3CBE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5D3CBE">
        <w:rPr>
          <w:rFonts w:ascii="Times New Roman" w:eastAsia="Calibri" w:hAnsi="Times New Roman" w:cs="Times New Roman"/>
          <w:spacing w:val="-4"/>
          <w:sz w:val="24"/>
          <w:szCs w:val="24"/>
        </w:rPr>
        <w:t>1.</w:t>
      </w:r>
      <w:r w:rsidRPr="005D3CBE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Раскройте основные подходы к изучению феномена эмоционального выгорания, профессиональной деформации, синдрому усталости сопереживания. </w:t>
      </w:r>
    </w:p>
    <w:p w:rsidR="005D3CBE" w:rsidRPr="005D3CBE" w:rsidRDefault="005D3CBE" w:rsidP="005D3CBE">
      <w:pPr>
        <w:widowControl w:val="0"/>
        <w:spacing w:after="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D3CBE">
        <w:rPr>
          <w:rFonts w:ascii="Times New Roman" w:eastAsia="Calibri" w:hAnsi="Times New Roman" w:cs="Times New Roman"/>
          <w:spacing w:val="-4"/>
          <w:sz w:val="24"/>
          <w:szCs w:val="24"/>
        </w:rPr>
        <w:t>2.</w:t>
      </w:r>
      <w:r w:rsidRPr="005D3CBE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Раскройте</w:t>
      </w:r>
      <w:r w:rsidRPr="005D3CB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возможности супервизии в предупреждении и преодолении эмоционального выгорания. </w:t>
      </w:r>
    </w:p>
    <w:p w:rsidR="008E1A8F" w:rsidRDefault="005D3CBE" w:rsidP="005D3CBE">
      <w:pPr>
        <w:widowControl w:val="0"/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3CBE">
        <w:rPr>
          <w:rFonts w:ascii="Times New Roman" w:eastAsia="Calibri" w:hAnsi="Times New Roman" w:cs="Times New Roman"/>
          <w:spacing w:val="-4"/>
          <w:sz w:val="24"/>
          <w:szCs w:val="24"/>
        </w:rPr>
        <w:t>3.</w:t>
      </w:r>
      <w:r w:rsidRPr="005D3CBE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Дайте характеристику э</w:t>
      </w:r>
      <w:r w:rsidRPr="005D3CBE">
        <w:rPr>
          <w:rStyle w:val="12pt03"/>
          <w:rFonts w:ascii="Times New Roman" w:eastAsia="Calibri" w:hAnsi="Times New Roman" w:cs="Times New Roman"/>
          <w:spacing w:val="-4"/>
          <w:szCs w:val="24"/>
        </w:rPr>
        <w:t>моциональной безопасности в супервизорском процессе</w:t>
      </w:r>
      <w:r w:rsidRPr="005D3CB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491643" w:rsidRPr="00491643" w:rsidRDefault="00491643" w:rsidP="00491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6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491643">
        <w:rPr>
          <w:rFonts w:ascii="Times New Roman" w:eastAsia="Calibri" w:hAnsi="Times New Roman" w:cs="Times New Roman"/>
          <w:i/>
          <w:sz w:val="24"/>
          <w:szCs w:val="24"/>
        </w:rPr>
        <w:t>Введение дисциплину «</w:t>
      </w:r>
      <w:r w:rsidRPr="00491643">
        <w:rPr>
          <w:rFonts w:ascii="Times New Roman" w:hAnsi="Times New Roman" w:cs="Times New Roman"/>
          <w:i/>
          <w:sz w:val="24"/>
          <w:szCs w:val="24"/>
        </w:rPr>
        <w:t>Методы супервизии в работе психолога</w:t>
      </w:r>
      <w:r w:rsidRPr="00491643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157995" w:rsidRPr="00157995" w:rsidRDefault="00157995" w:rsidP="0015799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57995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157995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r w:rsidRPr="00157995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О</w:t>
      </w:r>
      <w:r w:rsidRPr="00157995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сновные этапы </w:t>
      </w:r>
      <w:r w:rsidRPr="0015799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истории супервизии в психологическом консультировании и психотерапии. </w:t>
      </w:r>
    </w:p>
    <w:p w:rsidR="00157995" w:rsidRPr="00157995" w:rsidRDefault="00157995" w:rsidP="0015799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57995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157995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Общая характеристика</w:t>
      </w:r>
      <w:r w:rsidRPr="0015799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основных проблем супервизорской практики в психологическом консультировании и психотерапии. </w:t>
      </w:r>
    </w:p>
    <w:p w:rsidR="008E1A8F" w:rsidRDefault="00157995" w:rsidP="00157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57995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157995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Т</w:t>
      </w:r>
      <w:r w:rsidRPr="00157995">
        <w:rPr>
          <w:rFonts w:ascii="Times New Roman" w:eastAsia="Calibri" w:hAnsi="Times New Roman" w:cs="Times New Roman"/>
          <w:spacing w:val="-4"/>
          <w:sz w:val="24"/>
          <w:szCs w:val="24"/>
        </w:rPr>
        <w:t>рудности и ошибки в консультировании и психотерапии, требующие супервизорского вмешательства.</w:t>
      </w:r>
    </w:p>
    <w:p w:rsidR="00491643" w:rsidRDefault="00491643" w:rsidP="00491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491643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Pr="00491643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Основания классификации, концепции и модели. Развивающие модели супервизии. Балинтовская группа  </w:t>
      </w:r>
    </w:p>
    <w:p w:rsidR="00903815" w:rsidRPr="00903815" w:rsidRDefault="00903815" w:rsidP="00903815">
      <w:pPr>
        <w:widowControl w:val="0"/>
        <w:spacing w:after="0"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903815">
        <w:rPr>
          <w:rFonts w:ascii="Times New Roman" w:hAnsi="Times New Roman" w:cs="Times New Roman"/>
          <w:spacing w:val="-4"/>
          <w:sz w:val="24"/>
        </w:rPr>
        <w:t>1</w:t>
      </w:r>
      <w:r w:rsidRPr="00903815">
        <w:rPr>
          <w:rFonts w:ascii="Times New Roman" w:eastAsia="Calibri" w:hAnsi="Times New Roman" w:cs="Times New Roman"/>
          <w:spacing w:val="-4"/>
          <w:sz w:val="24"/>
        </w:rPr>
        <w:t xml:space="preserve">. </w:t>
      </w:r>
      <w:r>
        <w:rPr>
          <w:rFonts w:ascii="Times New Roman" w:hAnsi="Times New Roman" w:cs="Times New Roman"/>
          <w:bCs/>
          <w:spacing w:val="-4"/>
          <w:sz w:val="24"/>
        </w:rPr>
        <w:t>О</w:t>
      </w:r>
      <w:r w:rsidRPr="00903815">
        <w:rPr>
          <w:rFonts w:ascii="Times New Roman" w:eastAsia="Calibri" w:hAnsi="Times New Roman" w:cs="Times New Roman"/>
          <w:bCs/>
          <w:spacing w:val="-4"/>
          <w:sz w:val="24"/>
        </w:rPr>
        <w:t xml:space="preserve">сновные положения </w:t>
      </w:r>
      <w:r w:rsidRPr="00903815">
        <w:rPr>
          <w:rFonts w:ascii="Times New Roman" w:eastAsia="Calibri" w:hAnsi="Times New Roman" w:cs="Times New Roman"/>
          <w:spacing w:val="-4"/>
          <w:sz w:val="24"/>
        </w:rPr>
        <w:t xml:space="preserve">гештальт-супервизии. </w:t>
      </w:r>
    </w:p>
    <w:p w:rsidR="00903815" w:rsidRPr="00903815" w:rsidRDefault="00903815" w:rsidP="00903815">
      <w:pPr>
        <w:widowControl w:val="0"/>
        <w:spacing w:after="0"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903815">
        <w:rPr>
          <w:rFonts w:ascii="Times New Roman" w:hAnsi="Times New Roman" w:cs="Times New Roman"/>
          <w:spacing w:val="-4"/>
          <w:sz w:val="24"/>
        </w:rPr>
        <w:t>2</w:t>
      </w:r>
      <w:r w:rsidRPr="00903815">
        <w:rPr>
          <w:rFonts w:ascii="Times New Roman" w:eastAsia="Calibri" w:hAnsi="Times New Roman" w:cs="Times New Roman"/>
          <w:spacing w:val="-4"/>
          <w:sz w:val="24"/>
        </w:rPr>
        <w:t>.</w:t>
      </w:r>
      <w:r>
        <w:rPr>
          <w:rFonts w:ascii="Times New Roman" w:hAnsi="Times New Roman" w:cs="Times New Roman"/>
          <w:bCs/>
          <w:spacing w:val="-4"/>
          <w:sz w:val="24"/>
        </w:rPr>
        <w:t xml:space="preserve"> О</w:t>
      </w:r>
      <w:r w:rsidRPr="00903815">
        <w:rPr>
          <w:rFonts w:ascii="Times New Roman" w:eastAsia="Calibri" w:hAnsi="Times New Roman" w:cs="Times New Roman"/>
          <w:bCs/>
          <w:spacing w:val="-4"/>
          <w:sz w:val="24"/>
        </w:rPr>
        <w:t xml:space="preserve">новные </w:t>
      </w:r>
      <w:r w:rsidRPr="00903815">
        <w:rPr>
          <w:rFonts w:ascii="Times New Roman" w:eastAsia="Calibri" w:hAnsi="Times New Roman" w:cs="Times New Roman"/>
          <w:spacing w:val="-4"/>
          <w:sz w:val="24"/>
        </w:rPr>
        <w:t xml:space="preserve">принципы и основные направления супервизии в рамках современной </w:t>
      </w:r>
      <w:r w:rsidRPr="00903815">
        <w:rPr>
          <w:rFonts w:ascii="Times New Roman" w:eastAsia="Calibri" w:hAnsi="Times New Roman" w:cs="Times New Roman"/>
          <w:spacing w:val="-4"/>
          <w:sz w:val="24"/>
        </w:rPr>
        <w:lastRenderedPageBreak/>
        <w:t>бихевиорально-когнитивной терапии.</w:t>
      </w:r>
    </w:p>
    <w:p w:rsidR="00903815" w:rsidRPr="00903815" w:rsidRDefault="00903815" w:rsidP="00903815">
      <w:pPr>
        <w:widowControl w:val="0"/>
        <w:spacing w:after="0"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903815">
        <w:rPr>
          <w:rFonts w:ascii="Times New Roman" w:hAnsi="Times New Roman" w:cs="Times New Roman"/>
          <w:spacing w:val="-4"/>
          <w:sz w:val="24"/>
        </w:rPr>
        <w:t>3</w:t>
      </w:r>
      <w:r w:rsidRPr="00903815">
        <w:rPr>
          <w:rFonts w:ascii="Times New Roman" w:eastAsia="Calibri" w:hAnsi="Times New Roman" w:cs="Times New Roman"/>
          <w:spacing w:val="-4"/>
          <w:sz w:val="24"/>
        </w:rPr>
        <w:t xml:space="preserve">. </w:t>
      </w:r>
      <w:r>
        <w:rPr>
          <w:rFonts w:ascii="Times New Roman" w:hAnsi="Times New Roman" w:cs="Times New Roman"/>
          <w:bCs/>
          <w:spacing w:val="-4"/>
          <w:sz w:val="24"/>
        </w:rPr>
        <w:t>О</w:t>
      </w:r>
      <w:r w:rsidRPr="00903815">
        <w:rPr>
          <w:rFonts w:ascii="Times New Roman" w:eastAsia="Calibri" w:hAnsi="Times New Roman" w:cs="Times New Roman"/>
          <w:bCs/>
          <w:spacing w:val="-4"/>
          <w:sz w:val="24"/>
        </w:rPr>
        <w:t xml:space="preserve">собенности </w:t>
      </w:r>
      <w:r w:rsidRPr="00903815">
        <w:rPr>
          <w:rFonts w:ascii="Times New Roman" w:eastAsia="Calibri" w:hAnsi="Times New Roman" w:cs="Times New Roman"/>
          <w:spacing w:val="-4"/>
          <w:sz w:val="24"/>
        </w:rPr>
        <w:t>применения акционально-терапевтической супервизии.</w:t>
      </w:r>
    </w:p>
    <w:p w:rsidR="008E1A8F" w:rsidRDefault="00903815" w:rsidP="00903815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pacing w:val="-4"/>
          <w:sz w:val="24"/>
        </w:rPr>
      </w:pPr>
      <w:r w:rsidRPr="00903815">
        <w:rPr>
          <w:rFonts w:ascii="Times New Roman" w:hAnsi="Times New Roman" w:cs="Times New Roman"/>
          <w:spacing w:val="-4"/>
          <w:sz w:val="24"/>
        </w:rPr>
        <w:t>4</w:t>
      </w:r>
      <w:r w:rsidRPr="00903815">
        <w:rPr>
          <w:rFonts w:ascii="Times New Roman" w:eastAsia="Calibri" w:hAnsi="Times New Roman" w:cs="Times New Roman"/>
          <w:spacing w:val="-4"/>
          <w:sz w:val="24"/>
        </w:rPr>
        <w:t>.</w:t>
      </w:r>
      <w:r>
        <w:rPr>
          <w:rFonts w:ascii="Times New Roman" w:hAnsi="Times New Roman" w:cs="Times New Roman"/>
          <w:bCs/>
          <w:spacing w:val="-4"/>
          <w:sz w:val="24"/>
        </w:rPr>
        <w:t xml:space="preserve"> О</w:t>
      </w:r>
      <w:r w:rsidRPr="00903815">
        <w:rPr>
          <w:rFonts w:ascii="Times New Roman" w:eastAsia="Calibri" w:hAnsi="Times New Roman" w:cs="Times New Roman"/>
          <w:bCs/>
          <w:spacing w:val="-4"/>
          <w:sz w:val="24"/>
        </w:rPr>
        <w:t xml:space="preserve">собенности </w:t>
      </w:r>
      <w:r w:rsidRPr="00903815">
        <w:rPr>
          <w:rFonts w:ascii="Times New Roman" w:eastAsia="Calibri" w:hAnsi="Times New Roman" w:cs="Times New Roman"/>
          <w:spacing w:val="-4"/>
          <w:sz w:val="24"/>
        </w:rPr>
        <w:t xml:space="preserve">поведенческо-терапевтической супервизии. </w:t>
      </w:r>
    </w:p>
    <w:p w:rsidR="00491643" w:rsidRDefault="00491643" w:rsidP="00491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91643"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r w:rsidRPr="00491643">
        <w:rPr>
          <w:rFonts w:ascii="Times New Roman" w:eastAsia="Calibri" w:hAnsi="Times New Roman" w:cs="Times New Roman"/>
          <w:i/>
          <w:spacing w:val="-4"/>
          <w:sz w:val="24"/>
          <w:szCs w:val="24"/>
        </w:rPr>
        <w:t>Условия получения поддержки и супервизии. Супервизор – требования к профессионально-личностным качествам и система подготовки</w:t>
      </w:r>
    </w:p>
    <w:p w:rsidR="00EA73EE" w:rsidRPr="00EA73EE" w:rsidRDefault="00EA73EE" w:rsidP="00EA73EE">
      <w:pPr>
        <w:widowControl w:val="0"/>
        <w:spacing w:after="0"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EA73EE">
        <w:rPr>
          <w:rFonts w:ascii="Times New Roman" w:hAnsi="Times New Roman" w:cs="Times New Roman"/>
          <w:spacing w:val="-4"/>
          <w:sz w:val="24"/>
        </w:rPr>
        <w:t>1</w:t>
      </w:r>
      <w:r w:rsidRPr="00EA73EE">
        <w:rPr>
          <w:rFonts w:ascii="Times New Roman" w:eastAsia="Calibri" w:hAnsi="Times New Roman" w:cs="Times New Roman"/>
          <w:spacing w:val="-4"/>
          <w:sz w:val="24"/>
        </w:rPr>
        <w:t>.</w:t>
      </w:r>
      <w:r w:rsidRPr="00EA73EE">
        <w:rPr>
          <w:rFonts w:ascii="Times New Roman" w:eastAsia="Calibri" w:hAnsi="Times New Roman" w:cs="Times New Roman"/>
          <w:bCs/>
          <w:spacing w:val="-4"/>
          <w:sz w:val="24"/>
        </w:rPr>
        <w:t xml:space="preserve"> </w:t>
      </w:r>
      <w:r>
        <w:rPr>
          <w:rFonts w:ascii="Times New Roman" w:hAnsi="Times New Roman" w:cs="Times New Roman"/>
          <w:bCs/>
          <w:spacing w:val="-4"/>
          <w:sz w:val="24"/>
        </w:rPr>
        <w:t>Характеристика</w:t>
      </w:r>
      <w:r w:rsidRPr="00EA73EE">
        <w:rPr>
          <w:rFonts w:ascii="Times New Roman" w:eastAsia="Calibri" w:hAnsi="Times New Roman" w:cs="Times New Roman"/>
          <w:bCs/>
          <w:spacing w:val="-4"/>
          <w:sz w:val="24"/>
        </w:rPr>
        <w:t xml:space="preserve"> </w:t>
      </w:r>
      <w:r w:rsidRPr="00EA73EE">
        <w:rPr>
          <w:rFonts w:ascii="Times New Roman" w:eastAsia="Calibri" w:hAnsi="Times New Roman" w:cs="Times New Roman"/>
          <w:spacing w:val="-4"/>
          <w:sz w:val="24"/>
        </w:rPr>
        <w:t xml:space="preserve">модели развития по Столтенбергу. </w:t>
      </w:r>
    </w:p>
    <w:p w:rsidR="00EA73EE" w:rsidRPr="00EA73EE" w:rsidRDefault="00EA73EE" w:rsidP="00EA73EE">
      <w:pPr>
        <w:widowControl w:val="0"/>
        <w:spacing w:after="0"/>
        <w:jc w:val="both"/>
        <w:rPr>
          <w:rFonts w:ascii="Times New Roman" w:eastAsia="Calibri" w:hAnsi="Times New Roman" w:cs="Times New Roman"/>
          <w:spacing w:val="-6"/>
          <w:sz w:val="24"/>
        </w:rPr>
      </w:pPr>
      <w:r w:rsidRPr="00EA73EE">
        <w:rPr>
          <w:rFonts w:ascii="Times New Roman" w:hAnsi="Times New Roman" w:cs="Times New Roman"/>
          <w:spacing w:val="-6"/>
          <w:sz w:val="24"/>
        </w:rPr>
        <w:t>2</w:t>
      </w:r>
      <w:r w:rsidRPr="00EA73EE">
        <w:rPr>
          <w:rFonts w:ascii="Times New Roman" w:eastAsia="Calibri" w:hAnsi="Times New Roman" w:cs="Times New Roman"/>
          <w:spacing w:val="-6"/>
          <w:sz w:val="24"/>
        </w:rPr>
        <w:t>.</w:t>
      </w:r>
      <w:r w:rsidRPr="00EA73EE">
        <w:rPr>
          <w:rFonts w:ascii="Times New Roman" w:eastAsia="Calibri" w:hAnsi="Times New Roman" w:cs="Times New Roman"/>
          <w:bCs/>
          <w:spacing w:val="-6"/>
          <w:sz w:val="24"/>
        </w:rPr>
        <w:t xml:space="preserve"> </w:t>
      </w:r>
      <w:r>
        <w:rPr>
          <w:rFonts w:ascii="Times New Roman" w:hAnsi="Times New Roman" w:cs="Times New Roman"/>
          <w:bCs/>
          <w:spacing w:val="-6"/>
          <w:sz w:val="24"/>
        </w:rPr>
        <w:t>Характеристика</w:t>
      </w:r>
      <w:r w:rsidRPr="00EA73EE">
        <w:rPr>
          <w:rFonts w:ascii="Times New Roman" w:eastAsia="Calibri" w:hAnsi="Times New Roman" w:cs="Times New Roman"/>
          <w:bCs/>
          <w:spacing w:val="-6"/>
          <w:sz w:val="24"/>
        </w:rPr>
        <w:t xml:space="preserve"> </w:t>
      </w:r>
      <w:r w:rsidRPr="00EA73EE">
        <w:rPr>
          <w:rFonts w:ascii="Times New Roman" w:eastAsia="Calibri" w:hAnsi="Times New Roman" w:cs="Times New Roman"/>
          <w:spacing w:val="-6"/>
          <w:sz w:val="24"/>
        </w:rPr>
        <w:t>основных факторов, мешающих получению супервизии.</w:t>
      </w:r>
    </w:p>
    <w:p w:rsidR="008E1A8F" w:rsidRDefault="00EA73EE" w:rsidP="00EA73EE">
      <w:pPr>
        <w:widowControl w:val="0"/>
        <w:spacing w:after="0"/>
        <w:jc w:val="both"/>
        <w:rPr>
          <w:rFonts w:ascii="Times New Roman" w:hAnsi="Times New Roman" w:cs="Times New Roman"/>
          <w:spacing w:val="-4"/>
          <w:sz w:val="24"/>
        </w:rPr>
      </w:pPr>
      <w:r w:rsidRPr="00EA73EE">
        <w:rPr>
          <w:rFonts w:ascii="Times New Roman" w:hAnsi="Times New Roman" w:cs="Times New Roman"/>
          <w:spacing w:val="-4"/>
          <w:sz w:val="24"/>
        </w:rPr>
        <w:t>3</w:t>
      </w:r>
      <w:r w:rsidRPr="00EA73EE">
        <w:rPr>
          <w:rFonts w:ascii="Times New Roman" w:eastAsia="Calibri" w:hAnsi="Times New Roman" w:cs="Times New Roman"/>
          <w:spacing w:val="-4"/>
          <w:sz w:val="24"/>
        </w:rPr>
        <w:t>.</w:t>
      </w:r>
      <w:r>
        <w:rPr>
          <w:rFonts w:ascii="Times New Roman" w:hAnsi="Times New Roman" w:cs="Times New Roman"/>
          <w:bCs/>
          <w:spacing w:val="-4"/>
          <w:sz w:val="24"/>
        </w:rPr>
        <w:t xml:space="preserve"> О</w:t>
      </w:r>
      <w:r w:rsidRPr="00EA73EE">
        <w:rPr>
          <w:rFonts w:ascii="Times New Roman" w:eastAsia="Calibri" w:hAnsi="Times New Roman" w:cs="Times New Roman"/>
          <w:spacing w:val="-4"/>
          <w:sz w:val="24"/>
        </w:rPr>
        <w:t>собенности профессиональной этики в супервизии.</w:t>
      </w:r>
    </w:p>
    <w:p w:rsidR="00491643" w:rsidRDefault="00491643" w:rsidP="00491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643">
        <w:rPr>
          <w:rFonts w:ascii="Times New Roman" w:hAnsi="Times New Roman" w:cs="Times New Roman"/>
          <w:i/>
          <w:sz w:val="24"/>
          <w:szCs w:val="24"/>
        </w:rPr>
        <w:t xml:space="preserve">Тема 4. </w:t>
      </w:r>
      <w:r w:rsidRPr="00491643">
        <w:rPr>
          <w:rFonts w:ascii="Times New Roman" w:eastAsia="Calibri" w:hAnsi="Times New Roman" w:cs="Times New Roman"/>
          <w:i/>
          <w:sz w:val="24"/>
          <w:szCs w:val="24"/>
        </w:rPr>
        <w:t>Супервизия – пошаговый процесс: из международного и отечественного опыта практической супервизии. Супервизорские группы, команды и структуры</w:t>
      </w:r>
    </w:p>
    <w:p w:rsidR="00616C2D" w:rsidRPr="00616C2D" w:rsidRDefault="00616C2D" w:rsidP="00616C2D">
      <w:pPr>
        <w:widowControl w:val="0"/>
        <w:spacing w:after="0"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616C2D">
        <w:rPr>
          <w:rFonts w:ascii="Times New Roman" w:hAnsi="Times New Roman" w:cs="Times New Roman"/>
          <w:spacing w:val="-4"/>
          <w:sz w:val="24"/>
        </w:rPr>
        <w:t>1</w:t>
      </w:r>
      <w:r w:rsidRPr="00616C2D">
        <w:rPr>
          <w:rFonts w:ascii="Times New Roman" w:eastAsia="Calibri" w:hAnsi="Times New Roman" w:cs="Times New Roman"/>
          <w:spacing w:val="-4"/>
          <w:sz w:val="24"/>
        </w:rPr>
        <w:t>.</w:t>
      </w:r>
      <w:r>
        <w:rPr>
          <w:rFonts w:ascii="Times New Roman" w:hAnsi="Times New Roman" w:cs="Times New Roman"/>
          <w:spacing w:val="-4"/>
          <w:sz w:val="24"/>
        </w:rPr>
        <w:t xml:space="preserve"> П</w:t>
      </w:r>
      <w:r w:rsidRPr="00616C2D">
        <w:rPr>
          <w:rFonts w:ascii="Times New Roman" w:eastAsia="Calibri" w:hAnsi="Times New Roman" w:cs="Times New Roman"/>
          <w:spacing w:val="-4"/>
          <w:sz w:val="24"/>
        </w:rPr>
        <w:t>реимущества и недостатки групповой супервизии.</w:t>
      </w:r>
    </w:p>
    <w:p w:rsidR="008E1A8F" w:rsidRDefault="00616C2D" w:rsidP="00616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16C2D">
        <w:rPr>
          <w:rFonts w:ascii="Times New Roman" w:hAnsi="Times New Roman" w:cs="Times New Roman"/>
          <w:spacing w:val="-4"/>
          <w:sz w:val="24"/>
        </w:rPr>
        <w:t>2</w:t>
      </w:r>
      <w:r w:rsidRPr="00616C2D">
        <w:rPr>
          <w:rFonts w:ascii="Times New Roman" w:eastAsia="Calibri" w:hAnsi="Times New Roman" w:cs="Times New Roman"/>
          <w:spacing w:val="-4"/>
          <w:sz w:val="24"/>
        </w:rPr>
        <w:t>.</w:t>
      </w:r>
      <w:r>
        <w:rPr>
          <w:rFonts w:ascii="Times New Roman" w:hAnsi="Times New Roman" w:cs="Times New Roman"/>
          <w:bCs/>
          <w:spacing w:val="-4"/>
          <w:sz w:val="24"/>
        </w:rPr>
        <w:t xml:space="preserve"> Специфика</w:t>
      </w:r>
      <w:r w:rsidRPr="00616C2D">
        <w:rPr>
          <w:rFonts w:ascii="Times New Roman" w:eastAsia="Calibri" w:hAnsi="Times New Roman" w:cs="Times New Roman"/>
          <w:bCs/>
          <w:spacing w:val="-4"/>
          <w:sz w:val="24"/>
        </w:rPr>
        <w:t xml:space="preserve"> о</w:t>
      </w:r>
      <w:r w:rsidRPr="00616C2D">
        <w:rPr>
          <w:rFonts w:ascii="Times New Roman" w:eastAsia="Calibri" w:hAnsi="Times New Roman" w:cs="Times New Roman"/>
          <w:spacing w:val="-4"/>
          <w:sz w:val="24"/>
        </w:rPr>
        <w:t>тветственности супервизора, специалиста, группы.</w:t>
      </w:r>
    </w:p>
    <w:p w:rsidR="00491643" w:rsidRDefault="00491643" w:rsidP="00491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643">
        <w:rPr>
          <w:rFonts w:ascii="Times New Roman" w:hAnsi="Times New Roman" w:cs="Times New Roman"/>
          <w:i/>
          <w:sz w:val="24"/>
          <w:szCs w:val="24"/>
        </w:rPr>
        <w:t xml:space="preserve">Тема 5. </w:t>
      </w:r>
      <w:r w:rsidRPr="00491643">
        <w:rPr>
          <w:rFonts w:ascii="Times New Roman" w:eastAsia="Calibri" w:hAnsi="Times New Roman" w:cs="Times New Roman"/>
          <w:i/>
          <w:sz w:val="24"/>
          <w:szCs w:val="24"/>
        </w:rPr>
        <w:t>Трудности и ошибки в консультировании и психотерапии, требующие супервизорского вмешательства</w:t>
      </w:r>
    </w:p>
    <w:p w:rsidR="00616C2D" w:rsidRPr="00616C2D" w:rsidRDefault="00616C2D" w:rsidP="00616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616C2D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616C2D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r w:rsidRPr="00616C2D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616C2D">
        <w:rPr>
          <w:rFonts w:ascii="Times New Roman" w:eastAsia="Calibri" w:hAnsi="Times New Roman" w:cs="Times New Roman"/>
          <w:spacing w:val="-4"/>
          <w:sz w:val="24"/>
          <w:szCs w:val="24"/>
        </w:rPr>
        <w:t>Эволюция взглядов З.Фрейда на феномен сопротивления</w:t>
      </w:r>
      <w:r w:rsidRPr="00616C2D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16C2D" w:rsidRPr="00616C2D" w:rsidRDefault="00616C2D" w:rsidP="00616C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616C2D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616C2D">
        <w:rPr>
          <w:rFonts w:ascii="Times New Roman" w:eastAsia="Calibri" w:hAnsi="Times New Roman" w:cs="Times New Roman"/>
          <w:spacing w:val="-4"/>
          <w:sz w:val="24"/>
          <w:szCs w:val="24"/>
        </w:rPr>
        <w:t>. Проблема сопротивления лечению</w:t>
      </w:r>
      <w:r w:rsidRPr="00616C2D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</w:p>
    <w:p w:rsidR="00616C2D" w:rsidRPr="00616C2D" w:rsidRDefault="00616C2D" w:rsidP="00616C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16C2D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616C2D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r w:rsidRPr="00616C2D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616C2D">
        <w:rPr>
          <w:rFonts w:ascii="Times New Roman" w:eastAsia="Calibri" w:hAnsi="Times New Roman" w:cs="Times New Roman"/>
          <w:spacing w:val="-4"/>
          <w:sz w:val="24"/>
          <w:szCs w:val="24"/>
        </w:rPr>
        <w:t>Особенности консультативных отношений.</w:t>
      </w:r>
    </w:p>
    <w:p w:rsidR="00616C2D" w:rsidRPr="00616C2D" w:rsidRDefault="00616C2D" w:rsidP="00616C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16C2D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616C2D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r w:rsidRPr="00616C2D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616C2D">
        <w:rPr>
          <w:rFonts w:ascii="Times New Roman" w:eastAsia="Calibri" w:hAnsi="Times New Roman" w:cs="Times New Roman"/>
          <w:spacing w:val="-4"/>
          <w:sz w:val="24"/>
          <w:szCs w:val="24"/>
        </w:rPr>
        <w:t>Проблема переносов и контрпереносов.</w:t>
      </w:r>
    </w:p>
    <w:p w:rsidR="00616C2D" w:rsidRPr="00616C2D" w:rsidRDefault="00616C2D" w:rsidP="00616C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16C2D">
        <w:rPr>
          <w:rFonts w:ascii="Times New Roman" w:hAnsi="Times New Roman" w:cs="Times New Roman"/>
          <w:spacing w:val="-4"/>
          <w:sz w:val="24"/>
          <w:szCs w:val="24"/>
        </w:rPr>
        <w:t>5</w:t>
      </w:r>
      <w:r w:rsidRPr="00616C2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Препятствующий контрперенос. </w:t>
      </w:r>
    </w:p>
    <w:p w:rsidR="008E1A8F" w:rsidRDefault="00616C2D" w:rsidP="00616C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16C2D"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616C2D">
        <w:rPr>
          <w:rFonts w:ascii="Times New Roman" w:eastAsia="Calibri" w:hAnsi="Times New Roman" w:cs="Times New Roman"/>
          <w:spacing w:val="-4"/>
          <w:sz w:val="24"/>
          <w:szCs w:val="24"/>
        </w:rPr>
        <w:t>. Полезный контрперенос</w:t>
      </w:r>
      <w:r w:rsidRPr="00616C2D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91643" w:rsidRDefault="00491643" w:rsidP="00491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643">
        <w:rPr>
          <w:rFonts w:ascii="Times New Roman" w:hAnsi="Times New Roman" w:cs="Times New Roman"/>
          <w:i/>
          <w:sz w:val="24"/>
          <w:szCs w:val="24"/>
        </w:rPr>
        <w:t xml:space="preserve">Тема 6. </w:t>
      </w:r>
      <w:r w:rsidRPr="00491643">
        <w:rPr>
          <w:rFonts w:ascii="Times New Roman" w:eastAsia="Calibri" w:hAnsi="Times New Roman" w:cs="Times New Roman"/>
          <w:i/>
          <w:sz w:val="24"/>
          <w:szCs w:val="24"/>
        </w:rPr>
        <w:t>Супервизия как профилактика синдромов хронической усталости, эмоционального выгорания, профессиональной деформации</w:t>
      </w:r>
    </w:p>
    <w:p w:rsidR="005D3CBE" w:rsidRPr="005D3CBE" w:rsidRDefault="005D3CBE" w:rsidP="005D3CBE">
      <w:pPr>
        <w:widowControl w:val="0"/>
        <w:spacing w:after="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D3CBE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5D3CBE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r w:rsidRPr="005D3CBE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О</w:t>
      </w:r>
      <w:r w:rsidRPr="005D3CBE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со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бенности</w:t>
      </w:r>
      <w:r w:rsidRPr="005D3CBE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5D3CB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антистрессовой подготовки и ее роли в </w:t>
      </w:r>
      <w:r w:rsidRPr="005D3CBE">
        <w:rPr>
          <w:rStyle w:val="12pt03"/>
          <w:rFonts w:ascii="Times New Roman" w:eastAsia="Calibri" w:hAnsi="Times New Roman" w:cs="Times New Roman"/>
          <w:spacing w:val="-4"/>
          <w:szCs w:val="24"/>
        </w:rPr>
        <w:t>супервизорском процессе</w:t>
      </w:r>
      <w:r w:rsidRPr="005D3CB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</w:t>
      </w:r>
    </w:p>
    <w:p w:rsidR="008E1A8F" w:rsidRDefault="005D3CBE" w:rsidP="00A51ACF">
      <w:pPr>
        <w:pStyle w:val="FR1"/>
        <w:spacing w:before="0"/>
        <w:ind w:left="0"/>
        <w:rPr>
          <w:rFonts w:ascii="Times New Roman" w:hAnsi="Times New Roman"/>
          <w:i w:val="0"/>
          <w:spacing w:val="-4"/>
          <w:sz w:val="24"/>
          <w:szCs w:val="24"/>
          <w:lang w:val="ru-RU"/>
        </w:rPr>
      </w:pPr>
      <w:r w:rsidRPr="005D3CBE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2. </w:t>
      </w:r>
      <w:r w:rsidR="00A51ACF">
        <w:rPr>
          <w:rFonts w:ascii="Times New Roman" w:hAnsi="Times New Roman"/>
          <w:bCs/>
          <w:i w:val="0"/>
          <w:spacing w:val="-4"/>
          <w:sz w:val="24"/>
          <w:szCs w:val="24"/>
          <w:lang w:val="ru-RU"/>
        </w:rPr>
        <w:t>Внешняя</w:t>
      </w:r>
      <w:r w:rsidR="00A51ACF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 супервизия как способ</w:t>
      </w:r>
      <w:r w:rsidRPr="005D3CBE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 профилактики профессионального выгорания.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491643" w:rsidRDefault="00491643" w:rsidP="00491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6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491643">
        <w:rPr>
          <w:rFonts w:ascii="Times New Roman" w:eastAsia="Calibri" w:hAnsi="Times New Roman" w:cs="Times New Roman"/>
          <w:i/>
          <w:sz w:val="24"/>
          <w:szCs w:val="24"/>
        </w:rPr>
        <w:t>Введение дисциплину «</w:t>
      </w:r>
      <w:r w:rsidRPr="00491643">
        <w:rPr>
          <w:rFonts w:ascii="Times New Roman" w:hAnsi="Times New Roman" w:cs="Times New Roman"/>
          <w:i/>
          <w:sz w:val="24"/>
          <w:szCs w:val="24"/>
        </w:rPr>
        <w:t>Методы супервизии в работе психолога</w:t>
      </w:r>
      <w:r w:rsidRPr="00491643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857C03" w:rsidRPr="00857C03" w:rsidRDefault="00857C03" w:rsidP="00857C03">
      <w:pPr>
        <w:widowControl w:val="0"/>
        <w:numPr>
          <w:ilvl w:val="0"/>
          <w:numId w:val="3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Style w:val="12pt03"/>
          <w:rFonts w:ascii="Times New Roman" w:eastAsia="Calibri" w:hAnsi="Times New Roman" w:cs="Times New Roman"/>
        </w:rPr>
      </w:pPr>
      <w:r w:rsidRPr="00857C03">
        <w:rPr>
          <w:rStyle w:val="12pt03"/>
          <w:rFonts w:ascii="Times New Roman" w:eastAsia="Calibri" w:hAnsi="Times New Roman" w:cs="Times New Roman"/>
        </w:rPr>
        <w:t xml:space="preserve">Супервизия как лечение. </w:t>
      </w:r>
    </w:p>
    <w:p w:rsidR="00857C03" w:rsidRPr="00857C03" w:rsidRDefault="00857C03" w:rsidP="00857C03">
      <w:pPr>
        <w:widowControl w:val="0"/>
        <w:numPr>
          <w:ilvl w:val="0"/>
          <w:numId w:val="3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Style w:val="12pt03"/>
          <w:rFonts w:ascii="Times New Roman" w:eastAsia="Calibri" w:hAnsi="Times New Roman" w:cs="Times New Roman"/>
        </w:rPr>
      </w:pPr>
      <w:r w:rsidRPr="00857C03">
        <w:rPr>
          <w:rStyle w:val="12pt03"/>
          <w:rFonts w:ascii="Times New Roman" w:eastAsia="Calibri" w:hAnsi="Times New Roman" w:cs="Times New Roman"/>
        </w:rPr>
        <w:t>Единое определение супервизии.</w:t>
      </w:r>
    </w:p>
    <w:p w:rsidR="00857C03" w:rsidRPr="00857C03" w:rsidRDefault="00857C03" w:rsidP="00857C03">
      <w:pPr>
        <w:widowControl w:val="0"/>
        <w:numPr>
          <w:ilvl w:val="0"/>
          <w:numId w:val="3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Style w:val="12pt03"/>
          <w:rFonts w:ascii="Times New Roman" w:eastAsia="Calibri" w:hAnsi="Times New Roman" w:cs="Times New Roman"/>
          <w:spacing w:val="-4"/>
        </w:rPr>
      </w:pPr>
      <w:r w:rsidRPr="00857C03">
        <w:rPr>
          <w:rStyle w:val="12pt03"/>
          <w:rFonts w:ascii="Times New Roman" w:eastAsia="Calibri" w:hAnsi="Times New Roman" w:cs="Times New Roman"/>
          <w:spacing w:val="-4"/>
        </w:rPr>
        <w:t xml:space="preserve">Основные модели супервизии. Эволюционные модели. Модели специфичной ориентации. </w:t>
      </w:r>
    </w:p>
    <w:p w:rsidR="00857C03" w:rsidRPr="00857C03" w:rsidRDefault="00857C03" w:rsidP="00857C03">
      <w:pPr>
        <w:widowControl w:val="0"/>
        <w:numPr>
          <w:ilvl w:val="0"/>
          <w:numId w:val="3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Style w:val="12pt03"/>
          <w:rFonts w:ascii="Times New Roman" w:eastAsia="Calibri" w:hAnsi="Times New Roman" w:cs="Times New Roman"/>
        </w:rPr>
      </w:pPr>
      <w:r w:rsidRPr="00857C03">
        <w:rPr>
          <w:rStyle w:val="12pt03"/>
          <w:rFonts w:ascii="Times New Roman" w:eastAsia="Calibri" w:hAnsi="Times New Roman" w:cs="Times New Roman"/>
        </w:rPr>
        <w:t>Интегративные модели.</w:t>
      </w:r>
    </w:p>
    <w:p w:rsidR="008E1A8F" w:rsidRDefault="00857C03" w:rsidP="00857C03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567"/>
        </w:tabs>
        <w:ind w:left="0" w:firstLine="0"/>
        <w:jc w:val="both"/>
        <w:rPr>
          <w:rStyle w:val="12pt03"/>
          <w:bCs/>
          <w:szCs w:val="24"/>
        </w:rPr>
      </w:pPr>
      <w:r w:rsidRPr="00857C03">
        <w:rPr>
          <w:rStyle w:val="12pt03"/>
          <w:szCs w:val="24"/>
        </w:rPr>
        <w:t>Супервизия в семейной психотерапии.</w:t>
      </w:r>
    </w:p>
    <w:p w:rsidR="00491643" w:rsidRDefault="00491643" w:rsidP="00491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491643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Pr="00491643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Основания классификации, концепции и модели. Развивающие модели супервизии. Балинтовская группа  </w:t>
      </w:r>
    </w:p>
    <w:p w:rsidR="00857C03" w:rsidRDefault="00857C03" w:rsidP="00857C03">
      <w:pPr>
        <w:widowControl w:val="0"/>
        <w:numPr>
          <w:ilvl w:val="0"/>
          <w:numId w:val="3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57C03">
        <w:rPr>
          <w:rFonts w:ascii="Times New Roman" w:eastAsia="Calibri" w:hAnsi="Times New Roman" w:cs="Times New Roman"/>
          <w:sz w:val="24"/>
        </w:rPr>
        <w:t xml:space="preserve">Психоаналитически ориентированная групповая (баллинтовская) супервизия. </w:t>
      </w:r>
    </w:p>
    <w:p w:rsidR="00F468B3" w:rsidRPr="00F468B3" w:rsidRDefault="00F468B3" w:rsidP="00F468B3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Style w:val="12pt03"/>
          <w:rFonts w:ascii="Times New Roman" w:eastAsia="Calibri" w:hAnsi="Times New Roman" w:cs="Times New Roman"/>
        </w:rPr>
      </w:pPr>
      <w:r w:rsidRPr="00F468B3">
        <w:rPr>
          <w:rStyle w:val="12pt03"/>
          <w:rFonts w:ascii="Times New Roman" w:eastAsia="Calibri" w:hAnsi="Times New Roman" w:cs="Times New Roman"/>
        </w:rPr>
        <w:t xml:space="preserve">Динамика балинтовской группы. </w:t>
      </w:r>
    </w:p>
    <w:p w:rsidR="00F468B3" w:rsidRPr="00F468B3" w:rsidRDefault="00F468B3" w:rsidP="00F468B3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Style w:val="12pt03"/>
          <w:rFonts w:ascii="Times New Roman" w:eastAsia="Calibri" w:hAnsi="Times New Roman" w:cs="Times New Roman"/>
        </w:rPr>
      </w:pPr>
      <w:r w:rsidRPr="00F468B3">
        <w:rPr>
          <w:rStyle w:val="12pt03"/>
          <w:rFonts w:ascii="Times New Roman" w:eastAsia="Calibri" w:hAnsi="Times New Roman" w:cs="Times New Roman"/>
        </w:rPr>
        <w:t>Отличие динамики балинтовской группы от динамики психотерапевтической группы.</w:t>
      </w:r>
    </w:p>
    <w:p w:rsidR="00F468B3" w:rsidRDefault="00F468B3" w:rsidP="00F468B3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68B3">
        <w:rPr>
          <w:rStyle w:val="12pt03"/>
          <w:rFonts w:ascii="Times New Roman" w:eastAsia="Calibri" w:hAnsi="Times New Roman" w:cs="Times New Roman"/>
        </w:rPr>
        <w:t>Анализ проведения балинтовской группы.</w:t>
      </w:r>
    </w:p>
    <w:p w:rsidR="008E1A8F" w:rsidRDefault="00F468B3" w:rsidP="00F468B3">
      <w:pPr>
        <w:widowControl w:val="0"/>
        <w:numPr>
          <w:ilvl w:val="0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F468B3">
        <w:rPr>
          <w:rFonts w:ascii="Times New Roman" w:eastAsia="Calibri" w:hAnsi="Times New Roman" w:cs="Times New Roman"/>
          <w:sz w:val="24"/>
        </w:rPr>
        <w:t xml:space="preserve">Супервизия в рамках современной бихевиорально-когнитивной терапии и консультирования. Акционально-терапевтическая супервизия. </w:t>
      </w:r>
    </w:p>
    <w:p w:rsidR="00491643" w:rsidRDefault="00491643" w:rsidP="00491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91643"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r w:rsidRPr="00491643">
        <w:rPr>
          <w:rFonts w:ascii="Times New Roman" w:eastAsia="Calibri" w:hAnsi="Times New Roman" w:cs="Times New Roman"/>
          <w:i/>
          <w:spacing w:val="-4"/>
          <w:sz w:val="24"/>
          <w:szCs w:val="24"/>
        </w:rPr>
        <w:t>Условия получения поддержки и супервизии. Супервизор – требования к профессионально-личностным качествам и система подготовки</w:t>
      </w:r>
    </w:p>
    <w:p w:rsidR="00F468B3" w:rsidRDefault="00F468B3" w:rsidP="00F468B3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857C03">
        <w:rPr>
          <w:rFonts w:ascii="Times New Roman" w:eastAsia="Calibri" w:hAnsi="Times New Roman" w:cs="Times New Roman"/>
          <w:sz w:val="24"/>
        </w:rPr>
        <w:t xml:space="preserve">Гештальт-супервизия. </w:t>
      </w:r>
    </w:p>
    <w:p w:rsidR="00F468B3" w:rsidRDefault="00F468B3" w:rsidP="00F468B3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857C03">
        <w:rPr>
          <w:rFonts w:ascii="Times New Roman" w:eastAsia="Calibri" w:hAnsi="Times New Roman" w:cs="Times New Roman"/>
          <w:sz w:val="24"/>
        </w:rPr>
        <w:t>Семейно-терапевтическая супервизия.</w:t>
      </w:r>
    </w:p>
    <w:p w:rsidR="008E1A8F" w:rsidRDefault="00F468B3" w:rsidP="00B237A6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857C03">
        <w:rPr>
          <w:rFonts w:ascii="Times New Roman" w:eastAsia="Calibri" w:hAnsi="Times New Roman" w:cs="Times New Roman"/>
          <w:sz w:val="24"/>
        </w:rPr>
        <w:t xml:space="preserve"> Поведенческо-терапевтическая супервизия. </w:t>
      </w:r>
    </w:p>
    <w:p w:rsidR="00491643" w:rsidRDefault="00491643" w:rsidP="00491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643">
        <w:rPr>
          <w:rFonts w:ascii="Times New Roman" w:hAnsi="Times New Roman" w:cs="Times New Roman"/>
          <w:i/>
          <w:sz w:val="24"/>
          <w:szCs w:val="24"/>
        </w:rPr>
        <w:t xml:space="preserve">Тема 4. </w:t>
      </w:r>
      <w:r w:rsidRPr="00491643">
        <w:rPr>
          <w:rFonts w:ascii="Times New Roman" w:eastAsia="Calibri" w:hAnsi="Times New Roman" w:cs="Times New Roman"/>
          <w:i/>
          <w:sz w:val="24"/>
          <w:szCs w:val="24"/>
        </w:rPr>
        <w:t>Супервизия – пошаговый процесс: из международного и отечественного опыта практической супервизии. Супервизорские группы, команды и структуры</w:t>
      </w:r>
    </w:p>
    <w:p w:rsidR="00B237A6" w:rsidRPr="00B237A6" w:rsidRDefault="00B237A6" w:rsidP="00B237A6">
      <w:pPr>
        <w:widowControl w:val="0"/>
        <w:numPr>
          <w:ilvl w:val="0"/>
          <w:numId w:val="3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B237A6">
        <w:rPr>
          <w:rFonts w:ascii="Times New Roman" w:eastAsia="Calibri" w:hAnsi="Times New Roman" w:cs="Times New Roman"/>
          <w:sz w:val="24"/>
        </w:rPr>
        <w:t>Попытки интегративнотерапевтической супервизии.</w:t>
      </w:r>
    </w:p>
    <w:p w:rsidR="00B237A6" w:rsidRPr="00B237A6" w:rsidRDefault="00B237A6" w:rsidP="00B237A6">
      <w:pPr>
        <w:widowControl w:val="0"/>
        <w:numPr>
          <w:ilvl w:val="0"/>
          <w:numId w:val="3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B237A6">
        <w:rPr>
          <w:rFonts w:ascii="Times New Roman" w:eastAsia="Calibri" w:hAnsi="Times New Roman" w:cs="Times New Roman"/>
          <w:sz w:val="24"/>
        </w:rPr>
        <w:lastRenderedPageBreak/>
        <w:t>Понятие коллегиальной супервизии.</w:t>
      </w:r>
    </w:p>
    <w:p w:rsidR="008E1A8F" w:rsidRDefault="00B237A6" w:rsidP="00B237A6">
      <w:pPr>
        <w:widowControl w:val="0"/>
        <w:numPr>
          <w:ilvl w:val="0"/>
          <w:numId w:val="3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color w:val="000000"/>
          <w:spacing w:val="-6"/>
          <w:sz w:val="24"/>
        </w:rPr>
      </w:pPr>
      <w:r w:rsidRPr="00B237A6">
        <w:rPr>
          <w:rFonts w:ascii="Times New Roman" w:eastAsia="Calibri" w:hAnsi="Times New Roman" w:cs="Times New Roman"/>
          <w:sz w:val="24"/>
        </w:rPr>
        <w:t>Дебрифинг как форма коллегиальной супервизии</w:t>
      </w:r>
      <w:r w:rsidRPr="00921290">
        <w:rPr>
          <w:rFonts w:ascii="Calibri" w:eastAsia="Calibri" w:hAnsi="Calibri" w:cs="Times New Roman"/>
        </w:rPr>
        <w:t>.</w:t>
      </w:r>
    </w:p>
    <w:p w:rsidR="00491643" w:rsidRDefault="00491643" w:rsidP="00491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643">
        <w:rPr>
          <w:rFonts w:ascii="Times New Roman" w:hAnsi="Times New Roman" w:cs="Times New Roman"/>
          <w:i/>
          <w:sz w:val="24"/>
          <w:szCs w:val="24"/>
        </w:rPr>
        <w:t xml:space="preserve">Тема 5. </w:t>
      </w:r>
      <w:r w:rsidRPr="00491643">
        <w:rPr>
          <w:rFonts w:ascii="Times New Roman" w:eastAsia="Calibri" w:hAnsi="Times New Roman" w:cs="Times New Roman"/>
          <w:i/>
          <w:sz w:val="24"/>
          <w:szCs w:val="24"/>
        </w:rPr>
        <w:t>Трудности и ошибки в консультировании и психотерапии, требующие супервизорского вмешательства</w:t>
      </w:r>
    </w:p>
    <w:p w:rsidR="00B237A6" w:rsidRPr="00B237A6" w:rsidRDefault="00B237A6" w:rsidP="00B237A6">
      <w:pPr>
        <w:widowControl w:val="0"/>
        <w:numPr>
          <w:ilvl w:val="0"/>
          <w:numId w:val="3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7A6">
        <w:rPr>
          <w:rFonts w:ascii="Times New Roman" w:eastAsia="Calibri" w:hAnsi="Times New Roman" w:cs="Times New Roman"/>
          <w:sz w:val="24"/>
          <w:szCs w:val="24"/>
        </w:rPr>
        <w:t>Супервизия в зарубежных странах.</w:t>
      </w:r>
    </w:p>
    <w:p w:rsidR="00B237A6" w:rsidRPr="00B237A6" w:rsidRDefault="00B237A6" w:rsidP="00B237A6">
      <w:pPr>
        <w:widowControl w:val="0"/>
        <w:numPr>
          <w:ilvl w:val="0"/>
          <w:numId w:val="3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7A6">
        <w:rPr>
          <w:rFonts w:ascii="Times New Roman" w:eastAsia="Calibri" w:hAnsi="Times New Roman" w:cs="Times New Roman"/>
          <w:sz w:val="24"/>
          <w:szCs w:val="24"/>
        </w:rPr>
        <w:t>Влияние З. Фрейда и К. Юнга на развитие супервизии в Европе.</w:t>
      </w:r>
    </w:p>
    <w:p w:rsidR="008E1A8F" w:rsidRDefault="00B237A6" w:rsidP="00B237A6">
      <w:pPr>
        <w:widowControl w:val="0"/>
        <w:numPr>
          <w:ilvl w:val="0"/>
          <w:numId w:val="3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7A6">
        <w:rPr>
          <w:rFonts w:ascii="Times New Roman" w:eastAsia="Calibri" w:hAnsi="Times New Roman" w:cs="Times New Roman"/>
          <w:sz w:val="24"/>
          <w:szCs w:val="24"/>
        </w:rPr>
        <w:t>Влияние М. Ричмонд на развитие супервизии в США.</w:t>
      </w:r>
    </w:p>
    <w:p w:rsidR="00491643" w:rsidRDefault="00491643" w:rsidP="00491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643">
        <w:rPr>
          <w:rFonts w:ascii="Times New Roman" w:hAnsi="Times New Roman" w:cs="Times New Roman"/>
          <w:i/>
          <w:sz w:val="24"/>
          <w:szCs w:val="24"/>
        </w:rPr>
        <w:t xml:space="preserve">Тема 6. </w:t>
      </w:r>
      <w:r w:rsidRPr="00491643">
        <w:rPr>
          <w:rFonts w:ascii="Times New Roman" w:eastAsia="Calibri" w:hAnsi="Times New Roman" w:cs="Times New Roman"/>
          <w:i/>
          <w:sz w:val="24"/>
          <w:szCs w:val="24"/>
        </w:rPr>
        <w:t>Супервизия как профилактика синдромов хронической усталости, эмоционального выгорания, профессиональной деформации</w:t>
      </w:r>
    </w:p>
    <w:p w:rsidR="00FD4B58" w:rsidRPr="00FD4B58" w:rsidRDefault="00FD4B58" w:rsidP="00FD4B58">
      <w:pPr>
        <w:widowControl w:val="0"/>
        <w:numPr>
          <w:ilvl w:val="0"/>
          <w:numId w:val="38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FD4B58">
        <w:rPr>
          <w:rFonts w:ascii="Times New Roman" w:eastAsia="Calibri" w:hAnsi="Times New Roman" w:cs="Times New Roman"/>
          <w:sz w:val="24"/>
        </w:rPr>
        <w:t>Необходимость и возникновение супервизии в России.</w:t>
      </w:r>
    </w:p>
    <w:p w:rsidR="00FD4B58" w:rsidRPr="00FD4B58" w:rsidRDefault="00FD4B58" w:rsidP="00FD4B58">
      <w:pPr>
        <w:widowControl w:val="0"/>
        <w:numPr>
          <w:ilvl w:val="0"/>
          <w:numId w:val="38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FD4B58">
        <w:rPr>
          <w:rFonts w:ascii="Times New Roman" w:eastAsia="Calibri" w:hAnsi="Times New Roman" w:cs="Times New Roman"/>
          <w:sz w:val="24"/>
        </w:rPr>
        <w:t>Создание первого в России «Союза супервизоров» и его развитие.</w:t>
      </w:r>
    </w:p>
    <w:p w:rsidR="008E1A8F" w:rsidRDefault="00FD4B58" w:rsidP="00FD4B58">
      <w:pPr>
        <w:widowControl w:val="0"/>
        <w:numPr>
          <w:ilvl w:val="0"/>
          <w:numId w:val="38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D4B58">
        <w:rPr>
          <w:rFonts w:ascii="Times New Roman" w:eastAsia="Calibri" w:hAnsi="Times New Roman" w:cs="Times New Roman"/>
          <w:sz w:val="24"/>
        </w:rPr>
        <w:t>Современное состояние и проблемы супервизии в России</w:t>
      </w:r>
    </w:p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lastRenderedPageBreak/>
        <w:t>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0C7FC6" w:rsidRPr="00DB3086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смог продемонстрировать достаточность, но не глубинность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7D7F07" w:rsidRDefault="007D7F07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1E2B7D" w:rsidRDefault="001E2B7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E2B7D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Т</w:t>
      </w:r>
      <w:r w:rsidRPr="001E2B7D">
        <w:rPr>
          <w:rFonts w:ascii="Times New Roman" w:hAnsi="Times New Roman" w:cs="Times New Roman"/>
          <w:sz w:val="24"/>
        </w:rPr>
        <w:t xml:space="preserve">ермин супервизор происходит от латинских корней и означает: </w:t>
      </w:r>
    </w:p>
    <w:p w:rsidR="001E2B7D" w:rsidRDefault="001E2B7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«смотреть поверх»;</w:t>
      </w:r>
    </w:p>
    <w:p w:rsidR="001E2B7D" w:rsidRDefault="001E2B7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Pr="001E2B7D">
        <w:rPr>
          <w:rFonts w:ascii="Times New Roman" w:hAnsi="Times New Roman" w:cs="Times New Roman"/>
          <w:sz w:val="24"/>
        </w:rPr>
        <w:t xml:space="preserve"> «</w:t>
      </w:r>
      <w:r w:rsidR="00A45D21" w:rsidRPr="001E2B7D">
        <w:rPr>
          <w:rFonts w:ascii="Times New Roman" w:hAnsi="Times New Roman" w:cs="Times New Roman"/>
          <w:sz w:val="24"/>
        </w:rPr>
        <w:t>зреть</w:t>
      </w:r>
      <w:r w:rsidRPr="001E2B7D">
        <w:rPr>
          <w:rFonts w:ascii="Times New Roman" w:hAnsi="Times New Roman" w:cs="Times New Roman"/>
          <w:sz w:val="24"/>
        </w:rPr>
        <w:t xml:space="preserve"> в корень»</w:t>
      </w:r>
      <w:r>
        <w:rPr>
          <w:rFonts w:ascii="Times New Roman" w:hAnsi="Times New Roman" w:cs="Times New Roman"/>
          <w:sz w:val="24"/>
        </w:rPr>
        <w:t>;</w:t>
      </w:r>
    </w:p>
    <w:p w:rsidR="001E2B7D" w:rsidRDefault="001E2B7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Pr="001E2B7D">
        <w:rPr>
          <w:rFonts w:ascii="Times New Roman" w:hAnsi="Times New Roman" w:cs="Times New Roman"/>
          <w:sz w:val="24"/>
        </w:rPr>
        <w:t xml:space="preserve"> «видеть главное»</w:t>
      </w:r>
      <w:r>
        <w:rPr>
          <w:rFonts w:ascii="Times New Roman" w:hAnsi="Times New Roman" w:cs="Times New Roman"/>
          <w:sz w:val="24"/>
        </w:rPr>
        <w:t>;</w:t>
      </w:r>
    </w:p>
    <w:p w:rsidR="008E1A8F" w:rsidRDefault="001E2B7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Pr="001E2B7D">
        <w:rPr>
          <w:rFonts w:ascii="Times New Roman" w:hAnsi="Times New Roman" w:cs="Times New Roman"/>
          <w:sz w:val="24"/>
        </w:rPr>
        <w:t xml:space="preserve"> «понимать суть»</w:t>
      </w:r>
      <w:r>
        <w:rPr>
          <w:rFonts w:ascii="Times New Roman" w:hAnsi="Times New Roman" w:cs="Times New Roman"/>
          <w:sz w:val="24"/>
        </w:rPr>
        <w:t>.</w:t>
      </w:r>
    </w:p>
    <w:p w:rsidR="001E2B7D" w:rsidRDefault="001E2B7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1E2B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 w:rsidRPr="001E2B7D">
        <w:rPr>
          <w:rFonts w:ascii="Times New Roman" w:hAnsi="Times New Roman" w:cs="Times New Roman"/>
          <w:sz w:val="24"/>
        </w:rPr>
        <w:t xml:space="preserve">акое понятие отражает концептуальную и методологическую базу супервизора, его подходы к практике психотерапии в русле избранного им направления или школы? </w:t>
      </w:r>
    </w:p>
    <w:p w:rsidR="001E2B7D" w:rsidRDefault="001E2B7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Pr="001E2B7D">
        <w:rPr>
          <w:rFonts w:ascii="Times New Roman" w:hAnsi="Times New Roman" w:cs="Times New Roman"/>
          <w:sz w:val="24"/>
        </w:rPr>
        <w:t>форма супервизии</w:t>
      </w:r>
      <w:r>
        <w:rPr>
          <w:rFonts w:ascii="Times New Roman" w:hAnsi="Times New Roman" w:cs="Times New Roman"/>
          <w:sz w:val="24"/>
        </w:rPr>
        <w:t>;</w:t>
      </w:r>
    </w:p>
    <w:p w:rsidR="001E2B7D" w:rsidRDefault="001E2B7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модель супервизии;</w:t>
      </w:r>
    </w:p>
    <w:p w:rsidR="001E2B7D" w:rsidRDefault="001E2B7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Pr="001E2B7D">
        <w:rPr>
          <w:rFonts w:ascii="Times New Roman" w:hAnsi="Times New Roman" w:cs="Times New Roman"/>
          <w:sz w:val="24"/>
        </w:rPr>
        <w:t xml:space="preserve"> концепция супервизии</w:t>
      </w:r>
      <w:r>
        <w:rPr>
          <w:rFonts w:ascii="Times New Roman" w:hAnsi="Times New Roman" w:cs="Times New Roman"/>
          <w:sz w:val="24"/>
        </w:rPr>
        <w:t>;</w:t>
      </w:r>
    </w:p>
    <w:p w:rsidR="008E1A8F" w:rsidRDefault="001E2B7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Pr="001E2B7D">
        <w:rPr>
          <w:rFonts w:ascii="Times New Roman" w:hAnsi="Times New Roman" w:cs="Times New Roman"/>
          <w:sz w:val="24"/>
        </w:rPr>
        <w:t xml:space="preserve"> система супервизии</w:t>
      </w:r>
      <w:r>
        <w:rPr>
          <w:rFonts w:ascii="Times New Roman" w:hAnsi="Times New Roman" w:cs="Times New Roman"/>
          <w:sz w:val="24"/>
        </w:rPr>
        <w:t>.</w:t>
      </w:r>
    </w:p>
    <w:p w:rsidR="001E2B7D" w:rsidRDefault="001E2B7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1E2B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</w:t>
      </w:r>
      <w:r w:rsidRPr="001E2B7D">
        <w:rPr>
          <w:rFonts w:ascii="Times New Roman" w:hAnsi="Times New Roman" w:cs="Times New Roman"/>
          <w:sz w:val="24"/>
        </w:rPr>
        <w:t xml:space="preserve">то означает термин «нарратив»? </w:t>
      </w:r>
    </w:p>
    <w:p w:rsidR="001E2B7D" w:rsidRDefault="001E2B7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описание;</w:t>
      </w:r>
    </w:p>
    <w:p w:rsidR="001E2B7D" w:rsidRDefault="001E2B7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Pr="001E2B7D">
        <w:rPr>
          <w:rFonts w:ascii="Times New Roman" w:hAnsi="Times New Roman" w:cs="Times New Roman"/>
          <w:sz w:val="24"/>
        </w:rPr>
        <w:t xml:space="preserve"> анализ</w:t>
      </w:r>
      <w:r>
        <w:rPr>
          <w:rFonts w:ascii="Times New Roman" w:hAnsi="Times New Roman" w:cs="Times New Roman"/>
          <w:sz w:val="24"/>
        </w:rPr>
        <w:t>;</w:t>
      </w:r>
      <w:r w:rsidRPr="001E2B7D">
        <w:rPr>
          <w:rFonts w:ascii="Times New Roman" w:hAnsi="Times New Roman" w:cs="Times New Roman"/>
          <w:sz w:val="24"/>
        </w:rPr>
        <w:t xml:space="preserve"> </w:t>
      </w:r>
    </w:p>
    <w:p w:rsidR="001E2B7D" w:rsidRDefault="001E2B7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Pr="001E2B7D">
        <w:rPr>
          <w:rFonts w:ascii="Times New Roman" w:hAnsi="Times New Roman" w:cs="Times New Roman"/>
          <w:sz w:val="24"/>
        </w:rPr>
        <w:t>обработка</w:t>
      </w:r>
      <w:r>
        <w:rPr>
          <w:rFonts w:ascii="Times New Roman" w:hAnsi="Times New Roman" w:cs="Times New Roman"/>
          <w:sz w:val="24"/>
        </w:rPr>
        <w:t>;</w:t>
      </w:r>
      <w:r w:rsidRPr="001E2B7D">
        <w:rPr>
          <w:rFonts w:ascii="Times New Roman" w:hAnsi="Times New Roman" w:cs="Times New Roman"/>
          <w:sz w:val="24"/>
        </w:rPr>
        <w:t xml:space="preserve"> </w:t>
      </w:r>
    </w:p>
    <w:p w:rsidR="008E1A8F" w:rsidRDefault="001E2B7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Pr="001E2B7D">
        <w:rPr>
          <w:rFonts w:ascii="Times New Roman" w:hAnsi="Times New Roman" w:cs="Times New Roman"/>
          <w:sz w:val="24"/>
        </w:rPr>
        <w:t>интерпретация</w:t>
      </w:r>
      <w:r>
        <w:rPr>
          <w:rFonts w:ascii="Times New Roman" w:hAnsi="Times New Roman" w:cs="Times New Roman"/>
          <w:sz w:val="24"/>
        </w:rPr>
        <w:t>.</w:t>
      </w:r>
    </w:p>
    <w:p w:rsidR="001E2B7D" w:rsidRDefault="001E2B7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1E2B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 w:rsidRPr="001E2B7D">
        <w:rPr>
          <w:rFonts w:ascii="Times New Roman" w:hAnsi="Times New Roman" w:cs="Times New Roman"/>
          <w:sz w:val="24"/>
        </w:rPr>
        <w:t xml:space="preserve">акая форма очной супервизии возникла из школы системной семейной психотерапии? </w:t>
      </w:r>
      <w:r>
        <w:rPr>
          <w:rFonts w:ascii="Times New Roman" w:hAnsi="Times New Roman" w:cs="Times New Roman"/>
          <w:sz w:val="24"/>
        </w:rPr>
        <w:t xml:space="preserve">а) </w:t>
      </w:r>
      <w:r w:rsidRPr="001E2B7D">
        <w:rPr>
          <w:rFonts w:ascii="Times New Roman" w:hAnsi="Times New Roman" w:cs="Times New Roman"/>
          <w:sz w:val="24"/>
        </w:rPr>
        <w:t>временная (немедленная или отсроченная)</w:t>
      </w:r>
      <w:r>
        <w:rPr>
          <w:rFonts w:ascii="Times New Roman" w:hAnsi="Times New Roman" w:cs="Times New Roman"/>
          <w:sz w:val="24"/>
        </w:rPr>
        <w:t>;</w:t>
      </w:r>
      <w:r w:rsidRPr="001E2B7D">
        <w:rPr>
          <w:rFonts w:ascii="Times New Roman" w:hAnsi="Times New Roman" w:cs="Times New Roman"/>
          <w:sz w:val="24"/>
        </w:rPr>
        <w:t xml:space="preserve"> </w:t>
      </w:r>
    </w:p>
    <w:p w:rsidR="001E2B7D" w:rsidRDefault="001E2B7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1E2B7D">
        <w:rPr>
          <w:rFonts w:ascii="Times New Roman" w:hAnsi="Times New Roman" w:cs="Times New Roman"/>
          <w:sz w:val="24"/>
        </w:rPr>
        <w:t>пространственная (внутри или снаружи комнаты)</w:t>
      </w:r>
      <w:r>
        <w:rPr>
          <w:rFonts w:ascii="Times New Roman" w:hAnsi="Times New Roman" w:cs="Times New Roman"/>
          <w:sz w:val="24"/>
        </w:rPr>
        <w:t>;</w:t>
      </w:r>
      <w:r w:rsidRPr="001E2B7D">
        <w:rPr>
          <w:rFonts w:ascii="Times New Roman" w:hAnsi="Times New Roman" w:cs="Times New Roman"/>
          <w:sz w:val="24"/>
        </w:rPr>
        <w:t xml:space="preserve"> </w:t>
      </w:r>
    </w:p>
    <w:p w:rsidR="001E2B7D" w:rsidRDefault="001E2B7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Pr="001E2B7D">
        <w:rPr>
          <w:rFonts w:ascii="Times New Roman" w:hAnsi="Times New Roman" w:cs="Times New Roman"/>
          <w:sz w:val="24"/>
        </w:rPr>
        <w:t>личнос</w:t>
      </w:r>
      <w:r>
        <w:rPr>
          <w:rFonts w:ascii="Times New Roman" w:hAnsi="Times New Roman" w:cs="Times New Roman"/>
          <w:sz w:val="24"/>
        </w:rPr>
        <w:t>тная (с присутствием пациента).</w:t>
      </w:r>
    </w:p>
    <w:p w:rsidR="001E2B7D" w:rsidRDefault="001E2B7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Ч</w:t>
      </w:r>
      <w:r w:rsidRPr="001E2B7D">
        <w:rPr>
          <w:rFonts w:ascii="Times New Roman" w:hAnsi="Times New Roman" w:cs="Times New Roman"/>
          <w:sz w:val="24"/>
        </w:rPr>
        <w:t xml:space="preserve">то находится в фокусе основного внимания классической балинтовской группы? </w:t>
      </w:r>
    </w:p>
    <w:p w:rsidR="001E2B7D" w:rsidRDefault="001E2B7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Pr="001E2B7D">
        <w:rPr>
          <w:rFonts w:ascii="Times New Roman" w:hAnsi="Times New Roman" w:cs="Times New Roman"/>
          <w:sz w:val="24"/>
        </w:rPr>
        <w:t>технические детали лечебного процесса</w:t>
      </w:r>
      <w:r>
        <w:rPr>
          <w:rFonts w:ascii="Times New Roman" w:hAnsi="Times New Roman" w:cs="Times New Roman"/>
          <w:sz w:val="24"/>
        </w:rPr>
        <w:t>;</w:t>
      </w:r>
    </w:p>
    <w:p w:rsidR="001E2B7D" w:rsidRDefault="001E2B7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Pr="001E2B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взаимоотношения «врач—больной»;</w:t>
      </w:r>
    </w:p>
    <w:p w:rsidR="001E2B7D" w:rsidRDefault="001E2B7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Pr="001E2B7D">
        <w:rPr>
          <w:rFonts w:ascii="Times New Roman" w:hAnsi="Times New Roman" w:cs="Times New Roman"/>
          <w:sz w:val="24"/>
        </w:rPr>
        <w:t xml:space="preserve"> личностные особенности данного специалиста</w:t>
      </w:r>
      <w:r>
        <w:rPr>
          <w:rFonts w:ascii="Times New Roman" w:hAnsi="Times New Roman" w:cs="Times New Roman"/>
          <w:sz w:val="24"/>
        </w:rPr>
        <w:t>;</w:t>
      </w:r>
    </w:p>
    <w:p w:rsidR="008E1A8F" w:rsidRDefault="001E2B7D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Pr="001E2B7D">
        <w:rPr>
          <w:rFonts w:ascii="Times New Roman" w:hAnsi="Times New Roman" w:cs="Times New Roman"/>
          <w:sz w:val="24"/>
        </w:rPr>
        <w:t xml:space="preserve"> арсенал методов, приемов и техник, которыми владеет специалист</w:t>
      </w:r>
      <w:r>
        <w:rPr>
          <w:rFonts w:ascii="Times New Roman" w:hAnsi="Times New Roman" w:cs="Times New Roman"/>
          <w:sz w:val="24"/>
        </w:rPr>
        <w:t>.</w:t>
      </w:r>
    </w:p>
    <w:p w:rsidR="007C2933" w:rsidRPr="007D54DC" w:rsidRDefault="007C2933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6. Супервизия – это … </w:t>
      </w:r>
    </w:p>
    <w:p w:rsidR="007C2933" w:rsidRPr="007D54DC" w:rsidRDefault="007C2933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а) это один из методов повышения квалификации психолога в области психотерапии;</w:t>
      </w:r>
    </w:p>
    <w:p w:rsidR="007C2933" w:rsidRPr="007D54DC" w:rsidRDefault="007C2933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б) это область развития навыков и способностей психотерапевта; </w:t>
      </w:r>
    </w:p>
    <w:p w:rsidR="007C2933" w:rsidRPr="007D54DC" w:rsidRDefault="007C2933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в) это форма поддержки психотерапевтов, позволяющая более эффективно работать с пациентом;</w:t>
      </w:r>
    </w:p>
    <w:p w:rsidR="008E1A8F" w:rsidRDefault="007C2933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г) это наблюдение преподавателя за работой практиканта и проставление оценки за эту работу.</w:t>
      </w:r>
    </w:p>
    <w:p w:rsidR="007C2933" w:rsidRPr="007D54DC" w:rsidRDefault="007C2933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7. Контракт с супервизором – это … </w:t>
      </w:r>
    </w:p>
    <w:p w:rsidR="007C2933" w:rsidRPr="007D54DC" w:rsidRDefault="007C2933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lastRenderedPageBreak/>
        <w:t>а) официальный документ, который подписывают обе стороны с письменным обозначением правил и условий работы;</w:t>
      </w:r>
    </w:p>
    <w:p w:rsidR="007C2933" w:rsidRPr="007D54DC" w:rsidRDefault="007C2933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б) письменный или устный свод правил, которых придерживается супервизор и супервизируемый в процессе работы;</w:t>
      </w:r>
    </w:p>
    <w:p w:rsidR="007C2933" w:rsidRPr="007D54DC" w:rsidRDefault="007C2933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в) договор между практикантом и учреждением, в котором он проходит практику;</w:t>
      </w:r>
    </w:p>
    <w:p w:rsidR="008E1A8F" w:rsidRDefault="007C2933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г) устная беседа межу супервизором и супервизируемым на тему ожиданий от дальнейшей совместной работы.</w:t>
      </w:r>
    </w:p>
    <w:p w:rsidR="007C2933" w:rsidRPr="007D54DC" w:rsidRDefault="007C2933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8. Необходимые условия для супервизии … </w:t>
      </w:r>
    </w:p>
    <w:p w:rsidR="007C2933" w:rsidRPr="007D54DC" w:rsidRDefault="007C2933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а) наличие запроса на супервизию;</w:t>
      </w:r>
    </w:p>
    <w:p w:rsidR="007C2933" w:rsidRPr="007D54DC" w:rsidRDefault="007C2933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б) обсуждение контракта между супервизором и супервизируемым;</w:t>
      </w:r>
    </w:p>
    <w:p w:rsidR="007C2933" w:rsidRPr="007D54DC" w:rsidRDefault="007C2933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в) наличие у супервизируемого практики работы с пациентом;</w:t>
      </w:r>
    </w:p>
    <w:p w:rsidR="008E1A8F" w:rsidRDefault="007C2933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г) наличие аудио-,</w:t>
      </w:r>
      <w:r w:rsidR="008E1A8F">
        <w:rPr>
          <w:rFonts w:ascii="Times New Roman" w:hAnsi="Times New Roman" w:cs="Times New Roman"/>
          <w:sz w:val="24"/>
          <w:szCs w:val="24"/>
        </w:rPr>
        <w:t xml:space="preserve"> </w:t>
      </w:r>
      <w:r w:rsidRPr="007D54DC">
        <w:rPr>
          <w:rFonts w:ascii="Times New Roman" w:hAnsi="Times New Roman" w:cs="Times New Roman"/>
          <w:sz w:val="24"/>
          <w:szCs w:val="24"/>
        </w:rPr>
        <w:t>видео-записи или протокола сеанса работы.</w:t>
      </w:r>
    </w:p>
    <w:p w:rsidR="007C2933" w:rsidRPr="007D54DC" w:rsidRDefault="007C2933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9. Терапевтическая система – это … </w:t>
      </w:r>
    </w:p>
    <w:p w:rsidR="007C2933" w:rsidRPr="007D54DC" w:rsidRDefault="007C2933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а) терапевты, которые общаются друг с другом в сообществе и образуют интервизорские группы;</w:t>
      </w:r>
    </w:p>
    <w:p w:rsidR="007C2933" w:rsidRPr="007D54DC" w:rsidRDefault="007C2933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б) система отношений между терапевтом и пациентом внутри терапевтического процесса;</w:t>
      </w:r>
    </w:p>
    <w:p w:rsidR="007C2933" w:rsidRPr="007D54DC" w:rsidRDefault="007C2933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в) система отношений терапевта и супервизора;</w:t>
      </w:r>
    </w:p>
    <w:p w:rsidR="008E1A8F" w:rsidRDefault="007C2933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г) набор правил и схем у терапевта для работы с пациентом.</w:t>
      </w:r>
    </w:p>
    <w:p w:rsidR="00A45D21" w:rsidRPr="007D54DC" w:rsidRDefault="007C2933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10. </w:t>
      </w:r>
      <w:r w:rsidR="00A45D21" w:rsidRPr="007D54DC">
        <w:rPr>
          <w:rFonts w:ascii="Times New Roman" w:hAnsi="Times New Roman" w:cs="Times New Roman"/>
          <w:sz w:val="24"/>
          <w:szCs w:val="24"/>
        </w:rPr>
        <w:t xml:space="preserve">Что такое Балинтовские группы? 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а) это группы, которые вел психолог по фамилии Балинт;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б) это группы, где всех участников подвергают групповому сеансу гипноза;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в) это группа по работе с наркотической и алкогольной зависимостью;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г) это группы, для поддержки родственников больных психическими заболеваниями;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д) эта группа поддержки терапевтов, врачей или психологов, расширяющая представление о лечебном процессе;</w:t>
      </w:r>
    </w:p>
    <w:p w:rsidR="008E1A8F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е) это группы для клинического разбора случая, организуемые врачами при больнице.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11. Какая школа психоанализа считала, что супервизия должна проводиться личным аналитиком практиканта?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а) Берлинская школа; 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б) Венгерская школа; 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в) Британская школа; </w:t>
      </w:r>
    </w:p>
    <w:p w:rsidR="008E1A8F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г) Австрийская школа.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12. Берлинская школа психоанализа предлагала следующий подход к супервизии: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 а) аналитик и супервизор являются одним и тем же человеком, что позволяет использовать личный и ассоциативный материал практиканта при предъявлении случая;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б) аналитический контроль за практикантом и контрольный анализ должны осуществлять два отдельных аналитика; 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в) практиканту не требуется личный анализ, достаточно того, что он проходит супервизию; </w:t>
      </w:r>
    </w:p>
    <w:p w:rsidR="008E1A8F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г) наличие опыта личного анализа является достаточным для практиканта, контроля за его действиями не требуется.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13. Каковы основные положения эволюционной модели супервизии?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а) принцип развития: супервизируемый не стоит на месте;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б) принцип регресса: супервизируемый постепенно впадает в зависимость от супервизора; 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в) взаимоотношения супервизора и супервизируемого меняются, от более директивных к более партнерским; 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г) супервизор может остаться позади своего супервизируемого, в связи с его личностным и профессиональным ростом; </w:t>
      </w:r>
    </w:p>
    <w:p w:rsidR="008E1A8F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lastRenderedPageBreak/>
        <w:t>д) такой модели не существует.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14. Модель специфической ориентации – это … 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а) получение опыта супервизии в рамках определенной теоретической модели, подлежащей сертифицированию; 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б) подготовка супервизоров разных направлений, для работы в этих направлениях с пациентами; в) свод правил для работы с людьми с нетрадиционной сексуальной ориентацией;</w:t>
      </w:r>
    </w:p>
    <w:p w:rsidR="008E1A8F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г) такой модели не существует.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15. Что является фокусами интегративной модели супервизии? 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а) структурирование сессии стажером;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б) способность стажера к интеграции полученной информации; 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в) соответствие выбора целей и средств вмешательства; 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г) многозадачность стажера; </w:t>
      </w:r>
    </w:p>
    <w:p w:rsidR="008E1A8F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д) процесс терапевтического контакта.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16. Для чего необходима формулировка случая? 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а) чтобы супервизору проще было понять, что происходит с пациентом; 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б) формулировка способствует организации информации о пациенте у терапевта; 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в) формулировка позволяет обобщить информацию о пациенте и составить его портрет; 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г) способствует формированию творческого подхода у стажера; </w:t>
      </w:r>
    </w:p>
    <w:p w:rsidR="008E1A8F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д) показывает супервизору способность терапевта концептуализировать случай.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17. Что анализируется в терапевтической системе? 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а) рассказ терапевта о клиенте; 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б) действия клиента; 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в) действия терапевта; 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г) процесс терапии; 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д) проблемы клиента в семье; </w:t>
      </w:r>
    </w:p>
    <w:p w:rsidR="008E1A8F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е) все вышеперечисленное.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18. С какими трудностями может сталкиваться супервизор? 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а) проблема авторитета (слабый авторитет/сильный авторитет); 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б) проблема навыков супервизии; 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в) излишняя скромность; 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г) зависть к супервизируемому;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д) ограничительное поведение супервизора; </w:t>
      </w:r>
    </w:p>
    <w:p w:rsidR="008E1A8F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е) проблема принятия ответственности за процесс.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19. Функции супервизора в роли консультанта: 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а) консультировать по телефону своего стажера во время его работы с пациентом занимается системой «супервизор – супервизируемый»;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б) рассматривает поведение терапевта, как поддерживающее «гомеостаз»;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в) сотрудничает с терапевтом в проработке проблемы; </w:t>
      </w:r>
    </w:p>
    <w:p w:rsidR="00A45D21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г) дает советы о том, куда двигаться; </w:t>
      </w:r>
    </w:p>
    <w:p w:rsidR="008E1A8F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д) снабжает альтернативами.</w:t>
      </w:r>
    </w:p>
    <w:p w:rsidR="007D54DC" w:rsidRPr="007D54DC" w:rsidRDefault="00A45D2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20. </w:t>
      </w:r>
      <w:r w:rsidR="007D54DC" w:rsidRPr="007D54DC">
        <w:rPr>
          <w:rFonts w:ascii="Times New Roman" w:hAnsi="Times New Roman" w:cs="Times New Roman"/>
          <w:sz w:val="24"/>
          <w:szCs w:val="24"/>
        </w:rPr>
        <w:t xml:space="preserve">Чему способствует авторитет супервизора? </w:t>
      </w:r>
    </w:p>
    <w:p w:rsidR="007D54DC" w:rsidRPr="007D54DC" w:rsidRDefault="007D54D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а) копированию и заимствованию схем и методов его работы; </w:t>
      </w:r>
    </w:p>
    <w:p w:rsidR="007D54DC" w:rsidRPr="007D54DC" w:rsidRDefault="007D54D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б) развитию «соглашательства» у стажера; </w:t>
      </w:r>
    </w:p>
    <w:p w:rsidR="007D54DC" w:rsidRPr="007D54DC" w:rsidRDefault="007D54D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в) блокировке собственной творческой активности; </w:t>
      </w:r>
    </w:p>
    <w:p w:rsidR="007D54DC" w:rsidRPr="007D54DC" w:rsidRDefault="007D54D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г) принятию материала с меньшим сопротивлением, на основании доверия к авторитету; </w:t>
      </w:r>
    </w:p>
    <w:p w:rsidR="007D54DC" w:rsidRPr="007D54DC" w:rsidRDefault="007D54D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 xml:space="preserve">д) восприятию супервизора как педагога, а не как коллеги; </w:t>
      </w:r>
    </w:p>
    <w:p w:rsidR="008E1A8F" w:rsidRDefault="007D54DC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DC">
        <w:rPr>
          <w:rFonts w:ascii="Times New Roman" w:hAnsi="Times New Roman" w:cs="Times New Roman"/>
          <w:sz w:val="24"/>
          <w:szCs w:val="24"/>
        </w:rPr>
        <w:t>е) все вышеперечисленное.</w:t>
      </w:r>
    </w:p>
    <w:p w:rsidR="00DE5AC0" w:rsidRPr="00DE5AC0" w:rsidRDefault="00DE5AC0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lastRenderedPageBreak/>
        <w:t>Устные ответы</w:t>
      </w:r>
    </w:p>
    <w:p w:rsidR="00A9723E" w:rsidRPr="00A9723E" w:rsidRDefault="00A9723E" w:rsidP="008E1A8F">
      <w:pPr>
        <w:pStyle w:val="32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jc w:val="both"/>
        <w:textAlignment w:val="auto"/>
        <w:rPr>
          <w:b w:val="0"/>
          <w:spacing w:val="-4"/>
          <w:sz w:val="24"/>
          <w:szCs w:val="24"/>
        </w:rPr>
      </w:pPr>
      <w:r w:rsidRPr="00A9723E">
        <w:rPr>
          <w:b w:val="0"/>
          <w:spacing w:val="-4"/>
          <w:sz w:val="24"/>
          <w:szCs w:val="24"/>
        </w:rPr>
        <w:t>Понятие супервизии. История и современное состояние проблемы.</w:t>
      </w:r>
    </w:p>
    <w:p w:rsidR="00A9723E" w:rsidRPr="00A9723E" w:rsidRDefault="00A9723E" w:rsidP="008E1A8F">
      <w:pPr>
        <w:pStyle w:val="32"/>
        <w:widowControl w:val="0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jc w:val="both"/>
        <w:textAlignment w:val="auto"/>
        <w:rPr>
          <w:b w:val="0"/>
          <w:spacing w:val="-4"/>
          <w:sz w:val="24"/>
          <w:szCs w:val="24"/>
        </w:rPr>
      </w:pPr>
      <w:r w:rsidRPr="00A9723E">
        <w:rPr>
          <w:b w:val="0"/>
          <w:spacing w:val="-4"/>
          <w:sz w:val="24"/>
          <w:szCs w:val="24"/>
        </w:rPr>
        <w:t>Задачи супервизии в консультировании и психотерапии.</w:t>
      </w:r>
    </w:p>
    <w:p w:rsidR="00A9723E" w:rsidRPr="00A9723E" w:rsidRDefault="00A9723E" w:rsidP="008E1A8F">
      <w:pPr>
        <w:pStyle w:val="32"/>
        <w:widowControl w:val="0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jc w:val="both"/>
        <w:textAlignment w:val="auto"/>
        <w:rPr>
          <w:b w:val="0"/>
          <w:spacing w:val="-4"/>
          <w:sz w:val="24"/>
          <w:szCs w:val="24"/>
        </w:rPr>
      </w:pPr>
      <w:r w:rsidRPr="00A9723E">
        <w:rPr>
          <w:b w:val="0"/>
          <w:spacing w:val="-4"/>
          <w:sz w:val="24"/>
          <w:szCs w:val="24"/>
        </w:rPr>
        <w:t>Супервизия и помогающие профессии.</w:t>
      </w:r>
    </w:p>
    <w:p w:rsidR="00A9723E" w:rsidRPr="00A9723E" w:rsidRDefault="00A9723E" w:rsidP="008E1A8F">
      <w:pPr>
        <w:pStyle w:val="32"/>
        <w:widowControl w:val="0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jc w:val="both"/>
        <w:textAlignment w:val="auto"/>
        <w:rPr>
          <w:b w:val="0"/>
          <w:spacing w:val="-4"/>
          <w:sz w:val="24"/>
          <w:szCs w:val="24"/>
        </w:rPr>
      </w:pPr>
      <w:r w:rsidRPr="00A9723E">
        <w:rPr>
          <w:b w:val="0"/>
          <w:spacing w:val="-4"/>
          <w:sz w:val="24"/>
          <w:szCs w:val="24"/>
        </w:rPr>
        <w:t>Функции и типы супервизии.</w:t>
      </w:r>
    </w:p>
    <w:p w:rsidR="00A9723E" w:rsidRPr="00A9723E" w:rsidRDefault="00A9723E" w:rsidP="008E1A8F">
      <w:pPr>
        <w:pStyle w:val="32"/>
        <w:widowControl w:val="0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jc w:val="both"/>
        <w:textAlignment w:val="auto"/>
        <w:rPr>
          <w:b w:val="0"/>
          <w:spacing w:val="-4"/>
          <w:sz w:val="24"/>
          <w:szCs w:val="24"/>
        </w:rPr>
      </w:pPr>
      <w:r w:rsidRPr="00A9723E">
        <w:rPr>
          <w:b w:val="0"/>
          <w:spacing w:val="-4"/>
          <w:sz w:val="24"/>
          <w:szCs w:val="24"/>
        </w:rPr>
        <w:t xml:space="preserve">Понятие самосупервизии. </w:t>
      </w:r>
    </w:p>
    <w:p w:rsidR="00A9723E" w:rsidRPr="00A9723E" w:rsidRDefault="00A9723E" w:rsidP="008E1A8F">
      <w:pPr>
        <w:pStyle w:val="32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jc w:val="both"/>
        <w:textAlignment w:val="auto"/>
        <w:rPr>
          <w:b w:val="0"/>
          <w:spacing w:val="-4"/>
          <w:sz w:val="24"/>
          <w:szCs w:val="24"/>
        </w:rPr>
      </w:pPr>
      <w:r w:rsidRPr="00A9723E">
        <w:rPr>
          <w:b w:val="0"/>
          <w:spacing w:val="-4"/>
          <w:sz w:val="24"/>
          <w:szCs w:val="24"/>
        </w:rPr>
        <w:t>Условия организации самосупервизии.</w:t>
      </w:r>
    </w:p>
    <w:p w:rsidR="00A9723E" w:rsidRPr="00A9723E" w:rsidRDefault="00A9723E" w:rsidP="008E1A8F">
      <w:pPr>
        <w:pStyle w:val="32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jc w:val="both"/>
        <w:textAlignment w:val="auto"/>
        <w:rPr>
          <w:b w:val="0"/>
          <w:spacing w:val="-4"/>
          <w:sz w:val="24"/>
          <w:szCs w:val="24"/>
        </w:rPr>
      </w:pPr>
      <w:r w:rsidRPr="00A9723E">
        <w:rPr>
          <w:b w:val="0"/>
          <w:spacing w:val="-4"/>
          <w:sz w:val="24"/>
          <w:szCs w:val="24"/>
        </w:rPr>
        <w:t>Эволюционные модели супервизии.</w:t>
      </w:r>
    </w:p>
    <w:p w:rsidR="00A9723E" w:rsidRPr="00A9723E" w:rsidRDefault="00A9723E" w:rsidP="008E1A8F">
      <w:pPr>
        <w:pStyle w:val="32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jc w:val="both"/>
        <w:textAlignment w:val="auto"/>
        <w:rPr>
          <w:b w:val="0"/>
          <w:spacing w:val="-4"/>
          <w:sz w:val="24"/>
          <w:szCs w:val="24"/>
        </w:rPr>
      </w:pPr>
      <w:r w:rsidRPr="00A9723E">
        <w:rPr>
          <w:b w:val="0"/>
          <w:spacing w:val="-4"/>
          <w:sz w:val="24"/>
          <w:szCs w:val="24"/>
        </w:rPr>
        <w:t>Процессуальная модель супервизии.</w:t>
      </w:r>
    </w:p>
    <w:p w:rsidR="00A9723E" w:rsidRPr="00A9723E" w:rsidRDefault="00A9723E" w:rsidP="008E1A8F">
      <w:pPr>
        <w:pStyle w:val="32"/>
        <w:widowControl w:val="0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jc w:val="both"/>
        <w:textAlignment w:val="auto"/>
        <w:rPr>
          <w:b w:val="0"/>
          <w:spacing w:val="-4"/>
          <w:sz w:val="24"/>
          <w:szCs w:val="24"/>
        </w:rPr>
      </w:pPr>
      <w:r w:rsidRPr="00A9723E">
        <w:rPr>
          <w:b w:val="0"/>
          <w:spacing w:val="-4"/>
          <w:sz w:val="24"/>
          <w:szCs w:val="24"/>
        </w:rPr>
        <w:t>Проблема составления контракта.</w:t>
      </w:r>
    </w:p>
    <w:p w:rsidR="00A9723E" w:rsidRPr="00A9723E" w:rsidRDefault="00A9723E" w:rsidP="008E1A8F">
      <w:pPr>
        <w:pStyle w:val="32"/>
        <w:widowControl w:val="0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jc w:val="both"/>
        <w:textAlignment w:val="auto"/>
        <w:rPr>
          <w:b w:val="0"/>
          <w:spacing w:val="-4"/>
          <w:sz w:val="24"/>
          <w:szCs w:val="24"/>
        </w:rPr>
      </w:pPr>
      <w:r w:rsidRPr="00A9723E">
        <w:rPr>
          <w:b w:val="0"/>
          <w:spacing w:val="-4"/>
          <w:sz w:val="24"/>
          <w:szCs w:val="24"/>
        </w:rPr>
        <w:t>Уровни супервизии в модели развития.</w:t>
      </w:r>
    </w:p>
    <w:p w:rsidR="00A9723E" w:rsidRPr="00A9723E" w:rsidRDefault="00A9723E" w:rsidP="008E1A8F">
      <w:pPr>
        <w:pStyle w:val="32"/>
        <w:widowControl w:val="0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jc w:val="both"/>
        <w:textAlignment w:val="auto"/>
        <w:rPr>
          <w:b w:val="0"/>
          <w:spacing w:val="-4"/>
          <w:sz w:val="24"/>
          <w:szCs w:val="24"/>
        </w:rPr>
      </w:pPr>
      <w:r w:rsidRPr="00A9723E">
        <w:rPr>
          <w:b w:val="0"/>
          <w:spacing w:val="-4"/>
          <w:sz w:val="24"/>
          <w:szCs w:val="24"/>
        </w:rPr>
        <w:t>Организация процесса супервизии.</w:t>
      </w:r>
    </w:p>
    <w:p w:rsidR="00A9723E" w:rsidRPr="00A9723E" w:rsidRDefault="00A9723E" w:rsidP="008E1A8F">
      <w:pPr>
        <w:pStyle w:val="32"/>
        <w:widowControl w:val="0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jc w:val="both"/>
        <w:textAlignment w:val="auto"/>
        <w:rPr>
          <w:b w:val="0"/>
          <w:spacing w:val="-4"/>
          <w:sz w:val="24"/>
          <w:szCs w:val="24"/>
        </w:rPr>
      </w:pPr>
      <w:r w:rsidRPr="00A9723E">
        <w:rPr>
          <w:b w:val="0"/>
          <w:spacing w:val="-4"/>
          <w:sz w:val="24"/>
          <w:szCs w:val="24"/>
        </w:rPr>
        <w:t>Факторы мешающие получению супервизии. Картирование системы поддержки.</w:t>
      </w:r>
    </w:p>
    <w:p w:rsidR="00A9723E" w:rsidRPr="00A9723E" w:rsidRDefault="00A9723E" w:rsidP="008E1A8F">
      <w:pPr>
        <w:pStyle w:val="32"/>
        <w:widowControl w:val="0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jc w:val="both"/>
        <w:textAlignment w:val="auto"/>
        <w:rPr>
          <w:b w:val="0"/>
          <w:spacing w:val="-4"/>
          <w:sz w:val="24"/>
          <w:szCs w:val="24"/>
        </w:rPr>
      </w:pPr>
      <w:r w:rsidRPr="00A9723E">
        <w:rPr>
          <w:b w:val="0"/>
          <w:spacing w:val="-4"/>
          <w:sz w:val="24"/>
          <w:szCs w:val="24"/>
        </w:rPr>
        <w:t>Стресс, выгорание и посттравматический стресс в помогающих профессиях.</w:t>
      </w:r>
    </w:p>
    <w:p w:rsidR="00A9723E" w:rsidRPr="00A9723E" w:rsidRDefault="00A9723E" w:rsidP="008E1A8F">
      <w:pPr>
        <w:pStyle w:val="32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jc w:val="both"/>
        <w:textAlignment w:val="auto"/>
        <w:rPr>
          <w:b w:val="0"/>
          <w:spacing w:val="-4"/>
          <w:sz w:val="24"/>
          <w:szCs w:val="24"/>
        </w:rPr>
      </w:pPr>
      <w:r w:rsidRPr="00A9723E">
        <w:rPr>
          <w:b w:val="0"/>
          <w:spacing w:val="-4"/>
          <w:sz w:val="24"/>
          <w:szCs w:val="24"/>
        </w:rPr>
        <w:t>Ошибки присоединения. Работа супервизора по преодолению ошибокприсоединения.</w:t>
      </w:r>
    </w:p>
    <w:p w:rsidR="00A9723E" w:rsidRPr="00A9723E" w:rsidRDefault="00A9723E" w:rsidP="008E1A8F">
      <w:pPr>
        <w:pStyle w:val="32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jc w:val="both"/>
        <w:textAlignment w:val="auto"/>
        <w:rPr>
          <w:b w:val="0"/>
          <w:spacing w:val="-4"/>
          <w:sz w:val="24"/>
          <w:szCs w:val="24"/>
        </w:rPr>
      </w:pPr>
      <w:r w:rsidRPr="00A9723E">
        <w:rPr>
          <w:b w:val="0"/>
          <w:spacing w:val="-4"/>
          <w:sz w:val="24"/>
          <w:szCs w:val="24"/>
        </w:rPr>
        <w:t>Понятие переноса и контрпереноса. Работа с данными понятиями при супервизии.</w:t>
      </w:r>
    </w:p>
    <w:p w:rsidR="00A9723E" w:rsidRPr="00A9723E" w:rsidRDefault="00A9723E" w:rsidP="008E1A8F">
      <w:pPr>
        <w:pStyle w:val="32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jc w:val="both"/>
        <w:textAlignment w:val="auto"/>
        <w:rPr>
          <w:b w:val="0"/>
          <w:spacing w:val="-4"/>
          <w:sz w:val="24"/>
          <w:szCs w:val="24"/>
        </w:rPr>
      </w:pPr>
      <w:r w:rsidRPr="00A9723E">
        <w:rPr>
          <w:b w:val="0"/>
          <w:spacing w:val="-4"/>
          <w:sz w:val="24"/>
          <w:szCs w:val="24"/>
        </w:rPr>
        <w:t>Тактические ошибки при консультировании и психотерапии.</w:t>
      </w:r>
    </w:p>
    <w:p w:rsidR="00A9723E" w:rsidRPr="00A9723E" w:rsidRDefault="00A9723E" w:rsidP="008E1A8F">
      <w:pPr>
        <w:pStyle w:val="32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jc w:val="both"/>
        <w:textAlignment w:val="auto"/>
        <w:rPr>
          <w:b w:val="0"/>
          <w:spacing w:val="-4"/>
          <w:sz w:val="24"/>
          <w:szCs w:val="24"/>
        </w:rPr>
      </w:pPr>
      <w:r w:rsidRPr="00A9723E">
        <w:rPr>
          <w:b w:val="0"/>
          <w:spacing w:val="-4"/>
          <w:sz w:val="24"/>
          <w:szCs w:val="24"/>
        </w:rPr>
        <w:t>Трудности и ошибки в консультировании и в семейной психотерапии.</w:t>
      </w:r>
    </w:p>
    <w:p w:rsidR="00A9723E" w:rsidRPr="00A9723E" w:rsidRDefault="00A9723E" w:rsidP="008E1A8F">
      <w:pPr>
        <w:pStyle w:val="32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jc w:val="both"/>
        <w:textAlignment w:val="auto"/>
        <w:rPr>
          <w:b w:val="0"/>
          <w:spacing w:val="-4"/>
          <w:sz w:val="24"/>
          <w:szCs w:val="24"/>
        </w:rPr>
      </w:pPr>
      <w:r w:rsidRPr="00A9723E">
        <w:rPr>
          <w:b w:val="0"/>
          <w:spacing w:val="-4"/>
          <w:sz w:val="24"/>
          <w:szCs w:val="24"/>
        </w:rPr>
        <w:t>Трудности и ошибки в психотерапии детей и подростков.</w:t>
      </w:r>
    </w:p>
    <w:p w:rsidR="00A9723E" w:rsidRPr="00A9723E" w:rsidRDefault="00A9723E" w:rsidP="008E1A8F">
      <w:pPr>
        <w:pStyle w:val="32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jc w:val="both"/>
        <w:textAlignment w:val="auto"/>
        <w:rPr>
          <w:b w:val="0"/>
          <w:spacing w:val="-4"/>
          <w:sz w:val="24"/>
          <w:szCs w:val="24"/>
        </w:rPr>
      </w:pPr>
      <w:r w:rsidRPr="00A9723E">
        <w:rPr>
          <w:b w:val="0"/>
          <w:spacing w:val="-4"/>
          <w:sz w:val="24"/>
          <w:szCs w:val="24"/>
        </w:rPr>
        <w:t>Условия обучения супервизора. Развитие супервизора.</w:t>
      </w:r>
    </w:p>
    <w:p w:rsidR="00A9723E" w:rsidRPr="00A9723E" w:rsidRDefault="00A9723E" w:rsidP="008E1A8F">
      <w:pPr>
        <w:pStyle w:val="32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jc w:val="both"/>
        <w:textAlignment w:val="auto"/>
        <w:rPr>
          <w:b w:val="0"/>
          <w:spacing w:val="-4"/>
          <w:sz w:val="24"/>
          <w:szCs w:val="24"/>
        </w:rPr>
      </w:pPr>
      <w:r w:rsidRPr="00A9723E">
        <w:rPr>
          <w:b w:val="0"/>
          <w:spacing w:val="-4"/>
          <w:sz w:val="24"/>
          <w:szCs w:val="24"/>
        </w:rPr>
        <w:t xml:space="preserve">Условия обучения супервизора. Развитие супервизора </w:t>
      </w:r>
    </w:p>
    <w:p w:rsidR="00A9723E" w:rsidRPr="00A9723E" w:rsidRDefault="00A9723E" w:rsidP="008E1A8F">
      <w:pPr>
        <w:pStyle w:val="32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jc w:val="both"/>
        <w:textAlignment w:val="auto"/>
        <w:rPr>
          <w:b w:val="0"/>
          <w:spacing w:val="-4"/>
          <w:sz w:val="24"/>
          <w:szCs w:val="24"/>
        </w:rPr>
      </w:pPr>
      <w:r w:rsidRPr="00A9723E">
        <w:rPr>
          <w:b w:val="0"/>
          <w:spacing w:val="-4"/>
          <w:sz w:val="24"/>
          <w:szCs w:val="24"/>
        </w:rPr>
        <w:t>Вопросы этики в супервизии.</w:t>
      </w:r>
    </w:p>
    <w:p w:rsidR="00A9723E" w:rsidRPr="00A9723E" w:rsidRDefault="00A9723E" w:rsidP="008E1A8F">
      <w:pPr>
        <w:pStyle w:val="32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jc w:val="both"/>
        <w:textAlignment w:val="auto"/>
        <w:rPr>
          <w:b w:val="0"/>
          <w:spacing w:val="-4"/>
          <w:sz w:val="24"/>
          <w:szCs w:val="24"/>
        </w:rPr>
      </w:pPr>
      <w:r w:rsidRPr="00A9723E">
        <w:rPr>
          <w:b w:val="0"/>
          <w:spacing w:val="-4"/>
          <w:sz w:val="24"/>
          <w:szCs w:val="24"/>
        </w:rPr>
        <w:t>Групповая и командная супервизия.</w:t>
      </w:r>
    </w:p>
    <w:p w:rsidR="00A9723E" w:rsidRPr="00A9723E" w:rsidRDefault="00A9723E" w:rsidP="008E1A8F">
      <w:pPr>
        <w:pStyle w:val="32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jc w:val="both"/>
        <w:textAlignment w:val="auto"/>
        <w:rPr>
          <w:b w:val="0"/>
          <w:spacing w:val="-4"/>
          <w:sz w:val="24"/>
          <w:szCs w:val="24"/>
        </w:rPr>
      </w:pPr>
      <w:r w:rsidRPr="00A9723E">
        <w:rPr>
          <w:b w:val="0"/>
          <w:spacing w:val="-4"/>
          <w:sz w:val="24"/>
          <w:szCs w:val="24"/>
        </w:rPr>
        <w:t>Организационные проблемы групповой и командной супервизии.</w:t>
      </w:r>
    </w:p>
    <w:p w:rsidR="00A9723E" w:rsidRPr="00A9723E" w:rsidRDefault="00A9723E" w:rsidP="008E1A8F">
      <w:pPr>
        <w:pStyle w:val="32"/>
        <w:numPr>
          <w:ilvl w:val="0"/>
          <w:numId w:val="39"/>
        </w:numPr>
        <w:tabs>
          <w:tab w:val="left" w:pos="284"/>
          <w:tab w:val="left" w:pos="426"/>
          <w:tab w:val="left" w:pos="709"/>
          <w:tab w:val="left" w:pos="993"/>
        </w:tabs>
        <w:jc w:val="both"/>
        <w:textAlignment w:val="auto"/>
        <w:rPr>
          <w:b w:val="0"/>
          <w:spacing w:val="-4"/>
          <w:sz w:val="24"/>
          <w:szCs w:val="24"/>
        </w:rPr>
      </w:pPr>
      <w:r w:rsidRPr="00A9723E">
        <w:rPr>
          <w:b w:val="0"/>
          <w:spacing w:val="-4"/>
          <w:sz w:val="24"/>
          <w:szCs w:val="24"/>
        </w:rPr>
        <w:t>Развитие практики супервизии в организации.</w:t>
      </w:r>
    </w:p>
    <w:p w:rsidR="00A9723E" w:rsidRPr="00A9723E" w:rsidRDefault="00A9723E" w:rsidP="008E1A8F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jc w:val="both"/>
        <w:rPr>
          <w:spacing w:val="-4"/>
          <w:szCs w:val="24"/>
        </w:rPr>
      </w:pPr>
      <w:r w:rsidRPr="00A9723E">
        <w:rPr>
          <w:spacing w:val="-4"/>
          <w:szCs w:val="24"/>
        </w:rPr>
        <w:t xml:space="preserve">Балинтовский подход: история становления, определение содержания (фазы). </w:t>
      </w:r>
    </w:p>
    <w:p w:rsidR="00A9723E" w:rsidRPr="00A9723E" w:rsidRDefault="00A9723E" w:rsidP="008E1A8F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jc w:val="both"/>
        <w:rPr>
          <w:spacing w:val="-4"/>
          <w:szCs w:val="24"/>
        </w:rPr>
      </w:pPr>
      <w:r w:rsidRPr="00A9723E">
        <w:rPr>
          <w:spacing w:val="-4"/>
          <w:szCs w:val="24"/>
        </w:rPr>
        <w:t xml:space="preserve">Виды интервенций в супервизии. </w:t>
      </w:r>
    </w:p>
    <w:p w:rsidR="00A9723E" w:rsidRPr="00A9723E" w:rsidRDefault="00A9723E" w:rsidP="008E1A8F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jc w:val="both"/>
        <w:rPr>
          <w:spacing w:val="-4"/>
          <w:szCs w:val="24"/>
        </w:rPr>
      </w:pPr>
      <w:r w:rsidRPr="00A9723E">
        <w:rPr>
          <w:spacing w:val="-4"/>
          <w:szCs w:val="24"/>
        </w:rPr>
        <w:t xml:space="preserve">Заочная супервизия: понятие и методы. </w:t>
      </w:r>
    </w:p>
    <w:p w:rsidR="00A9723E" w:rsidRPr="00A9723E" w:rsidRDefault="00A9723E" w:rsidP="008E1A8F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jc w:val="both"/>
        <w:rPr>
          <w:spacing w:val="-4"/>
          <w:szCs w:val="24"/>
        </w:rPr>
      </w:pPr>
      <w:r w:rsidRPr="00A9723E">
        <w:rPr>
          <w:spacing w:val="-4"/>
          <w:szCs w:val="24"/>
        </w:rPr>
        <w:t xml:space="preserve">Интегративная модель супервизии: уровни профессионального развития психолога (психотерапевта) и уровни рабочих проблем супервизора. </w:t>
      </w:r>
    </w:p>
    <w:p w:rsidR="00A9723E" w:rsidRPr="00A9723E" w:rsidRDefault="00A9723E" w:rsidP="008E1A8F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jc w:val="both"/>
        <w:rPr>
          <w:spacing w:val="-4"/>
          <w:szCs w:val="24"/>
        </w:rPr>
      </w:pPr>
      <w:r w:rsidRPr="00A9723E">
        <w:rPr>
          <w:spacing w:val="-4"/>
          <w:szCs w:val="24"/>
        </w:rPr>
        <w:t xml:space="preserve">Кодекс этики обучающих тренеров (Великобритания). </w:t>
      </w:r>
    </w:p>
    <w:p w:rsidR="00A9723E" w:rsidRPr="00A9723E" w:rsidRDefault="00A9723E" w:rsidP="008E1A8F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jc w:val="both"/>
        <w:rPr>
          <w:spacing w:val="-4"/>
          <w:szCs w:val="24"/>
        </w:rPr>
      </w:pPr>
      <w:r w:rsidRPr="00A9723E">
        <w:rPr>
          <w:spacing w:val="-4"/>
          <w:szCs w:val="24"/>
        </w:rPr>
        <w:t xml:space="preserve">Метод фокус-анализа в супервизии. </w:t>
      </w:r>
    </w:p>
    <w:p w:rsidR="00A9723E" w:rsidRPr="00A9723E" w:rsidRDefault="00A9723E" w:rsidP="008E1A8F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jc w:val="both"/>
        <w:rPr>
          <w:spacing w:val="-4"/>
          <w:szCs w:val="24"/>
        </w:rPr>
      </w:pPr>
      <w:r w:rsidRPr="00A9723E">
        <w:rPr>
          <w:spacing w:val="-4"/>
          <w:szCs w:val="24"/>
        </w:rPr>
        <w:t xml:space="preserve">Модель развития: ориентация на себя, на клиента, на процесс, на процесс в контексте. </w:t>
      </w:r>
    </w:p>
    <w:p w:rsidR="00A9723E" w:rsidRPr="00A9723E" w:rsidRDefault="00A9723E" w:rsidP="008E1A8F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jc w:val="both"/>
        <w:rPr>
          <w:spacing w:val="-4"/>
          <w:szCs w:val="24"/>
        </w:rPr>
      </w:pPr>
      <w:r w:rsidRPr="00A9723E">
        <w:rPr>
          <w:spacing w:val="-4"/>
          <w:szCs w:val="24"/>
        </w:rPr>
        <w:t xml:space="preserve">Мониторинг супервизии и самооценка специалиста: содержание протокола и возможности портфолио. </w:t>
      </w:r>
    </w:p>
    <w:p w:rsidR="00A9723E" w:rsidRPr="00A9723E" w:rsidRDefault="00A9723E" w:rsidP="008E1A8F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jc w:val="both"/>
        <w:rPr>
          <w:spacing w:val="-4"/>
          <w:szCs w:val="24"/>
        </w:rPr>
      </w:pPr>
      <w:r w:rsidRPr="00A9723E">
        <w:rPr>
          <w:spacing w:val="-4"/>
          <w:szCs w:val="24"/>
        </w:rPr>
        <w:t xml:space="preserve">Нормативно-правовые основы деятельности супервизора. </w:t>
      </w:r>
    </w:p>
    <w:p w:rsidR="00A9723E" w:rsidRPr="00A9723E" w:rsidRDefault="00A9723E" w:rsidP="008E1A8F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jc w:val="both"/>
        <w:rPr>
          <w:spacing w:val="-4"/>
          <w:szCs w:val="24"/>
        </w:rPr>
      </w:pPr>
      <w:r w:rsidRPr="00A9723E">
        <w:rPr>
          <w:spacing w:val="-4"/>
          <w:szCs w:val="24"/>
        </w:rPr>
        <w:t xml:space="preserve">Особенности управления механизмом принятия решений в групповой супервизии. </w:t>
      </w:r>
    </w:p>
    <w:p w:rsidR="00A9723E" w:rsidRPr="00A9723E" w:rsidRDefault="00A9723E" w:rsidP="008E1A8F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jc w:val="both"/>
        <w:rPr>
          <w:spacing w:val="-4"/>
          <w:szCs w:val="24"/>
        </w:rPr>
      </w:pPr>
      <w:r w:rsidRPr="00A9723E">
        <w:rPr>
          <w:spacing w:val="-4"/>
          <w:szCs w:val="24"/>
        </w:rPr>
        <w:t xml:space="preserve">Понятие и классификация, содержание моделей супервизии. </w:t>
      </w:r>
    </w:p>
    <w:p w:rsidR="00A9723E" w:rsidRPr="00A9723E" w:rsidRDefault="00A9723E" w:rsidP="008E1A8F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jc w:val="both"/>
        <w:rPr>
          <w:spacing w:val="-4"/>
          <w:szCs w:val="24"/>
        </w:rPr>
      </w:pPr>
      <w:r w:rsidRPr="00A9723E">
        <w:rPr>
          <w:spacing w:val="-4"/>
          <w:szCs w:val="24"/>
        </w:rPr>
        <w:t xml:space="preserve">Понятие и этапы проясняющего наблюдения. </w:t>
      </w:r>
    </w:p>
    <w:p w:rsidR="00A9723E" w:rsidRPr="00A9723E" w:rsidRDefault="00A9723E" w:rsidP="008E1A8F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jc w:val="both"/>
        <w:rPr>
          <w:spacing w:val="-4"/>
          <w:szCs w:val="24"/>
        </w:rPr>
      </w:pPr>
      <w:r w:rsidRPr="00A9723E">
        <w:rPr>
          <w:spacing w:val="-4"/>
          <w:szCs w:val="24"/>
        </w:rPr>
        <w:t xml:space="preserve">Понятие индивидуальной супервизии и особенности организации. </w:t>
      </w:r>
    </w:p>
    <w:p w:rsidR="00A9723E" w:rsidRPr="00A9723E" w:rsidRDefault="00A9723E" w:rsidP="008E1A8F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jc w:val="both"/>
        <w:rPr>
          <w:spacing w:val="-4"/>
          <w:szCs w:val="24"/>
        </w:rPr>
      </w:pPr>
      <w:r w:rsidRPr="00A9723E">
        <w:rPr>
          <w:spacing w:val="-4"/>
          <w:szCs w:val="24"/>
        </w:rPr>
        <w:t xml:space="preserve">Понятие, преимущества и виды групповой супервизии. </w:t>
      </w:r>
    </w:p>
    <w:p w:rsidR="00A9723E" w:rsidRPr="00A9723E" w:rsidRDefault="00A9723E" w:rsidP="008E1A8F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jc w:val="both"/>
        <w:rPr>
          <w:spacing w:val="-4"/>
          <w:szCs w:val="24"/>
        </w:rPr>
      </w:pPr>
      <w:r w:rsidRPr="00A9723E">
        <w:rPr>
          <w:spacing w:val="-4"/>
          <w:szCs w:val="24"/>
        </w:rPr>
        <w:t xml:space="preserve">Предпосылки организации супервизорской работы и препятствия в развитии супервизорской службы в России. </w:t>
      </w:r>
    </w:p>
    <w:p w:rsidR="00A9723E" w:rsidRPr="00A9723E" w:rsidRDefault="00A9723E" w:rsidP="008E1A8F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jc w:val="both"/>
        <w:rPr>
          <w:spacing w:val="-4"/>
          <w:szCs w:val="24"/>
        </w:rPr>
      </w:pPr>
      <w:r w:rsidRPr="00A9723E">
        <w:rPr>
          <w:spacing w:val="-4"/>
          <w:szCs w:val="24"/>
        </w:rPr>
        <w:t xml:space="preserve">Развитие политики и практики супервизии в организации. </w:t>
      </w:r>
    </w:p>
    <w:p w:rsidR="00A9723E" w:rsidRPr="00A9723E" w:rsidRDefault="00A9723E" w:rsidP="008E1A8F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jc w:val="both"/>
        <w:rPr>
          <w:spacing w:val="-4"/>
          <w:szCs w:val="24"/>
        </w:rPr>
      </w:pPr>
      <w:r w:rsidRPr="00A9723E">
        <w:rPr>
          <w:spacing w:val="-4"/>
          <w:szCs w:val="24"/>
        </w:rPr>
        <w:t xml:space="preserve">Развитие супервизорской теории и практики в России и за рубежом. </w:t>
      </w:r>
    </w:p>
    <w:p w:rsidR="00A9723E" w:rsidRPr="00A9723E" w:rsidRDefault="00A9723E" w:rsidP="008E1A8F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jc w:val="both"/>
        <w:rPr>
          <w:spacing w:val="-4"/>
          <w:szCs w:val="24"/>
        </w:rPr>
      </w:pPr>
      <w:r w:rsidRPr="00A9723E">
        <w:rPr>
          <w:spacing w:val="-4"/>
          <w:szCs w:val="24"/>
        </w:rPr>
        <w:t xml:space="preserve">Зарождение супервизии в психоанализе. </w:t>
      </w:r>
    </w:p>
    <w:p w:rsidR="00A9723E" w:rsidRPr="00A9723E" w:rsidRDefault="00A9723E" w:rsidP="008E1A8F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jc w:val="both"/>
        <w:rPr>
          <w:spacing w:val="-4"/>
          <w:szCs w:val="24"/>
        </w:rPr>
      </w:pPr>
      <w:r w:rsidRPr="00A9723E">
        <w:rPr>
          <w:spacing w:val="-4"/>
          <w:szCs w:val="24"/>
        </w:rPr>
        <w:t xml:space="preserve">Стресс. Выгорание. Посттравматический стресс. </w:t>
      </w:r>
    </w:p>
    <w:p w:rsidR="00A9723E" w:rsidRPr="00A9723E" w:rsidRDefault="00A9723E" w:rsidP="008E1A8F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jc w:val="both"/>
        <w:rPr>
          <w:spacing w:val="-4"/>
          <w:szCs w:val="24"/>
        </w:rPr>
      </w:pPr>
      <w:r w:rsidRPr="00A9723E">
        <w:rPr>
          <w:spacing w:val="-4"/>
          <w:szCs w:val="24"/>
        </w:rPr>
        <w:t xml:space="preserve">Супервизионный круг и его содержание. </w:t>
      </w:r>
    </w:p>
    <w:p w:rsidR="00A9723E" w:rsidRPr="00A9723E" w:rsidRDefault="00A9723E" w:rsidP="008E1A8F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jc w:val="both"/>
        <w:rPr>
          <w:spacing w:val="-4"/>
          <w:szCs w:val="24"/>
        </w:rPr>
      </w:pPr>
      <w:r w:rsidRPr="00A9723E">
        <w:rPr>
          <w:spacing w:val="-4"/>
          <w:szCs w:val="24"/>
        </w:rPr>
        <w:lastRenderedPageBreak/>
        <w:t xml:space="preserve">Проблема сопротивления лечению. Особенности консультативных отношений. </w:t>
      </w:r>
    </w:p>
    <w:p w:rsidR="00A9723E" w:rsidRPr="00A9723E" w:rsidRDefault="00A9723E" w:rsidP="008E1A8F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jc w:val="both"/>
        <w:rPr>
          <w:spacing w:val="-4"/>
          <w:szCs w:val="24"/>
        </w:rPr>
      </w:pPr>
      <w:r w:rsidRPr="00A9723E">
        <w:rPr>
          <w:spacing w:val="-4"/>
          <w:szCs w:val="24"/>
        </w:rPr>
        <w:t xml:space="preserve">Супервизия как лечение и супервизия как образование: цели и содержание подходов. </w:t>
      </w:r>
    </w:p>
    <w:p w:rsidR="00A9723E" w:rsidRPr="00A9723E" w:rsidRDefault="00A9723E" w:rsidP="008E1A8F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jc w:val="both"/>
        <w:rPr>
          <w:spacing w:val="-4"/>
          <w:szCs w:val="24"/>
        </w:rPr>
      </w:pPr>
      <w:r w:rsidRPr="00A9723E">
        <w:rPr>
          <w:spacing w:val="-4"/>
          <w:szCs w:val="24"/>
        </w:rPr>
        <w:t xml:space="preserve">Технология проведения балинтовских групп. </w:t>
      </w:r>
    </w:p>
    <w:p w:rsidR="00A9723E" w:rsidRPr="00A9723E" w:rsidRDefault="00A9723E" w:rsidP="008E1A8F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jc w:val="both"/>
        <w:rPr>
          <w:spacing w:val="-4"/>
          <w:szCs w:val="24"/>
        </w:rPr>
      </w:pPr>
      <w:r w:rsidRPr="00A9723E">
        <w:rPr>
          <w:spacing w:val="-4"/>
          <w:szCs w:val="24"/>
        </w:rPr>
        <w:t xml:space="preserve">Трудности и ошибки в процессе супервизии. </w:t>
      </w:r>
    </w:p>
    <w:p w:rsidR="00A9723E" w:rsidRPr="00A9723E" w:rsidRDefault="00A9723E" w:rsidP="008E1A8F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jc w:val="both"/>
        <w:rPr>
          <w:spacing w:val="-4"/>
          <w:szCs w:val="24"/>
        </w:rPr>
      </w:pPr>
      <w:r w:rsidRPr="00A9723E">
        <w:rPr>
          <w:spacing w:val="-4"/>
          <w:szCs w:val="24"/>
        </w:rPr>
        <w:t>Этические дилеммы. Критерии принятия этического решения.</w:t>
      </w:r>
    </w:p>
    <w:p w:rsidR="00A9723E" w:rsidRPr="00A9723E" w:rsidRDefault="00A9723E" w:rsidP="008E1A8F">
      <w:pPr>
        <w:pStyle w:val="ae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jc w:val="both"/>
        <w:rPr>
          <w:spacing w:val="-4"/>
          <w:szCs w:val="24"/>
        </w:rPr>
      </w:pPr>
      <w:r w:rsidRPr="00A9723E">
        <w:rPr>
          <w:spacing w:val="-4"/>
          <w:szCs w:val="24"/>
        </w:rPr>
        <w:t xml:space="preserve">Проблема сопротивления лечению. Особенности консультативных отношений. </w:t>
      </w:r>
    </w:p>
    <w:p w:rsidR="00A9723E" w:rsidRPr="008E1A8F" w:rsidRDefault="00A9723E" w:rsidP="008E1A8F">
      <w:pPr>
        <w:pStyle w:val="a3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E1A8F">
        <w:rPr>
          <w:rFonts w:ascii="Times New Roman" w:eastAsia="Calibri" w:hAnsi="Times New Roman" w:cs="Times New Roman"/>
          <w:spacing w:val="-4"/>
          <w:sz w:val="24"/>
          <w:szCs w:val="24"/>
        </w:rPr>
        <w:t>Роли супервизора (консультант, учитель,</w:t>
      </w:r>
      <w:r w:rsidR="008E1A8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администратор). Комплексность </w:t>
      </w:r>
      <w:r w:rsidRPr="008E1A8F">
        <w:rPr>
          <w:rFonts w:ascii="Times New Roman" w:eastAsia="Calibri" w:hAnsi="Times New Roman" w:cs="Times New Roman"/>
          <w:spacing w:val="-4"/>
          <w:sz w:val="24"/>
          <w:szCs w:val="24"/>
        </w:rPr>
        <w:t>супервизорских ролей. Суброли в супервизии.</w:t>
      </w:r>
    </w:p>
    <w:p w:rsidR="008E1A8F" w:rsidRPr="008E1A8F" w:rsidRDefault="00A9723E" w:rsidP="008E1A8F">
      <w:pPr>
        <w:pStyle w:val="a3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E1A8F">
        <w:rPr>
          <w:rFonts w:ascii="Times New Roman" w:eastAsia="Calibri" w:hAnsi="Times New Roman" w:cs="Times New Roman"/>
          <w:spacing w:val="-4"/>
          <w:sz w:val="24"/>
          <w:szCs w:val="24"/>
        </w:rPr>
        <w:t>Терапевтическая и супервизорская системы. Шестифокусный подход в супервизии.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CB377B" w:rsidRPr="00CB377B" w:rsidRDefault="00CB377B" w:rsidP="008E1A8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377B">
        <w:rPr>
          <w:rFonts w:ascii="Times New Roman" w:eastAsia="Calibri" w:hAnsi="Times New Roman" w:cs="Times New Roman"/>
          <w:sz w:val="24"/>
          <w:szCs w:val="24"/>
        </w:rPr>
        <w:t>Ситуация № 1</w:t>
      </w:r>
    </w:p>
    <w:p w:rsidR="00CB377B" w:rsidRPr="00CB377B" w:rsidRDefault="00CB377B" w:rsidP="008E1A8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77B">
        <w:rPr>
          <w:rFonts w:ascii="Times New Roman" w:eastAsia="Calibri" w:hAnsi="Times New Roman" w:cs="Times New Roman"/>
          <w:sz w:val="24"/>
          <w:szCs w:val="24"/>
        </w:rPr>
        <w:t>Мне 24 года. Уже почти пять лет мы встречаемся с Толей, сходимся и расходимся… В последнее время думаю, не выйти ли за него замуж…</w:t>
      </w:r>
    </w:p>
    <w:p w:rsidR="00CB377B" w:rsidRPr="00CB377B" w:rsidRDefault="00CB377B" w:rsidP="008E1A8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77B">
        <w:rPr>
          <w:rFonts w:ascii="Times New Roman" w:eastAsia="Calibri" w:hAnsi="Times New Roman" w:cs="Times New Roman"/>
          <w:sz w:val="24"/>
          <w:szCs w:val="24"/>
        </w:rPr>
        <w:t>Ему 25 лет. Он живет с родителями и сестрой. Родители распоряжаются его временем, не учитывая, что у него уже своя жизнь… Мы оба работаем, в будни видимся редко, а выходные, естественно, хочется проводить вместе. Но в выходные и начинается: отвезешь нас на дачу, почини машину, сделай ремонт на кухне… А у меня тоже есть для него мужская работа, мне тоже помощь его нужна: починить что-нибудь, помочь с уборкой…</w:t>
      </w:r>
    </w:p>
    <w:p w:rsidR="00CB377B" w:rsidRPr="00CB377B" w:rsidRDefault="00CB377B" w:rsidP="008E1A8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77B">
        <w:rPr>
          <w:rFonts w:ascii="Times New Roman" w:eastAsia="Calibri" w:hAnsi="Times New Roman" w:cs="Times New Roman"/>
          <w:sz w:val="24"/>
          <w:szCs w:val="24"/>
        </w:rPr>
        <w:t>В последнее время у него началась скандалы с родителями, однако он продолжает с ними жить. Снимать квартиру для нас он не хочет – жалко на это денег. Ему хочется уйти от родителей сразу в свою квартиру, накопив денег. Зарабатывает он не так много. Сейчас денег хватает только на еду, одежду, минимальные развлечения. Я ему говорю: может ты только лет через десять квартиру купить. Что, будешь все десять лет с мамой жить?</w:t>
      </w:r>
    </w:p>
    <w:p w:rsidR="008E1A8F" w:rsidRDefault="00CB377B" w:rsidP="008E1A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77B">
        <w:rPr>
          <w:rFonts w:ascii="Times New Roman" w:eastAsia="Calibri" w:hAnsi="Times New Roman" w:cs="Times New Roman"/>
          <w:sz w:val="24"/>
          <w:szCs w:val="24"/>
        </w:rPr>
        <w:t>Моя мама сказала, что Толик по психологическому типу СЫН и никогда не станет самостоятельным. Неужели это так? В таком случае мне надо уходить от него: я хочу нормальную семью, ребенка родить, жить отдельно. Не хочу, чтобы муж всю жизнь бегал к маме. Действительно ли мой парень «маменькин сын»? и есть ли шанс это исправить? Оля.</w:t>
      </w:r>
    </w:p>
    <w:p w:rsidR="00CB377B" w:rsidRPr="00CB377B" w:rsidRDefault="00CB377B" w:rsidP="008E1A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377B">
        <w:rPr>
          <w:rFonts w:ascii="Times New Roman" w:eastAsia="Calibri" w:hAnsi="Times New Roman" w:cs="Times New Roman"/>
          <w:sz w:val="24"/>
          <w:szCs w:val="24"/>
        </w:rPr>
        <w:t>Ситуация № 2</w:t>
      </w:r>
    </w:p>
    <w:p w:rsidR="00CB377B" w:rsidRPr="00CB377B" w:rsidRDefault="00CB377B" w:rsidP="008E1A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77B">
        <w:rPr>
          <w:rFonts w:ascii="Times New Roman" w:eastAsia="Calibri" w:hAnsi="Times New Roman" w:cs="Times New Roman"/>
          <w:sz w:val="24"/>
          <w:szCs w:val="24"/>
        </w:rPr>
        <w:t>Мне 33 года, у меня есть дочь 8 лет, уже второй раз пытаюсь устроить личную жизнь. Полюбила человека, встречались и прекрасно понимали друг друга, сейчас третий месяц живем вместе. И вот за эти-то три месяца узнали друг друга совсем с других сторон.</w:t>
      </w:r>
    </w:p>
    <w:p w:rsidR="00CB377B" w:rsidRPr="00CB377B" w:rsidRDefault="00CB377B" w:rsidP="008E1A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77B">
        <w:rPr>
          <w:rFonts w:ascii="Times New Roman" w:eastAsia="Calibri" w:hAnsi="Times New Roman" w:cs="Times New Roman"/>
          <w:sz w:val="24"/>
          <w:szCs w:val="24"/>
        </w:rPr>
        <w:t>Мой Алеша – чудесный, умный, мягкий человек. Но, как выяснилось, выпивает, и порой ведет себя как злой эгоистичный ребенок. Он воспитывался без отца. Позднее дитя, задушен маминой любовью…</w:t>
      </w:r>
    </w:p>
    <w:p w:rsidR="00CB377B" w:rsidRPr="00CB377B" w:rsidRDefault="00CB377B" w:rsidP="008E1A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77B">
        <w:rPr>
          <w:rFonts w:ascii="Times New Roman" w:eastAsia="Calibri" w:hAnsi="Times New Roman" w:cs="Times New Roman"/>
          <w:sz w:val="24"/>
          <w:szCs w:val="24"/>
        </w:rPr>
        <w:t>Алеша болезненно самолюбив. Часто старается меня обидеть, придирается, кричит. Гадости говорит, размахивает руками, а потом плачет, просит прощения, уверяет, что любит… Как истеричка… Иногда разговаривает с собой вслух, спит плохо…</w:t>
      </w:r>
    </w:p>
    <w:p w:rsidR="008E1A8F" w:rsidRDefault="00CB377B" w:rsidP="008E1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77B">
        <w:rPr>
          <w:rFonts w:ascii="Times New Roman" w:eastAsia="Calibri" w:hAnsi="Times New Roman" w:cs="Times New Roman"/>
          <w:sz w:val="24"/>
          <w:szCs w:val="24"/>
        </w:rPr>
        <w:t>У меня покладистый характер, есть опыт в сфере человеческих отношений, но начинает казаться, что мой милый просто нездоров. Мне бы хотелось помочь ему… И себе. Помочь нам спасти нашу семью. Но как? Галина.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8E1A8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8E1A8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8E1A8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8E1A8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8E1A8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8E1A8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8E1A8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8E1A8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8E1A8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8E1A8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логичность изложения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8E1A8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8E1A8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8E1A8F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C2F9F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 xml:space="preserve">Электронные учебные издания </w:t>
      </w:r>
    </w:p>
    <w:p w:rsidR="006A545E" w:rsidRPr="008E1A8F" w:rsidRDefault="006A545E" w:rsidP="008E1A8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1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Капустин С.А. Критерии нормальной и аномальной личности в психотерапии и психологическом консультировании / Капустин С.А.. — Москва : Когито-Центр, 2019. — 240 c. — ISBN 978-5-89353-419-1. — Текст : электронный // Электронно-библиотечная система IPR BOOKS : [сайт]. — URL: </w:t>
      </w:r>
      <w:r w:rsidRPr="008E1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http://www.iprbookshop.ru/88407.html. — Режим доступа: для авторизир. пользователей</w:t>
      </w:r>
    </w:p>
    <w:p w:rsidR="006A545E" w:rsidRPr="008E1A8F" w:rsidRDefault="006A545E" w:rsidP="008E1A8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1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Павлов И.С. Психотерапия в практике. Технология психотерапевтического процесса / Павлов И.С.. — Москва : Академический Проект, 2017. — 512 c. — ISBN 978-5-8291-2544-8. — Текст : электронный // Электронно-библиотечная система IPR BOOKS : [сайт]. — URL: http://www.iprbookshop.ru/36531.html. — Режим доступа: для авторизир. пользователей</w:t>
      </w:r>
    </w:p>
    <w:p w:rsidR="006645E4" w:rsidRPr="008E1A8F" w:rsidRDefault="006645E4" w:rsidP="008E1A8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1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Супервизия работы практического психолога : практикум / . — Ставрополь : Северо-Кавказский федеральный университет, 2017. — 126 c. — ISBN 2227-8397. — Текст : электронный // Электронно-библиотечная система IPR BOOKS : [сайт]. — URL: http://www.iprbookshop.ru/92760.html. — Режим доступа: для авторизир. </w:t>
      </w:r>
      <w:r w:rsidR="006A545E" w:rsidRPr="008E1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8E1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ользователей.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96706" w:rsidRPr="00176127" w:rsidRDefault="00496706" w:rsidP="008E1A8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IPRbooks (ЭБС IPRbooks) – электронная библиотека по всем отраслям знаний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176127" w:rsidRDefault="00496706" w:rsidP="008E1A8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 xml:space="preserve">ibrary.ru: Научная электронная библиотека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96706" w:rsidRDefault="00496706" w:rsidP="008E1A8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Научная электронная библиотека «КиберЛенинка» [Электронный ресурс]. – URL: </w:t>
      </w:r>
      <w:hyperlink r:id="rId10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DE176B" w:rsidRPr="003A0533" w:rsidRDefault="003A0533" w:rsidP="008E1A8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3A0533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3A0533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3A0533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A0533">
        <w:rPr>
          <w:rFonts w:ascii="Times New Roman" w:hAnsi="Times New Roman" w:cs="Times New Roman"/>
          <w:sz w:val="24"/>
          <w:szCs w:val="28"/>
        </w:rPr>
        <w:t>:</w:t>
      </w:r>
      <w:r w:rsidRPr="003A0533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8803CE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E176B" w:rsidRPr="00291B11" w:rsidRDefault="00291B11" w:rsidP="008E1A8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1B11">
        <w:rPr>
          <w:rFonts w:ascii="Times New Roman" w:hAnsi="Times New Roman" w:cs="Times New Roman"/>
          <w:sz w:val="24"/>
          <w:szCs w:val="28"/>
        </w:rPr>
        <w:t>Библиотека по естественным наукам РАН</w:t>
      </w:r>
      <w:r w:rsidR="00DE176B" w:rsidRPr="00291B11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291B11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291B11">
        <w:rPr>
          <w:rFonts w:ascii="Times New Roman" w:hAnsi="Times New Roman" w:cs="Times New Roman"/>
          <w:sz w:val="24"/>
          <w:szCs w:val="28"/>
        </w:rPr>
        <w:t>:</w:t>
      </w:r>
      <w:r w:rsidRPr="00291B11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A44D03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291B11">
        <w:rPr>
          <w:rFonts w:ascii="Times New Roman" w:hAnsi="Times New Roman" w:cs="Times New Roman"/>
          <w:sz w:val="24"/>
          <w:szCs w:val="28"/>
        </w:rPr>
        <w:t>.</w:t>
      </w:r>
      <w:r w:rsidR="001306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11" w:name="_Toc45282422"/>
      <w:r w:rsidRPr="004C3C1C">
        <w:t xml:space="preserve">База профессиональных данных «Мир психологии» </w:t>
      </w:r>
      <w:r w:rsidR="009B75CE" w:rsidRPr="00176127">
        <w:rPr>
          <w:szCs w:val="28"/>
        </w:rPr>
        <w:t xml:space="preserve">[Электронный ресурс]. – URL: </w:t>
      </w:r>
      <w:r w:rsidRPr="004C3C1C">
        <w:t xml:space="preserve"> </w:t>
      </w:r>
      <w:hyperlink r:id="rId14" w:history="1">
        <w:r w:rsidR="009040AC" w:rsidRPr="008803CE">
          <w:rPr>
            <w:rStyle w:val="a4"/>
          </w:rPr>
          <w:t>http://psychology.net.ru/</w:t>
        </w:r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 xml:space="preserve">[Электронный ресурс]. – URL: </w:t>
      </w:r>
      <w:r w:rsidRPr="009B75CE">
        <w:rPr>
          <w:szCs w:val="18"/>
        </w:rPr>
        <w:t xml:space="preserve"> </w:t>
      </w:r>
      <w:hyperlink r:id="rId16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http://flogiston.ru/library</w:t>
        </w:r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Microsoft Windows, </w:t>
      </w:r>
      <w:r w:rsidR="00991585" w:rsidRPr="000C7FC6">
        <w:rPr>
          <w:rFonts w:ascii="Times New Roman" w:hAnsi="Times New Roman" w:cs="Times New Roman"/>
          <w:sz w:val="24"/>
          <w:szCs w:val="28"/>
        </w:rPr>
        <w:t>пакет офисных приложений Microsoft Office.</w:t>
      </w:r>
    </w:p>
    <w:p w:rsidR="00991585" w:rsidRPr="000C7FC6" w:rsidRDefault="00991585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>бодные пакеты офисных приложений Apache Open</w:t>
      </w:r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r w:rsidRPr="000C7FC6">
        <w:rPr>
          <w:rFonts w:ascii="Times New Roman" w:hAnsi="Times New Roman" w:cs="Times New Roman"/>
          <w:sz w:val="24"/>
          <w:szCs w:val="28"/>
        </w:rPr>
        <w:t>Office, LibreOffice.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 xml:space="preserve">оснащены компьютерной техникой с возможностью подключения к сети «Интернет» и </w:t>
      </w:r>
      <w:r w:rsidRPr="00176127">
        <w:rPr>
          <w:rFonts w:ascii="Times New Roman" w:hAnsi="Times New Roman" w:cs="Times New Roman"/>
          <w:sz w:val="24"/>
          <w:szCs w:val="28"/>
        </w:rPr>
        <w:lastRenderedPageBreak/>
        <w:t>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 w:rsidSect="00787104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59" w:rsidRDefault="00663159" w:rsidP="008C03A6">
      <w:pPr>
        <w:spacing w:after="0" w:line="240" w:lineRule="auto"/>
      </w:pPr>
      <w:r>
        <w:separator/>
      </w:r>
    </w:p>
  </w:endnote>
  <w:endnote w:type="continuationSeparator" w:id="0">
    <w:p w:rsidR="00663159" w:rsidRDefault="00663159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812992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7C46" w:rsidRPr="00CC7C46" w:rsidRDefault="00CC7C46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C46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CC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C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CC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0CA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CC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C7C46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CC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C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CC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0CA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  <w:r w:rsidRPr="00CC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59" w:rsidRDefault="00663159" w:rsidP="008C03A6">
      <w:pPr>
        <w:spacing w:after="0" w:line="240" w:lineRule="auto"/>
      </w:pPr>
      <w:r>
        <w:separator/>
      </w:r>
    </w:p>
  </w:footnote>
  <w:footnote w:type="continuationSeparator" w:id="0">
    <w:p w:rsidR="00663159" w:rsidRDefault="00663159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CC7C46" w:rsidTr="00CC7C46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C7C46" w:rsidRDefault="00CC7C46" w:rsidP="00CC7C46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C7C46" w:rsidRDefault="00CC7C46" w:rsidP="00CC7C46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CC7C46" w:rsidRDefault="00CC7C46" w:rsidP="00CC7C46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CC7C46" w:rsidTr="00CC7C46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C7C46" w:rsidRDefault="00CC7C46" w:rsidP="00CC7C46">
          <w:pPr>
            <w:spacing w:after="0"/>
            <w:rPr>
              <w:rFonts w:ascii="Times New Roman" w:hAnsi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C7C46" w:rsidRDefault="00CC7C46" w:rsidP="00CC7C4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CC7C46" w:rsidRDefault="00CC7C46" w:rsidP="00CC7C46">
    <w:pPr>
      <w:pStyle w:val="a8"/>
      <w:rPr>
        <w:rFonts w:ascii="Times New Roman" w:eastAsia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F4528"/>
    <w:multiLevelType w:val="hybridMultilevel"/>
    <w:tmpl w:val="84C4E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556DAA"/>
    <w:multiLevelType w:val="hybridMultilevel"/>
    <w:tmpl w:val="DE8EA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417D85"/>
    <w:multiLevelType w:val="hybridMultilevel"/>
    <w:tmpl w:val="AF306B10"/>
    <w:lvl w:ilvl="0" w:tplc="FFFFFFF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652" w:hanging="360"/>
      </w:pPr>
    </w:lvl>
    <w:lvl w:ilvl="2" w:tplc="FFFFFFFF" w:tentative="1">
      <w:start w:val="1"/>
      <w:numFmt w:val="lowerRoman"/>
      <w:lvlText w:val="%3."/>
      <w:lvlJc w:val="right"/>
      <w:pPr>
        <w:ind w:left="5372" w:hanging="180"/>
      </w:pPr>
    </w:lvl>
    <w:lvl w:ilvl="3" w:tplc="FFFFFFFF" w:tentative="1">
      <w:start w:val="1"/>
      <w:numFmt w:val="decimal"/>
      <w:lvlText w:val="%4."/>
      <w:lvlJc w:val="left"/>
      <w:pPr>
        <w:ind w:left="6092" w:hanging="360"/>
      </w:pPr>
    </w:lvl>
    <w:lvl w:ilvl="4" w:tplc="FFFFFFFF" w:tentative="1">
      <w:start w:val="1"/>
      <w:numFmt w:val="lowerLetter"/>
      <w:lvlText w:val="%5."/>
      <w:lvlJc w:val="left"/>
      <w:pPr>
        <w:ind w:left="6812" w:hanging="360"/>
      </w:pPr>
    </w:lvl>
    <w:lvl w:ilvl="5" w:tplc="FFFFFFFF" w:tentative="1">
      <w:start w:val="1"/>
      <w:numFmt w:val="lowerRoman"/>
      <w:lvlText w:val="%6."/>
      <w:lvlJc w:val="right"/>
      <w:pPr>
        <w:ind w:left="7532" w:hanging="180"/>
      </w:pPr>
    </w:lvl>
    <w:lvl w:ilvl="6" w:tplc="FFFFFFFF" w:tentative="1">
      <w:start w:val="1"/>
      <w:numFmt w:val="decimal"/>
      <w:lvlText w:val="%7."/>
      <w:lvlJc w:val="left"/>
      <w:pPr>
        <w:ind w:left="8252" w:hanging="360"/>
      </w:pPr>
    </w:lvl>
    <w:lvl w:ilvl="7" w:tplc="FFFFFFFF" w:tentative="1">
      <w:start w:val="1"/>
      <w:numFmt w:val="lowerLetter"/>
      <w:lvlText w:val="%8."/>
      <w:lvlJc w:val="left"/>
      <w:pPr>
        <w:ind w:left="8972" w:hanging="360"/>
      </w:pPr>
    </w:lvl>
    <w:lvl w:ilvl="8" w:tplc="FFFFFFFF" w:tentative="1">
      <w:start w:val="1"/>
      <w:numFmt w:val="lowerRoman"/>
      <w:lvlText w:val="%9."/>
      <w:lvlJc w:val="right"/>
      <w:pPr>
        <w:ind w:left="9692" w:hanging="180"/>
      </w:pPr>
    </w:lvl>
  </w:abstractNum>
  <w:abstractNum w:abstractNumId="9">
    <w:nsid w:val="1CE530EE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97071D"/>
    <w:multiLevelType w:val="hybridMultilevel"/>
    <w:tmpl w:val="9DB0FF42"/>
    <w:lvl w:ilvl="0" w:tplc="11AA0B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F97DD5"/>
    <w:multiLevelType w:val="hybridMultilevel"/>
    <w:tmpl w:val="74BA7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E2418"/>
    <w:multiLevelType w:val="hybridMultilevel"/>
    <w:tmpl w:val="84843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D5EA0"/>
    <w:multiLevelType w:val="hybridMultilevel"/>
    <w:tmpl w:val="B64C0C6E"/>
    <w:lvl w:ilvl="0" w:tplc="4922E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EE75FF"/>
    <w:multiLevelType w:val="hybridMultilevel"/>
    <w:tmpl w:val="04E05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3903AE9"/>
    <w:multiLevelType w:val="hybridMultilevel"/>
    <w:tmpl w:val="84843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576740A"/>
    <w:multiLevelType w:val="hybridMultilevel"/>
    <w:tmpl w:val="25BE35E4"/>
    <w:lvl w:ilvl="0" w:tplc="F0CA1B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9E515ED"/>
    <w:multiLevelType w:val="hybridMultilevel"/>
    <w:tmpl w:val="9AA07E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D725B00"/>
    <w:multiLevelType w:val="hybridMultilevel"/>
    <w:tmpl w:val="45C2B5E6"/>
    <w:lvl w:ilvl="0" w:tplc="FF84068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151AB"/>
    <w:multiLevelType w:val="hybridMultilevel"/>
    <w:tmpl w:val="A20A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57945"/>
    <w:multiLevelType w:val="hybridMultilevel"/>
    <w:tmpl w:val="84843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4116068"/>
    <w:multiLevelType w:val="hybridMultilevel"/>
    <w:tmpl w:val="84843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89E5C8F"/>
    <w:multiLevelType w:val="hybridMultilevel"/>
    <w:tmpl w:val="CBD2B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013C7"/>
    <w:multiLevelType w:val="hybridMultilevel"/>
    <w:tmpl w:val="C6B2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55C99"/>
    <w:multiLevelType w:val="hybridMultilevel"/>
    <w:tmpl w:val="FA32F882"/>
    <w:lvl w:ilvl="0" w:tplc="51FEDE46">
      <w:start w:val="1"/>
      <w:numFmt w:val="decimal"/>
      <w:lvlText w:val="%1."/>
      <w:lvlJc w:val="left"/>
      <w:pPr>
        <w:ind w:left="1004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C9A16BA"/>
    <w:multiLevelType w:val="multilevel"/>
    <w:tmpl w:val="9CC474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3">
    <w:nsid w:val="6F8C2995"/>
    <w:multiLevelType w:val="hybridMultilevel"/>
    <w:tmpl w:val="9D14814A"/>
    <w:lvl w:ilvl="0" w:tplc="9BD0015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7A7B0E"/>
    <w:multiLevelType w:val="hybridMultilevel"/>
    <w:tmpl w:val="84843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8122375"/>
    <w:multiLevelType w:val="hybridMultilevel"/>
    <w:tmpl w:val="D83609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83C5C28"/>
    <w:multiLevelType w:val="hybridMultilevel"/>
    <w:tmpl w:val="6B12F846"/>
    <w:lvl w:ilvl="0" w:tplc="74F8E1BA">
      <w:start w:val="1"/>
      <w:numFmt w:val="decimal"/>
      <w:lvlText w:val="%1."/>
      <w:lvlJc w:val="left"/>
      <w:pPr>
        <w:tabs>
          <w:tab w:val="num" w:pos="3261"/>
        </w:tabs>
        <w:ind w:left="3261" w:hanging="425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39">
    <w:nsid w:val="7ABE12D7"/>
    <w:multiLevelType w:val="hybridMultilevel"/>
    <w:tmpl w:val="0FC097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14"/>
  </w:num>
  <w:num w:numId="5">
    <w:abstractNumId w:val="29"/>
  </w:num>
  <w:num w:numId="6">
    <w:abstractNumId w:val="9"/>
  </w:num>
  <w:num w:numId="7">
    <w:abstractNumId w:val="0"/>
  </w:num>
  <w:num w:numId="8">
    <w:abstractNumId w:val="15"/>
  </w:num>
  <w:num w:numId="9">
    <w:abstractNumId w:val="10"/>
  </w:num>
  <w:num w:numId="10">
    <w:abstractNumId w:val="21"/>
  </w:num>
  <w:num w:numId="11">
    <w:abstractNumId w:val="7"/>
  </w:num>
  <w:num w:numId="12">
    <w:abstractNumId w:val="28"/>
  </w:num>
  <w:num w:numId="13">
    <w:abstractNumId w:val="34"/>
  </w:num>
  <w:num w:numId="14">
    <w:abstractNumId w:val="40"/>
  </w:num>
  <w:num w:numId="15">
    <w:abstractNumId w:val="35"/>
  </w:num>
  <w:num w:numId="16">
    <w:abstractNumId w:val="5"/>
  </w:num>
  <w:num w:numId="17">
    <w:abstractNumId w:val="2"/>
  </w:num>
  <w:num w:numId="18">
    <w:abstractNumId w:val="22"/>
  </w:num>
  <w:num w:numId="19">
    <w:abstractNumId w:val="6"/>
  </w:num>
  <w:num w:numId="20">
    <w:abstractNumId w:val="1"/>
  </w:num>
  <w:num w:numId="21">
    <w:abstractNumId w:val="8"/>
  </w:num>
  <w:num w:numId="22">
    <w:abstractNumId w:val="31"/>
  </w:num>
  <w:num w:numId="23">
    <w:abstractNumId w:val="17"/>
  </w:num>
  <w:num w:numId="24">
    <w:abstractNumId w:val="27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5"/>
  </w:num>
  <w:num w:numId="36">
    <w:abstractNumId w:val="13"/>
  </w:num>
  <w:num w:numId="37">
    <w:abstractNumId w:val="26"/>
  </w:num>
  <w:num w:numId="38">
    <w:abstractNumId w:val="19"/>
  </w:num>
  <w:num w:numId="39">
    <w:abstractNumId w:val="12"/>
  </w:num>
  <w:num w:numId="40">
    <w:abstractNumId w:val="2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103BF"/>
    <w:rsid w:val="000211F3"/>
    <w:rsid w:val="0002693D"/>
    <w:rsid w:val="000332C5"/>
    <w:rsid w:val="000409BB"/>
    <w:rsid w:val="00045021"/>
    <w:rsid w:val="00060A65"/>
    <w:rsid w:val="000626A8"/>
    <w:rsid w:val="00064095"/>
    <w:rsid w:val="00073474"/>
    <w:rsid w:val="00087251"/>
    <w:rsid w:val="00090EE0"/>
    <w:rsid w:val="000924D4"/>
    <w:rsid w:val="00094E6A"/>
    <w:rsid w:val="000A00A8"/>
    <w:rsid w:val="000A3C81"/>
    <w:rsid w:val="000B1569"/>
    <w:rsid w:val="000C1811"/>
    <w:rsid w:val="000C3C15"/>
    <w:rsid w:val="000C517F"/>
    <w:rsid w:val="000C7FC6"/>
    <w:rsid w:val="000D5B3D"/>
    <w:rsid w:val="000E0E2A"/>
    <w:rsid w:val="000F168A"/>
    <w:rsid w:val="00104170"/>
    <w:rsid w:val="00113935"/>
    <w:rsid w:val="00115EE8"/>
    <w:rsid w:val="00117E2F"/>
    <w:rsid w:val="001203F0"/>
    <w:rsid w:val="00121962"/>
    <w:rsid w:val="00126158"/>
    <w:rsid w:val="001277FE"/>
    <w:rsid w:val="0013064F"/>
    <w:rsid w:val="00136B20"/>
    <w:rsid w:val="00136F07"/>
    <w:rsid w:val="00140109"/>
    <w:rsid w:val="00145393"/>
    <w:rsid w:val="001520C0"/>
    <w:rsid w:val="00153069"/>
    <w:rsid w:val="00154109"/>
    <w:rsid w:val="00157995"/>
    <w:rsid w:val="0016365A"/>
    <w:rsid w:val="001636C0"/>
    <w:rsid w:val="00163C51"/>
    <w:rsid w:val="0016694F"/>
    <w:rsid w:val="00170EC5"/>
    <w:rsid w:val="001729DC"/>
    <w:rsid w:val="00184CF1"/>
    <w:rsid w:val="001B0836"/>
    <w:rsid w:val="001B7DB0"/>
    <w:rsid w:val="001C6F85"/>
    <w:rsid w:val="001E22AD"/>
    <w:rsid w:val="001E2B7D"/>
    <w:rsid w:val="001E3EEB"/>
    <w:rsid w:val="001F3B38"/>
    <w:rsid w:val="00232384"/>
    <w:rsid w:val="00232539"/>
    <w:rsid w:val="00240CBB"/>
    <w:rsid w:val="00242454"/>
    <w:rsid w:val="00242C24"/>
    <w:rsid w:val="00251DFC"/>
    <w:rsid w:val="0026587D"/>
    <w:rsid w:val="0026754B"/>
    <w:rsid w:val="00272F02"/>
    <w:rsid w:val="002803CB"/>
    <w:rsid w:val="00281F4B"/>
    <w:rsid w:val="00291B11"/>
    <w:rsid w:val="00293454"/>
    <w:rsid w:val="0029446E"/>
    <w:rsid w:val="00294DD6"/>
    <w:rsid w:val="00295BFE"/>
    <w:rsid w:val="002977AC"/>
    <w:rsid w:val="002A1C66"/>
    <w:rsid w:val="002A29A2"/>
    <w:rsid w:val="002A7A34"/>
    <w:rsid w:val="002B0404"/>
    <w:rsid w:val="002B2C61"/>
    <w:rsid w:val="002B7EC0"/>
    <w:rsid w:val="002D3FF9"/>
    <w:rsid w:val="002E7612"/>
    <w:rsid w:val="00302F0A"/>
    <w:rsid w:val="00304699"/>
    <w:rsid w:val="003049CA"/>
    <w:rsid w:val="00310303"/>
    <w:rsid w:val="00314829"/>
    <w:rsid w:val="00322F84"/>
    <w:rsid w:val="00331854"/>
    <w:rsid w:val="00331F7C"/>
    <w:rsid w:val="0033301C"/>
    <w:rsid w:val="00333F51"/>
    <w:rsid w:val="00336D21"/>
    <w:rsid w:val="003420AB"/>
    <w:rsid w:val="00352756"/>
    <w:rsid w:val="00363F49"/>
    <w:rsid w:val="00373504"/>
    <w:rsid w:val="00375D84"/>
    <w:rsid w:val="003815A5"/>
    <w:rsid w:val="00393B77"/>
    <w:rsid w:val="003960F5"/>
    <w:rsid w:val="003A0533"/>
    <w:rsid w:val="003B0AB4"/>
    <w:rsid w:val="003B72E3"/>
    <w:rsid w:val="003C1BD5"/>
    <w:rsid w:val="003C3A23"/>
    <w:rsid w:val="003C3C67"/>
    <w:rsid w:val="003D6384"/>
    <w:rsid w:val="003E3D92"/>
    <w:rsid w:val="003F6282"/>
    <w:rsid w:val="004017E4"/>
    <w:rsid w:val="00402D75"/>
    <w:rsid w:val="00410212"/>
    <w:rsid w:val="004107C7"/>
    <w:rsid w:val="004130FE"/>
    <w:rsid w:val="00424C94"/>
    <w:rsid w:val="00437A77"/>
    <w:rsid w:val="00440539"/>
    <w:rsid w:val="00457466"/>
    <w:rsid w:val="00460588"/>
    <w:rsid w:val="00461365"/>
    <w:rsid w:val="0046270F"/>
    <w:rsid w:val="00472041"/>
    <w:rsid w:val="00473E65"/>
    <w:rsid w:val="00480D06"/>
    <w:rsid w:val="00482DEF"/>
    <w:rsid w:val="004844FC"/>
    <w:rsid w:val="004867E1"/>
    <w:rsid w:val="0048784A"/>
    <w:rsid w:val="00491643"/>
    <w:rsid w:val="00492362"/>
    <w:rsid w:val="00494AE1"/>
    <w:rsid w:val="00496706"/>
    <w:rsid w:val="004A11CE"/>
    <w:rsid w:val="004B0146"/>
    <w:rsid w:val="004B1D94"/>
    <w:rsid w:val="004B2827"/>
    <w:rsid w:val="004B3DEE"/>
    <w:rsid w:val="004C3C1C"/>
    <w:rsid w:val="004C408F"/>
    <w:rsid w:val="004C54AD"/>
    <w:rsid w:val="004C6E2D"/>
    <w:rsid w:val="004D5E23"/>
    <w:rsid w:val="004E3C29"/>
    <w:rsid w:val="004F170B"/>
    <w:rsid w:val="0050372B"/>
    <w:rsid w:val="005271AB"/>
    <w:rsid w:val="00530A37"/>
    <w:rsid w:val="0053140D"/>
    <w:rsid w:val="00533B2D"/>
    <w:rsid w:val="005429EE"/>
    <w:rsid w:val="00546D1C"/>
    <w:rsid w:val="0055005D"/>
    <w:rsid w:val="0055206A"/>
    <w:rsid w:val="005605CD"/>
    <w:rsid w:val="00564796"/>
    <w:rsid w:val="00565136"/>
    <w:rsid w:val="00567457"/>
    <w:rsid w:val="00575C77"/>
    <w:rsid w:val="00580593"/>
    <w:rsid w:val="00582651"/>
    <w:rsid w:val="00591B1A"/>
    <w:rsid w:val="005A1833"/>
    <w:rsid w:val="005A6ADD"/>
    <w:rsid w:val="005B6D88"/>
    <w:rsid w:val="005C279F"/>
    <w:rsid w:val="005D35F6"/>
    <w:rsid w:val="005D3CBE"/>
    <w:rsid w:val="005E49F7"/>
    <w:rsid w:val="005E5048"/>
    <w:rsid w:val="005E687E"/>
    <w:rsid w:val="005F284F"/>
    <w:rsid w:val="00603223"/>
    <w:rsid w:val="00605A0E"/>
    <w:rsid w:val="006067C0"/>
    <w:rsid w:val="00611050"/>
    <w:rsid w:val="00612426"/>
    <w:rsid w:val="006124C2"/>
    <w:rsid w:val="00616C2D"/>
    <w:rsid w:val="006526F8"/>
    <w:rsid w:val="006528E3"/>
    <w:rsid w:val="006555BE"/>
    <w:rsid w:val="00660BC0"/>
    <w:rsid w:val="00663159"/>
    <w:rsid w:val="00663FD4"/>
    <w:rsid w:val="006645E4"/>
    <w:rsid w:val="00672A39"/>
    <w:rsid w:val="00676E4E"/>
    <w:rsid w:val="00680599"/>
    <w:rsid w:val="00681F4F"/>
    <w:rsid w:val="0069145F"/>
    <w:rsid w:val="0069282B"/>
    <w:rsid w:val="006947B1"/>
    <w:rsid w:val="00695090"/>
    <w:rsid w:val="006A4BAE"/>
    <w:rsid w:val="006A545E"/>
    <w:rsid w:val="006B03F2"/>
    <w:rsid w:val="006B0CB2"/>
    <w:rsid w:val="006C1223"/>
    <w:rsid w:val="006C12A2"/>
    <w:rsid w:val="006D100F"/>
    <w:rsid w:val="006D564F"/>
    <w:rsid w:val="006E3788"/>
    <w:rsid w:val="006E571E"/>
    <w:rsid w:val="006E5BD8"/>
    <w:rsid w:val="006F43F7"/>
    <w:rsid w:val="006F4770"/>
    <w:rsid w:val="006F65E1"/>
    <w:rsid w:val="00702D6D"/>
    <w:rsid w:val="007106AE"/>
    <w:rsid w:val="0071648F"/>
    <w:rsid w:val="007210FA"/>
    <w:rsid w:val="00721216"/>
    <w:rsid w:val="007301B2"/>
    <w:rsid w:val="00732026"/>
    <w:rsid w:val="007327CC"/>
    <w:rsid w:val="00737B5C"/>
    <w:rsid w:val="00740357"/>
    <w:rsid w:val="00740A23"/>
    <w:rsid w:val="00743728"/>
    <w:rsid w:val="00746D2E"/>
    <w:rsid w:val="0075421A"/>
    <w:rsid w:val="00757FE3"/>
    <w:rsid w:val="0076269F"/>
    <w:rsid w:val="007654BC"/>
    <w:rsid w:val="00766A1F"/>
    <w:rsid w:val="00773399"/>
    <w:rsid w:val="00774CEA"/>
    <w:rsid w:val="0077638D"/>
    <w:rsid w:val="00777A18"/>
    <w:rsid w:val="00781208"/>
    <w:rsid w:val="007816DC"/>
    <w:rsid w:val="00783218"/>
    <w:rsid w:val="00784826"/>
    <w:rsid w:val="00787104"/>
    <w:rsid w:val="00792E26"/>
    <w:rsid w:val="00793835"/>
    <w:rsid w:val="007976E5"/>
    <w:rsid w:val="007A2671"/>
    <w:rsid w:val="007A5247"/>
    <w:rsid w:val="007A54F7"/>
    <w:rsid w:val="007A637B"/>
    <w:rsid w:val="007B5133"/>
    <w:rsid w:val="007B61B7"/>
    <w:rsid w:val="007C26A3"/>
    <w:rsid w:val="007C2933"/>
    <w:rsid w:val="007C6045"/>
    <w:rsid w:val="007D54DC"/>
    <w:rsid w:val="007D6A90"/>
    <w:rsid w:val="007D7F07"/>
    <w:rsid w:val="007E02D6"/>
    <w:rsid w:val="007E4604"/>
    <w:rsid w:val="007E7A67"/>
    <w:rsid w:val="007E7FFA"/>
    <w:rsid w:val="007F1CDD"/>
    <w:rsid w:val="00801CB2"/>
    <w:rsid w:val="00802691"/>
    <w:rsid w:val="0080592F"/>
    <w:rsid w:val="00811149"/>
    <w:rsid w:val="00830A6C"/>
    <w:rsid w:val="00831771"/>
    <w:rsid w:val="00831E22"/>
    <w:rsid w:val="008434BA"/>
    <w:rsid w:val="00857B22"/>
    <w:rsid w:val="00857C03"/>
    <w:rsid w:val="0086508C"/>
    <w:rsid w:val="008726CC"/>
    <w:rsid w:val="00882507"/>
    <w:rsid w:val="008845EA"/>
    <w:rsid w:val="0089114B"/>
    <w:rsid w:val="008917A9"/>
    <w:rsid w:val="00891B12"/>
    <w:rsid w:val="00892838"/>
    <w:rsid w:val="008946D9"/>
    <w:rsid w:val="0089717B"/>
    <w:rsid w:val="008A3104"/>
    <w:rsid w:val="008A46D8"/>
    <w:rsid w:val="008A67CE"/>
    <w:rsid w:val="008A72B8"/>
    <w:rsid w:val="008C03A6"/>
    <w:rsid w:val="008C25BC"/>
    <w:rsid w:val="008C3C31"/>
    <w:rsid w:val="008C51B2"/>
    <w:rsid w:val="008D032A"/>
    <w:rsid w:val="008E1A8F"/>
    <w:rsid w:val="008E7A85"/>
    <w:rsid w:val="008F152E"/>
    <w:rsid w:val="008F2CEB"/>
    <w:rsid w:val="008F6099"/>
    <w:rsid w:val="008F6DAA"/>
    <w:rsid w:val="00901607"/>
    <w:rsid w:val="00903815"/>
    <w:rsid w:val="009040AC"/>
    <w:rsid w:val="0090472E"/>
    <w:rsid w:val="00905AA6"/>
    <w:rsid w:val="009105B6"/>
    <w:rsid w:val="0091139B"/>
    <w:rsid w:val="00914B0B"/>
    <w:rsid w:val="00915982"/>
    <w:rsid w:val="009161D8"/>
    <w:rsid w:val="00923FA6"/>
    <w:rsid w:val="00934EAD"/>
    <w:rsid w:val="00945B4A"/>
    <w:rsid w:val="00950706"/>
    <w:rsid w:val="00953142"/>
    <w:rsid w:val="00970301"/>
    <w:rsid w:val="00974CE5"/>
    <w:rsid w:val="00986650"/>
    <w:rsid w:val="0099145C"/>
    <w:rsid w:val="00991585"/>
    <w:rsid w:val="00993B1E"/>
    <w:rsid w:val="009A2F94"/>
    <w:rsid w:val="009B3BB7"/>
    <w:rsid w:val="009B4073"/>
    <w:rsid w:val="009B465E"/>
    <w:rsid w:val="009B75CE"/>
    <w:rsid w:val="009C1AAB"/>
    <w:rsid w:val="009C2F9F"/>
    <w:rsid w:val="009E04AF"/>
    <w:rsid w:val="009E6AE4"/>
    <w:rsid w:val="009E765D"/>
    <w:rsid w:val="009F493F"/>
    <w:rsid w:val="00A06C06"/>
    <w:rsid w:val="00A06DE0"/>
    <w:rsid w:val="00A13463"/>
    <w:rsid w:val="00A21526"/>
    <w:rsid w:val="00A22317"/>
    <w:rsid w:val="00A22AC6"/>
    <w:rsid w:val="00A2508F"/>
    <w:rsid w:val="00A34AE9"/>
    <w:rsid w:val="00A40001"/>
    <w:rsid w:val="00A40500"/>
    <w:rsid w:val="00A45D21"/>
    <w:rsid w:val="00A4644C"/>
    <w:rsid w:val="00A516A2"/>
    <w:rsid w:val="00A51ACF"/>
    <w:rsid w:val="00A527F1"/>
    <w:rsid w:val="00A54DD0"/>
    <w:rsid w:val="00A70F07"/>
    <w:rsid w:val="00A720B5"/>
    <w:rsid w:val="00A81FA9"/>
    <w:rsid w:val="00A854CA"/>
    <w:rsid w:val="00A94407"/>
    <w:rsid w:val="00A9723E"/>
    <w:rsid w:val="00AA4061"/>
    <w:rsid w:val="00AA5CCA"/>
    <w:rsid w:val="00AA740C"/>
    <w:rsid w:val="00AC2D16"/>
    <w:rsid w:val="00AC406A"/>
    <w:rsid w:val="00AE2B2E"/>
    <w:rsid w:val="00AE4E4C"/>
    <w:rsid w:val="00AE66E1"/>
    <w:rsid w:val="00B07B6C"/>
    <w:rsid w:val="00B13922"/>
    <w:rsid w:val="00B161B2"/>
    <w:rsid w:val="00B20A60"/>
    <w:rsid w:val="00B21A4B"/>
    <w:rsid w:val="00B2294A"/>
    <w:rsid w:val="00B2324F"/>
    <w:rsid w:val="00B237A6"/>
    <w:rsid w:val="00B2492B"/>
    <w:rsid w:val="00B27C78"/>
    <w:rsid w:val="00B33F20"/>
    <w:rsid w:val="00B361F3"/>
    <w:rsid w:val="00B46890"/>
    <w:rsid w:val="00B5285E"/>
    <w:rsid w:val="00B712F1"/>
    <w:rsid w:val="00B72D69"/>
    <w:rsid w:val="00B8319F"/>
    <w:rsid w:val="00B8654A"/>
    <w:rsid w:val="00B9028C"/>
    <w:rsid w:val="00B93C03"/>
    <w:rsid w:val="00BB1D68"/>
    <w:rsid w:val="00BC1417"/>
    <w:rsid w:val="00BC77BF"/>
    <w:rsid w:val="00BE1807"/>
    <w:rsid w:val="00BF7E37"/>
    <w:rsid w:val="00C153D3"/>
    <w:rsid w:val="00C21DB0"/>
    <w:rsid w:val="00C21DE8"/>
    <w:rsid w:val="00C25AF2"/>
    <w:rsid w:val="00C27662"/>
    <w:rsid w:val="00C300B7"/>
    <w:rsid w:val="00C33511"/>
    <w:rsid w:val="00C34DE9"/>
    <w:rsid w:val="00C4151D"/>
    <w:rsid w:val="00C46956"/>
    <w:rsid w:val="00C502C9"/>
    <w:rsid w:val="00C504A7"/>
    <w:rsid w:val="00C56BAF"/>
    <w:rsid w:val="00C70BF1"/>
    <w:rsid w:val="00C737E0"/>
    <w:rsid w:val="00C834D1"/>
    <w:rsid w:val="00C85E67"/>
    <w:rsid w:val="00C93990"/>
    <w:rsid w:val="00CA3EEE"/>
    <w:rsid w:val="00CA6280"/>
    <w:rsid w:val="00CB0CD5"/>
    <w:rsid w:val="00CB166A"/>
    <w:rsid w:val="00CB377B"/>
    <w:rsid w:val="00CB5782"/>
    <w:rsid w:val="00CC00CC"/>
    <w:rsid w:val="00CC02CD"/>
    <w:rsid w:val="00CC42C7"/>
    <w:rsid w:val="00CC7C46"/>
    <w:rsid w:val="00CD2400"/>
    <w:rsid w:val="00CD2FA8"/>
    <w:rsid w:val="00CD336B"/>
    <w:rsid w:val="00CD3608"/>
    <w:rsid w:val="00CE1345"/>
    <w:rsid w:val="00CE3C49"/>
    <w:rsid w:val="00CF301B"/>
    <w:rsid w:val="00CF7875"/>
    <w:rsid w:val="00D0319B"/>
    <w:rsid w:val="00D20B2D"/>
    <w:rsid w:val="00D210CC"/>
    <w:rsid w:val="00D218BF"/>
    <w:rsid w:val="00D31B75"/>
    <w:rsid w:val="00D33871"/>
    <w:rsid w:val="00D371E3"/>
    <w:rsid w:val="00D40409"/>
    <w:rsid w:val="00D426C7"/>
    <w:rsid w:val="00D5339A"/>
    <w:rsid w:val="00D63CCD"/>
    <w:rsid w:val="00D65FC1"/>
    <w:rsid w:val="00D673E2"/>
    <w:rsid w:val="00D851C3"/>
    <w:rsid w:val="00D93B3F"/>
    <w:rsid w:val="00D944D7"/>
    <w:rsid w:val="00D95E3C"/>
    <w:rsid w:val="00DA41DF"/>
    <w:rsid w:val="00DA5319"/>
    <w:rsid w:val="00DA5E81"/>
    <w:rsid w:val="00DA6038"/>
    <w:rsid w:val="00DB6848"/>
    <w:rsid w:val="00DC099F"/>
    <w:rsid w:val="00DC59D0"/>
    <w:rsid w:val="00DC6E3C"/>
    <w:rsid w:val="00DD6025"/>
    <w:rsid w:val="00DD657A"/>
    <w:rsid w:val="00DE176B"/>
    <w:rsid w:val="00DE5786"/>
    <w:rsid w:val="00DE5AC0"/>
    <w:rsid w:val="00E06118"/>
    <w:rsid w:val="00E13BF6"/>
    <w:rsid w:val="00E304F8"/>
    <w:rsid w:val="00E33DEA"/>
    <w:rsid w:val="00E377CC"/>
    <w:rsid w:val="00E414EA"/>
    <w:rsid w:val="00E46140"/>
    <w:rsid w:val="00E51989"/>
    <w:rsid w:val="00E536FF"/>
    <w:rsid w:val="00E62AF5"/>
    <w:rsid w:val="00E738E9"/>
    <w:rsid w:val="00E76A6D"/>
    <w:rsid w:val="00E83235"/>
    <w:rsid w:val="00E85ED9"/>
    <w:rsid w:val="00E9323A"/>
    <w:rsid w:val="00E941C5"/>
    <w:rsid w:val="00E94BAC"/>
    <w:rsid w:val="00EA2ACF"/>
    <w:rsid w:val="00EA3E33"/>
    <w:rsid w:val="00EA44F2"/>
    <w:rsid w:val="00EA6CFB"/>
    <w:rsid w:val="00EA73EE"/>
    <w:rsid w:val="00EB1827"/>
    <w:rsid w:val="00EC12E7"/>
    <w:rsid w:val="00EC38CD"/>
    <w:rsid w:val="00EC669A"/>
    <w:rsid w:val="00ED2501"/>
    <w:rsid w:val="00ED36B1"/>
    <w:rsid w:val="00EE1E5A"/>
    <w:rsid w:val="00EE6F96"/>
    <w:rsid w:val="00EE7739"/>
    <w:rsid w:val="00EF5406"/>
    <w:rsid w:val="00EF6E25"/>
    <w:rsid w:val="00F07802"/>
    <w:rsid w:val="00F07B3C"/>
    <w:rsid w:val="00F10CA4"/>
    <w:rsid w:val="00F1253A"/>
    <w:rsid w:val="00F1777F"/>
    <w:rsid w:val="00F17FD8"/>
    <w:rsid w:val="00F33999"/>
    <w:rsid w:val="00F4028B"/>
    <w:rsid w:val="00F45839"/>
    <w:rsid w:val="00F468B3"/>
    <w:rsid w:val="00F5747E"/>
    <w:rsid w:val="00F72A83"/>
    <w:rsid w:val="00F72C1B"/>
    <w:rsid w:val="00F77886"/>
    <w:rsid w:val="00F77B56"/>
    <w:rsid w:val="00F805EC"/>
    <w:rsid w:val="00F907E6"/>
    <w:rsid w:val="00F90C5C"/>
    <w:rsid w:val="00F93083"/>
    <w:rsid w:val="00FA690D"/>
    <w:rsid w:val="00FC528A"/>
    <w:rsid w:val="00FC5A39"/>
    <w:rsid w:val="00FD2089"/>
    <w:rsid w:val="00FD21D8"/>
    <w:rsid w:val="00FD4B58"/>
    <w:rsid w:val="00FE0617"/>
    <w:rsid w:val="00FE0D0E"/>
    <w:rsid w:val="00FE1274"/>
    <w:rsid w:val="00FE2B8A"/>
    <w:rsid w:val="00FE2E6B"/>
    <w:rsid w:val="00FF0EDF"/>
    <w:rsid w:val="00FF5E6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81129-4851-4932-9BFE-AC242161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basedOn w:val="a"/>
    <w:link w:val="af"/>
    <w:uiPriority w:val="99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Знак"/>
    <w:basedOn w:val="a0"/>
    <w:link w:val="ae"/>
    <w:uiPriority w:val="99"/>
    <w:rsid w:val="000B1569"/>
    <w:rPr>
      <w:rFonts w:ascii="Times New Roman" w:eastAsia="Times New Roman" w:hAnsi="Times New Roman" w:cs="Times New Roman"/>
      <w:sz w:val="24"/>
      <w:szCs w:val="20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2">
    <w:name w:val="Основной текст 32"/>
    <w:basedOn w:val="a"/>
    <w:rsid w:val="00AA740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2pt03">
    <w:name w:val="Стиль 12 pt Черный уплотненный на  03 пт"/>
    <w:rsid w:val="00073474"/>
    <w:rPr>
      <w:color w:val="000000"/>
      <w:spacing w:val="-6"/>
      <w:sz w:val="24"/>
    </w:rPr>
  </w:style>
  <w:style w:type="paragraph" w:customStyle="1" w:styleId="FR1">
    <w:name w:val="FR1"/>
    <w:rsid w:val="00073474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1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69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25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098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80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56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95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0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05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0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46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5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08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4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15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27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34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5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77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78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82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7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28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77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1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18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1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8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18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89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2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2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61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4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9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5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49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0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34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9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603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03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6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26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77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7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94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2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8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17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02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21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828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33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1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495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4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3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09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32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77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74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02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3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32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2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9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6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10" Type="http://schemas.openxmlformats.org/officeDocument/2006/relationships/hyperlink" Target="http://cyberlenink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6E85C22-492B-4960-85A2-7F2292AB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19</Pages>
  <Words>7246</Words>
  <Characters>41307</Characters>
  <Application>Microsoft Office Word</Application>
  <DocSecurity>0</DocSecurity>
  <Lines>344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1. Требования к результатам обучения по дисциплине (модулю)</vt:lpstr>
      <vt:lpstr>    1.1. Перечень компетенций, формируемых дисциплиной (модулем) в процессе освоения</vt:lpstr>
      <vt:lpstr>    1.2. Компетенции и индикаторы их достижения, формируемых дисциплиной (модулем) в</vt:lpstr>
      <vt:lpstr>    1.3. Результаты обучения по дисциплине (модулю)</vt:lpstr>
      <vt:lpstr>2. Объем, структура и содержание дисциплины (модуля)</vt:lpstr>
      <vt:lpstr>    2.1. Объем дисциплины (модуля)</vt:lpstr>
      <vt:lpstr>    2.2. Темы (разделы) дисциплины (модуля) с указанием отведенного на них количеств</vt:lpstr>
      <vt:lpstr>3. Оценочные материалы для проведения текущего контроля успеваемости и промежуто</vt:lpstr>
      <vt:lpstr>    3.1. Оценочные материалы для проведения текущей аттестации по дисциплине (модулю</vt:lpstr>
      <vt:lpstr>        3.1.1 Типовые контрольные задания или иные материалы, необходимые для оценки зна</vt:lpstr>
      <vt:lpstr>        3.1.2. Методические материалы, определяющие процедуры оценивания знаний, умений,</vt:lpstr>
      <vt:lpstr>    3.2. Оценочные материалы для проведения промежуточной аттестации</vt:lpstr>
      <vt:lpstr>        3.2.1. Критерии оценки результатов обучения по дисциплине (модулю)</vt:lpstr>
      <vt:lpstr>        3.2.2. Контрольные задания и/или иные материалы для проведения промежуточной атт</vt:lpstr>
      <vt:lpstr>        3.2.3. Методические материалы, определяющие процедуры оценивания знаний, умений,</vt:lpstr>
      <vt:lpstr>4. Учебно-методическое и материально-техническое обеспечение дисциплины (модуля)</vt:lpstr>
      <vt:lpstr>    4.1. Электронные учебные издания </vt:lpstr>
      <vt:lpstr>    1. Капустин С.А. Критерии нормальной и аномальной личности в психотерапии и псих</vt:lpstr>
      <vt:lpstr>    2. Павлов И.С. Психотерапия в практике. Технология психотерапевтического процесс</vt:lpstr>
      <vt:lpstr>    3. Супервизия работы практического психолога : практикум / . — Ставрополь : Севе</vt:lpstr>
      <vt:lpstr>    4.2. Электронные образовательные ресурсы</vt:lpstr>
      <vt:lpstr>    4.3. Современные профессиональные базы данных и информационные справочные систем</vt:lpstr>
      <vt:lpstr>    4.4. Комплект лицензионного и свободно распространяемого программного обеспечени</vt:lpstr>
      <vt:lpstr>    4.5. Оборудование и технические средства обучения</vt:lpstr>
    </vt:vector>
  </TitlesOfParts>
  <Company>diakov.net</Company>
  <LinksUpToDate>false</LinksUpToDate>
  <CharactersWithSpaces>48457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426</cp:revision>
  <dcterms:created xsi:type="dcterms:W3CDTF">2021-01-14T13:58:00Z</dcterms:created>
  <dcterms:modified xsi:type="dcterms:W3CDTF">2022-06-29T14:48:00Z</dcterms:modified>
</cp:coreProperties>
</file>